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8B" w:rsidRPr="00797402" w:rsidRDefault="009E7724" w:rsidP="00797402">
      <w:pPr>
        <w:jc w:val="center"/>
        <w:rPr>
          <w:rFonts w:ascii="宋体" w:eastAsia="宋体" w:hAnsi="宋体"/>
          <w:b/>
          <w:sz w:val="32"/>
        </w:rPr>
      </w:pPr>
      <w:r w:rsidRPr="00797402">
        <w:rPr>
          <w:rFonts w:ascii="宋体" w:eastAsia="宋体" w:hAnsi="宋体" w:hint="eastAsia"/>
          <w:b/>
          <w:sz w:val="32"/>
        </w:rPr>
        <w:t>新HIS上线志愿者11.</w:t>
      </w:r>
      <w:r w:rsidR="00576C9C">
        <w:rPr>
          <w:rFonts w:ascii="宋体" w:eastAsia="宋体" w:hAnsi="宋体" w:hint="eastAsia"/>
          <w:b/>
          <w:sz w:val="32"/>
        </w:rPr>
        <w:t>26</w:t>
      </w:r>
      <w:r w:rsidRPr="00797402">
        <w:rPr>
          <w:rFonts w:ascii="宋体" w:eastAsia="宋体" w:hAnsi="宋体"/>
          <w:b/>
          <w:sz w:val="32"/>
        </w:rPr>
        <w:t>—</w:t>
      </w:r>
      <w:r w:rsidR="00576C9C">
        <w:rPr>
          <w:rFonts w:ascii="宋体" w:eastAsia="宋体" w:hAnsi="宋体" w:hint="eastAsia"/>
          <w:b/>
          <w:sz w:val="32"/>
        </w:rPr>
        <w:t>12.2</w:t>
      </w:r>
      <w:r w:rsidRPr="00797402">
        <w:rPr>
          <w:rFonts w:ascii="宋体" w:eastAsia="宋体" w:hAnsi="宋体" w:hint="eastAsia"/>
          <w:b/>
          <w:sz w:val="32"/>
        </w:rPr>
        <w:t>排班表</w:t>
      </w:r>
    </w:p>
    <w:p w:rsidR="009E7724" w:rsidRPr="00797402" w:rsidRDefault="009E7724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t>11月</w:t>
      </w:r>
      <w:r w:rsidR="00576C9C">
        <w:rPr>
          <w:rFonts w:ascii="宋体" w:eastAsia="宋体" w:hAnsi="宋体" w:hint="eastAsia"/>
          <w:sz w:val="28"/>
          <w:szCs w:val="28"/>
        </w:rPr>
        <w:t>26</w:t>
      </w:r>
      <w:r w:rsidRPr="00797402">
        <w:rPr>
          <w:rFonts w:ascii="宋体" w:eastAsia="宋体" w:hAnsi="宋体" w:hint="eastAsia"/>
          <w:sz w:val="28"/>
          <w:szCs w:val="28"/>
        </w:rPr>
        <w:t>日（周六） 上午</w:t>
      </w:r>
      <w:r w:rsidR="004F739F">
        <w:rPr>
          <w:rFonts w:ascii="宋体" w:eastAsia="宋体" w:hAnsi="宋体" w:hint="eastAsia"/>
          <w:sz w:val="28"/>
          <w:szCs w:val="28"/>
        </w:rPr>
        <w:t xml:space="preserve"> 7</w:t>
      </w:r>
      <w:r w:rsidRPr="00797402">
        <w:rPr>
          <w:rFonts w:ascii="宋体" w:eastAsia="宋体" w:hAnsi="宋体" w:hint="eastAsia"/>
          <w:sz w:val="28"/>
          <w:szCs w:val="28"/>
        </w:rPr>
        <w:t>:30—11:00</w:t>
      </w:r>
    </w:p>
    <w:tbl>
      <w:tblPr>
        <w:tblpPr w:leftFromText="180" w:rightFromText="180" w:vertAnchor="text" w:tblpY="1"/>
        <w:tblOverlap w:val="never"/>
        <w:tblW w:w="71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02"/>
        <w:gridCol w:w="3118"/>
        <w:gridCol w:w="1559"/>
      </w:tblGrid>
      <w:tr w:rsidR="00576C9C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576C9C" w:rsidRPr="00746F8B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张梦瑶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576C9C" w:rsidRPr="00746F8B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76C9C" w:rsidRPr="00746F8B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576C9C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576C9C" w:rsidRPr="00746F8B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张超黎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576C9C" w:rsidRPr="00746F8B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病案室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76C9C" w:rsidRPr="00746F8B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576C9C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576C9C" w:rsidRPr="00746F8B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张嘉钰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576C9C" w:rsidRPr="00746F8B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干部保健与健康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76C9C" w:rsidRPr="00746F8B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576C9C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576C9C" w:rsidRPr="00746F8B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张鑫怡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576C9C" w:rsidRPr="00746F8B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纪委监察室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76C9C" w:rsidRPr="00746F8B" w:rsidRDefault="00576C9C" w:rsidP="00576C9C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884F84" w:rsidRPr="00262789" w:rsidTr="00576C9C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884F84" w:rsidRPr="00797402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884F84" w:rsidRPr="00746F8B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李　荣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884F84" w:rsidRPr="00746F8B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后勤服务部.技工班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84F84" w:rsidRPr="00746F8B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</w:tbl>
    <w:p w:rsidR="00576C9C" w:rsidRPr="00262789" w:rsidRDefault="00576C9C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576C9C" w:rsidRPr="00262789" w:rsidRDefault="00576C9C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576C9C" w:rsidRPr="00262789" w:rsidRDefault="00576C9C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576C9C" w:rsidRPr="00262789" w:rsidRDefault="00576C9C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576C9C" w:rsidRDefault="00576C9C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262789" w:rsidRDefault="00262789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4F739F" w:rsidRPr="00262789" w:rsidRDefault="004F739F" w:rsidP="00262789">
      <w:pPr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  <w:r w:rsidRPr="00262789">
        <w:rPr>
          <w:rFonts w:ascii="宋体" w:eastAsia="宋体" w:hAnsi="宋体" w:cs="Arial" w:hint="eastAsia"/>
          <w:sz w:val="28"/>
          <w:szCs w:val="28"/>
        </w:rPr>
        <w:t>11月2</w:t>
      </w:r>
      <w:r w:rsidR="00576C9C" w:rsidRPr="00262789">
        <w:rPr>
          <w:rFonts w:ascii="宋体" w:eastAsia="宋体" w:hAnsi="宋体" w:cs="Arial" w:hint="eastAsia"/>
          <w:sz w:val="28"/>
          <w:szCs w:val="28"/>
        </w:rPr>
        <w:t>7</w:t>
      </w:r>
      <w:r w:rsidRPr="00262789">
        <w:rPr>
          <w:rFonts w:ascii="宋体" w:eastAsia="宋体" w:hAnsi="宋体" w:cs="Arial" w:hint="eastAsia"/>
          <w:sz w:val="28"/>
          <w:szCs w:val="28"/>
        </w:rPr>
        <w:t xml:space="preserve">日（周日） 上午 7:30—11:00     </w:t>
      </w:r>
    </w:p>
    <w:tbl>
      <w:tblPr>
        <w:tblpPr w:leftFromText="180" w:rightFromText="180" w:vertAnchor="text" w:tblpY="1"/>
        <w:tblOverlap w:val="never"/>
        <w:tblW w:w="71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02"/>
        <w:gridCol w:w="3118"/>
        <w:gridCol w:w="1559"/>
      </w:tblGrid>
      <w:tr w:rsidR="00884F84" w:rsidRPr="00262789" w:rsidTr="00576C9C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884F84" w:rsidRPr="00797402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884F84" w:rsidRPr="00746F8B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李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姗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884F84" w:rsidRPr="00746F8B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病案室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84F84" w:rsidRPr="00746F8B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960283" w:rsidRPr="00262789" w:rsidTr="00576C9C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960283" w:rsidRDefault="00960283" w:rsidP="000D5F76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 xml:space="preserve">李　</w:t>
            </w:r>
            <w:proofErr w:type="gramStart"/>
            <w:r w:rsidRPr="00960283">
              <w:rPr>
                <w:rFonts w:ascii="宋体" w:eastAsia="宋体" w:hAnsi="宋体" w:cs="Arial"/>
                <w:sz w:val="28"/>
                <w:szCs w:val="28"/>
              </w:rPr>
              <w:t>祯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960283" w:rsidRDefault="00960283" w:rsidP="000D5F76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学生工作部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960283" w:rsidRDefault="00960283" w:rsidP="000D5F76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960283" w:rsidRPr="00262789" w:rsidTr="00576C9C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960283" w:rsidRDefault="00960283" w:rsidP="000D5F76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李　涵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960283" w:rsidRDefault="00960283" w:rsidP="000D5F76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科研部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960283" w:rsidRDefault="00960283" w:rsidP="000D5F76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960283" w:rsidRPr="00262789" w:rsidTr="00576C9C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960283" w:rsidRDefault="00960283" w:rsidP="000D5F76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李　萍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960283" w:rsidRDefault="00960283" w:rsidP="000D5F76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营养膳食部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960283" w:rsidRDefault="00960283" w:rsidP="000D5F76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960283" w:rsidRPr="00262789" w:rsidTr="00576C9C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960283" w:rsidRDefault="00960283" w:rsidP="000D5F76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李　鹏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960283" w:rsidRDefault="00960283" w:rsidP="000D5F76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后勤服务部.办公室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960283" w:rsidRDefault="00960283" w:rsidP="000D5F76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</w:tbl>
    <w:p w:rsidR="004F739F" w:rsidRDefault="004F739F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576C9C" w:rsidRDefault="00576C9C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4F739F" w:rsidRDefault="004F739F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4F739F" w:rsidRDefault="004F739F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4F739F" w:rsidRDefault="004F739F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4F739F" w:rsidRDefault="004F739F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4F739F" w:rsidRPr="00262789" w:rsidRDefault="004F739F" w:rsidP="00262789">
      <w:pPr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  <w:r w:rsidRPr="00262789">
        <w:rPr>
          <w:rFonts w:ascii="宋体" w:eastAsia="宋体" w:hAnsi="宋体" w:cs="Arial" w:hint="eastAsia"/>
          <w:sz w:val="28"/>
          <w:szCs w:val="28"/>
        </w:rPr>
        <w:t>11月2</w:t>
      </w:r>
      <w:r w:rsidR="00576C9C" w:rsidRPr="00262789">
        <w:rPr>
          <w:rFonts w:ascii="宋体" w:eastAsia="宋体" w:hAnsi="宋体" w:cs="Arial" w:hint="eastAsia"/>
          <w:sz w:val="28"/>
          <w:szCs w:val="28"/>
        </w:rPr>
        <w:t>8</w:t>
      </w:r>
      <w:r w:rsidRPr="00262789">
        <w:rPr>
          <w:rFonts w:ascii="宋体" w:eastAsia="宋体" w:hAnsi="宋体" w:cs="Arial" w:hint="eastAsia"/>
          <w:sz w:val="28"/>
          <w:szCs w:val="28"/>
        </w:rPr>
        <w:t>日（周一） 上午 7:30—11:00</w:t>
      </w:r>
    </w:p>
    <w:p w:rsidR="004F739F" w:rsidRPr="00262789" w:rsidRDefault="004F739F" w:rsidP="00262789">
      <w:pPr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  <w:r w:rsidRPr="00262789">
        <w:rPr>
          <w:rFonts w:ascii="宋体" w:eastAsia="宋体" w:hAnsi="宋体" w:cs="Arial" w:hint="eastAsia"/>
          <w:sz w:val="28"/>
          <w:szCs w:val="28"/>
        </w:rPr>
        <w:t xml:space="preserve">                   下午 1:10</w:t>
      </w:r>
      <w:r w:rsidRPr="00262789">
        <w:rPr>
          <w:rFonts w:ascii="宋体" w:eastAsia="宋体" w:hAnsi="宋体" w:cs="Arial"/>
          <w:sz w:val="28"/>
          <w:szCs w:val="28"/>
        </w:rPr>
        <w:t>—</w:t>
      </w:r>
      <w:r w:rsidRPr="00262789">
        <w:rPr>
          <w:rFonts w:ascii="宋体" w:eastAsia="宋体" w:hAnsi="宋体" w:cs="Arial" w:hint="eastAsia"/>
          <w:sz w:val="28"/>
          <w:szCs w:val="28"/>
        </w:rPr>
        <w:t>4:00</w:t>
      </w:r>
    </w:p>
    <w:tbl>
      <w:tblPr>
        <w:tblpPr w:leftFromText="180" w:rightFromText="180" w:vertAnchor="text" w:tblpY="1"/>
        <w:tblOverlap w:val="never"/>
        <w:tblW w:w="71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02"/>
        <w:gridCol w:w="3118"/>
        <w:gridCol w:w="1559"/>
      </w:tblGrid>
      <w:tr w:rsidR="00576C9C" w:rsidRPr="00262789" w:rsidTr="009A2B2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刘金刚</w:t>
            </w:r>
          </w:p>
        </w:tc>
        <w:tc>
          <w:tcPr>
            <w:tcW w:w="3118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576C9C" w:rsidRPr="00262789" w:rsidTr="009A2B2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刘艳红</w:t>
            </w:r>
          </w:p>
        </w:tc>
        <w:tc>
          <w:tcPr>
            <w:tcW w:w="3118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576C9C" w:rsidRPr="00262789" w:rsidTr="009A2B2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吕</w:t>
            </w:r>
            <w:proofErr w:type="gramEnd"/>
            <w:r w:rsidRPr="00262789">
              <w:rPr>
                <w:rFonts w:ascii="宋体" w:eastAsia="宋体" w:hAnsi="宋体" w:cs="Arial"/>
                <w:sz w:val="28"/>
                <w:szCs w:val="28"/>
              </w:rPr>
              <w:t xml:space="preserve">　军</w:t>
            </w:r>
          </w:p>
        </w:tc>
        <w:tc>
          <w:tcPr>
            <w:tcW w:w="3118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576C9C" w:rsidRPr="00262789" w:rsidTr="009A2B2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吕</w:t>
            </w:r>
            <w:proofErr w:type="gramEnd"/>
            <w:r w:rsidRPr="00262789">
              <w:rPr>
                <w:rFonts w:ascii="宋体" w:eastAsia="宋体" w:hAnsi="宋体" w:cs="Arial"/>
                <w:sz w:val="28"/>
                <w:szCs w:val="28"/>
              </w:rPr>
              <w:t xml:space="preserve">　</w:t>
            </w: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晔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学生工作部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576C9C" w:rsidRPr="00262789" w:rsidTr="009A2B2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吕静雯</w:t>
            </w:r>
          </w:p>
        </w:tc>
        <w:tc>
          <w:tcPr>
            <w:tcW w:w="3118" w:type="dxa"/>
            <w:shd w:val="clear" w:color="000000" w:fill="FFFFFF"/>
            <w:noWrap/>
            <w:vAlign w:val="bottom"/>
            <w:hideMark/>
          </w:tcPr>
          <w:p w:rsidR="00576C9C" w:rsidRPr="00262789" w:rsidRDefault="00884F84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人力资源部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576C9C" w:rsidRPr="00262789" w:rsidTr="009A2B2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孙喜龙</w:t>
            </w:r>
          </w:p>
        </w:tc>
        <w:tc>
          <w:tcPr>
            <w:tcW w:w="3118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后勤服务部.暖通班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576C9C" w:rsidRPr="00262789" w:rsidTr="009A2B2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576C9C" w:rsidRPr="00797402" w:rsidRDefault="00576C9C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bottom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朱丽光</w:t>
            </w:r>
          </w:p>
        </w:tc>
        <w:tc>
          <w:tcPr>
            <w:tcW w:w="3118" w:type="dxa"/>
            <w:shd w:val="clear" w:color="000000" w:fill="FFFFFF"/>
            <w:noWrap/>
            <w:vAlign w:val="bottom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医务部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576C9C" w:rsidRPr="00262789" w:rsidTr="009A2B2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bottom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邬</w:t>
            </w:r>
            <w:proofErr w:type="gramEnd"/>
            <w:r w:rsidRPr="00262789">
              <w:rPr>
                <w:rFonts w:ascii="宋体" w:eastAsia="宋体" w:hAnsi="宋体" w:cs="Arial"/>
                <w:sz w:val="28"/>
                <w:szCs w:val="28"/>
              </w:rPr>
              <w:t xml:space="preserve">　</w:t>
            </w: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彧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bottom"/>
          </w:tcPr>
          <w:p w:rsidR="00576C9C" w:rsidRPr="00262789" w:rsidRDefault="00884F84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营养膳食部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576C9C" w:rsidRPr="00262789" w:rsidTr="009A2B2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 xml:space="preserve">吴　</w:t>
            </w: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884F84" w:rsidRPr="00262789" w:rsidTr="00884F84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884F84" w:rsidRPr="00797402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张　欣</w:t>
            </w:r>
          </w:p>
        </w:tc>
        <w:tc>
          <w:tcPr>
            <w:tcW w:w="3118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科研部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</w:tbl>
    <w:p w:rsidR="004F739F" w:rsidRDefault="004F739F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4F739F" w:rsidRDefault="004F739F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746F8B" w:rsidRPr="00262789" w:rsidRDefault="00746F8B" w:rsidP="00262789">
      <w:pPr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  <w:r w:rsidRPr="00262789">
        <w:rPr>
          <w:rFonts w:ascii="宋体" w:eastAsia="宋体" w:hAnsi="宋体" w:cs="Arial" w:hint="eastAsia"/>
          <w:sz w:val="28"/>
          <w:szCs w:val="28"/>
        </w:rPr>
        <w:t>11月2</w:t>
      </w:r>
      <w:r w:rsidR="00576C9C" w:rsidRPr="00262789">
        <w:rPr>
          <w:rFonts w:ascii="宋体" w:eastAsia="宋体" w:hAnsi="宋体" w:cs="Arial" w:hint="eastAsia"/>
          <w:sz w:val="28"/>
          <w:szCs w:val="28"/>
        </w:rPr>
        <w:t>9</w:t>
      </w:r>
      <w:r w:rsidRPr="00262789">
        <w:rPr>
          <w:rFonts w:ascii="宋体" w:eastAsia="宋体" w:hAnsi="宋体" w:cs="Arial" w:hint="eastAsia"/>
          <w:sz w:val="28"/>
          <w:szCs w:val="28"/>
        </w:rPr>
        <w:t>日（周二） 上午 7:30—11:00</w:t>
      </w:r>
    </w:p>
    <w:p w:rsidR="00746F8B" w:rsidRPr="00262789" w:rsidRDefault="00746F8B" w:rsidP="00262789">
      <w:pPr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  <w:r w:rsidRPr="00262789">
        <w:rPr>
          <w:rFonts w:ascii="宋体" w:eastAsia="宋体" w:hAnsi="宋体" w:cs="Arial" w:hint="eastAsia"/>
          <w:sz w:val="28"/>
          <w:szCs w:val="28"/>
        </w:rPr>
        <w:t xml:space="preserve">                   下午 1:10</w:t>
      </w:r>
      <w:r w:rsidRPr="00262789">
        <w:rPr>
          <w:rFonts w:ascii="宋体" w:eastAsia="宋体" w:hAnsi="宋体" w:cs="Arial"/>
          <w:sz w:val="28"/>
          <w:szCs w:val="28"/>
        </w:rPr>
        <w:t>—</w:t>
      </w:r>
      <w:r w:rsidRPr="00262789">
        <w:rPr>
          <w:rFonts w:ascii="宋体" w:eastAsia="宋体" w:hAnsi="宋体" w:cs="Arial" w:hint="eastAsia"/>
          <w:sz w:val="28"/>
          <w:szCs w:val="28"/>
        </w:rPr>
        <w:t>4:00</w:t>
      </w:r>
    </w:p>
    <w:tbl>
      <w:tblPr>
        <w:tblpPr w:leftFromText="180" w:rightFromText="180" w:vertAnchor="text" w:tblpY="1"/>
        <w:tblOverlap w:val="never"/>
        <w:tblW w:w="71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02"/>
        <w:gridCol w:w="3118"/>
        <w:gridCol w:w="1559"/>
      </w:tblGrid>
      <w:tr w:rsidR="00884F84" w:rsidRPr="00262789" w:rsidTr="00FE438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884F84" w:rsidRPr="00797402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吴春艳</w:t>
            </w:r>
          </w:p>
        </w:tc>
        <w:tc>
          <w:tcPr>
            <w:tcW w:w="3118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/>
                <w:sz w:val="28"/>
                <w:szCs w:val="28"/>
              </w:rPr>
              <w:t>营养膳食</w:t>
            </w:r>
            <w:r>
              <w:rPr>
                <w:rFonts w:ascii="宋体" w:eastAsia="宋体" w:hAnsi="宋体" w:cs="Arial" w:hint="eastAsia"/>
                <w:sz w:val="28"/>
                <w:szCs w:val="28"/>
              </w:rPr>
              <w:t>部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884F84" w:rsidRPr="00262789" w:rsidTr="00FE438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884F84" w:rsidRPr="00797402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 xml:space="preserve">张　</w:t>
            </w: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迪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884F84" w:rsidRPr="00262789" w:rsidTr="00FE438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884F84" w:rsidRPr="00797402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张　益</w:t>
            </w:r>
          </w:p>
        </w:tc>
        <w:tc>
          <w:tcPr>
            <w:tcW w:w="3118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后勤服务部.技工班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884F84" w:rsidRPr="00262789" w:rsidTr="00FE438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884F84" w:rsidRPr="00797402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张　雷</w:t>
            </w:r>
          </w:p>
        </w:tc>
        <w:tc>
          <w:tcPr>
            <w:tcW w:w="3118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党委宣传部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884F84" w:rsidRPr="00262789" w:rsidTr="00FE438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884F84" w:rsidRPr="00797402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张　霞</w:t>
            </w:r>
          </w:p>
        </w:tc>
        <w:tc>
          <w:tcPr>
            <w:tcW w:w="3118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后勤服务部.洗衣班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884F84" w:rsidRPr="00262789" w:rsidTr="00FE438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884F84" w:rsidRPr="00797402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张军科</w:t>
            </w:r>
          </w:p>
        </w:tc>
        <w:tc>
          <w:tcPr>
            <w:tcW w:w="3118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纪委监察室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884F84" w:rsidRPr="00262789" w:rsidTr="00FE438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884F84" w:rsidRPr="00797402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张成基</w:t>
            </w:r>
          </w:p>
        </w:tc>
        <w:tc>
          <w:tcPr>
            <w:tcW w:w="3118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秦汉新城分部筹建办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884F84" w:rsidRPr="00262789" w:rsidTr="00FE438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884F84" w:rsidRPr="00797402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李　强</w:t>
            </w:r>
          </w:p>
        </w:tc>
        <w:tc>
          <w:tcPr>
            <w:tcW w:w="3118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后勤服务部.办公室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884F84" w:rsidRPr="00262789" w:rsidTr="00FE438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884F84" w:rsidRPr="00797402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张芳媛</w:t>
            </w:r>
          </w:p>
        </w:tc>
        <w:tc>
          <w:tcPr>
            <w:tcW w:w="3118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884F84" w:rsidRPr="00262789" w:rsidTr="00FE4385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884F84" w:rsidRPr="00797402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张昕扬</w:t>
            </w:r>
          </w:p>
        </w:tc>
        <w:tc>
          <w:tcPr>
            <w:tcW w:w="3118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人力资源部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84F84" w:rsidRPr="00262789" w:rsidRDefault="00884F84" w:rsidP="00884F84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</w:tbl>
    <w:p w:rsidR="00746F8B" w:rsidRDefault="00746F8B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576C9C" w:rsidRDefault="00576C9C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576C9C" w:rsidRDefault="00576C9C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576C9C" w:rsidRDefault="00576C9C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576C9C" w:rsidRDefault="00576C9C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576C9C" w:rsidRDefault="00576C9C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576C9C" w:rsidRDefault="00576C9C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576C9C" w:rsidRDefault="00576C9C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576C9C" w:rsidRDefault="00576C9C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960283" w:rsidRDefault="00960283" w:rsidP="00262789">
      <w:pPr>
        <w:spacing w:line="560" w:lineRule="exact"/>
        <w:jc w:val="left"/>
        <w:rPr>
          <w:rFonts w:ascii="宋体" w:eastAsia="宋体" w:hAnsi="宋体" w:cs="Arial" w:hint="eastAsia"/>
          <w:sz w:val="28"/>
          <w:szCs w:val="28"/>
        </w:rPr>
      </w:pPr>
    </w:p>
    <w:p w:rsidR="00960283" w:rsidRDefault="00960283" w:rsidP="00960283">
      <w:pPr>
        <w:spacing w:line="560" w:lineRule="exact"/>
        <w:rPr>
          <w:rFonts w:ascii="宋体" w:eastAsia="宋体" w:hAnsi="宋体" w:cs="Arial" w:hint="eastAsia"/>
          <w:sz w:val="28"/>
          <w:szCs w:val="28"/>
        </w:rPr>
      </w:pPr>
    </w:p>
    <w:p w:rsidR="00746F8B" w:rsidRPr="00262789" w:rsidRDefault="00746F8B" w:rsidP="00960283">
      <w:pPr>
        <w:spacing w:line="560" w:lineRule="exact"/>
        <w:rPr>
          <w:rFonts w:ascii="宋体" w:eastAsia="宋体" w:hAnsi="宋体" w:cs="Arial"/>
          <w:sz w:val="28"/>
          <w:szCs w:val="28"/>
        </w:rPr>
      </w:pPr>
      <w:r w:rsidRPr="00262789">
        <w:rPr>
          <w:rFonts w:ascii="宋体" w:eastAsia="宋体" w:hAnsi="宋体" w:cs="Arial" w:hint="eastAsia"/>
          <w:sz w:val="28"/>
          <w:szCs w:val="28"/>
        </w:rPr>
        <w:t>11月</w:t>
      </w:r>
      <w:r w:rsidR="00576C9C" w:rsidRPr="00262789">
        <w:rPr>
          <w:rFonts w:ascii="宋体" w:eastAsia="宋体" w:hAnsi="宋体" w:cs="Arial" w:hint="eastAsia"/>
          <w:sz w:val="28"/>
          <w:szCs w:val="28"/>
        </w:rPr>
        <w:t>30</w:t>
      </w:r>
      <w:r w:rsidRPr="00262789">
        <w:rPr>
          <w:rFonts w:ascii="宋体" w:eastAsia="宋体" w:hAnsi="宋体" w:cs="Arial" w:hint="eastAsia"/>
          <w:sz w:val="28"/>
          <w:szCs w:val="28"/>
        </w:rPr>
        <w:t>日（周三） 上午 7:30—11:00</w:t>
      </w:r>
    </w:p>
    <w:p w:rsidR="00746F8B" w:rsidRPr="00262789" w:rsidRDefault="00746F8B" w:rsidP="00262789">
      <w:pPr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  <w:r w:rsidRPr="00262789">
        <w:rPr>
          <w:rFonts w:ascii="宋体" w:eastAsia="宋体" w:hAnsi="宋体" w:cs="Arial" w:hint="eastAsia"/>
          <w:sz w:val="28"/>
          <w:szCs w:val="28"/>
        </w:rPr>
        <w:t xml:space="preserve">                   下午 1:10</w:t>
      </w:r>
      <w:r w:rsidRPr="00262789">
        <w:rPr>
          <w:rFonts w:ascii="宋体" w:eastAsia="宋体" w:hAnsi="宋体" w:cs="Arial"/>
          <w:sz w:val="28"/>
          <w:szCs w:val="28"/>
        </w:rPr>
        <w:t>—</w:t>
      </w:r>
      <w:r w:rsidRPr="00262789">
        <w:rPr>
          <w:rFonts w:ascii="宋体" w:eastAsia="宋体" w:hAnsi="宋体" w:cs="Arial" w:hint="eastAsia"/>
          <w:sz w:val="28"/>
          <w:szCs w:val="28"/>
        </w:rPr>
        <w:t>4:00</w:t>
      </w:r>
    </w:p>
    <w:tbl>
      <w:tblPr>
        <w:tblpPr w:leftFromText="180" w:rightFromText="180" w:vertAnchor="text" w:tblpY="1"/>
        <w:tblOverlap w:val="never"/>
        <w:tblW w:w="71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02"/>
        <w:gridCol w:w="3118"/>
        <w:gridCol w:w="1559"/>
      </w:tblGrid>
      <w:tr w:rsidR="00576C9C" w:rsidRPr="00262789" w:rsidTr="004462F1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bottom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张玥</w:t>
            </w: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bottom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后勤服务部.水工班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576C9C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张海涛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康健物业公司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576C9C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张艳飞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576C9C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76C9C" w:rsidRPr="00797402" w:rsidRDefault="00576C9C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李　明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医疗质量控制办公室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76C9C" w:rsidRPr="00262789" w:rsidRDefault="00576C9C" w:rsidP="00262789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746F8B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李　宏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746F8B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746F8B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李宇杰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李彪锋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李彩霞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王禹博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杜佳朋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</w:tbl>
    <w:p w:rsidR="00D50BDA" w:rsidRDefault="00D50BDA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262789" w:rsidRDefault="00262789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262789" w:rsidRDefault="00262789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262789" w:rsidRDefault="00262789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262789" w:rsidRDefault="00262789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262789" w:rsidRDefault="00262789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262789" w:rsidRDefault="00262789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262789" w:rsidRDefault="00262789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262789" w:rsidRDefault="00262789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262789" w:rsidRDefault="00262789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746F8B" w:rsidRPr="00262789" w:rsidRDefault="00746F8B" w:rsidP="00262789">
      <w:pPr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  <w:r w:rsidRPr="00262789">
        <w:rPr>
          <w:rFonts w:ascii="宋体" w:eastAsia="宋体" w:hAnsi="宋体" w:cs="Arial" w:hint="eastAsia"/>
          <w:sz w:val="28"/>
          <w:szCs w:val="28"/>
        </w:rPr>
        <w:lastRenderedPageBreak/>
        <w:t>1</w:t>
      </w:r>
      <w:r w:rsidR="00576C9C" w:rsidRPr="00262789">
        <w:rPr>
          <w:rFonts w:ascii="宋体" w:eastAsia="宋体" w:hAnsi="宋体" w:cs="Arial" w:hint="eastAsia"/>
          <w:sz w:val="28"/>
          <w:szCs w:val="28"/>
        </w:rPr>
        <w:t>2</w:t>
      </w:r>
      <w:r w:rsidRPr="00262789">
        <w:rPr>
          <w:rFonts w:ascii="宋体" w:eastAsia="宋体" w:hAnsi="宋体" w:cs="Arial" w:hint="eastAsia"/>
          <w:sz w:val="28"/>
          <w:szCs w:val="28"/>
        </w:rPr>
        <w:t>月</w:t>
      </w:r>
      <w:r w:rsidR="00576C9C" w:rsidRPr="00262789">
        <w:rPr>
          <w:rFonts w:ascii="宋体" w:eastAsia="宋体" w:hAnsi="宋体" w:cs="Arial" w:hint="eastAsia"/>
          <w:sz w:val="28"/>
          <w:szCs w:val="28"/>
        </w:rPr>
        <w:t>1</w:t>
      </w:r>
      <w:r w:rsidRPr="00262789">
        <w:rPr>
          <w:rFonts w:ascii="宋体" w:eastAsia="宋体" w:hAnsi="宋体" w:cs="Arial" w:hint="eastAsia"/>
          <w:sz w:val="28"/>
          <w:szCs w:val="28"/>
        </w:rPr>
        <w:t>日（周四） 上午 7:30—11:00</w:t>
      </w:r>
    </w:p>
    <w:p w:rsidR="00746F8B" w:rsidRPr="00262789" w:rsidRDefault="00746F8B" w:rsidP="00262789">
      <w:pPr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  <w:r w:rsidRPr="00262789">
        <w:rPr>
          <w:rFonts w:ascii="宋体" w:eastAsia="宋体" w:hAnsi="宋体" w:cs="Arial" w:hint="eastAsia"/>
          <w:sz w:val="28"/>
          <w:szCs w:val="28"/>
        </w:rPr>
        <w:t xml:space="preserve">                   下午 1:10</w:t>
      </w:r>
      <w:r w:rsidRPr="00262789">
        <w:rPr>
          <w:rFonts w:ascii="宋体" w:eastAsia="宋体" w:hAnsi="宋体" w:cs="Arial"/>
          <w:sz w:val="28"/>
          <w:szCs w:val="28"/>
        </w:rPr>
        <w:t>—</w:t>
      </w:r>
      <w:r w:rsidRPr="00262789">
        <w:rPr>
          <w:rFonts w:ascii="宋体" w:eastAsia="宋体" w:hAnsi="宋体" w:cs="Arial" w:hint="eastAsia"/>
          <w:sz w:val="28"/>
          <w:szCs w:val="28"/>
        </w:rPr>
        <w:t>4:00</w:t>
      </w:r>
    </w:p>
    <w:tbl>
      <w:tblPr>
        <w:tblpPr w:leftFromText="180" w:rightFromText="180" w:vertAnchor="text" w:tblpY="1"/>
        <w:tblOverlap w:val="never"/>
        <w:tblW w:w="71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02"/>
        <w:gridCol w:w="3118"/>
        <w:gridCol w:w="1559"/>
      </w:tblGrid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杨　冰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杨　阳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后勤服务部.水工班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杨　博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后勤服务部.水工班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杨沛弢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医院办公室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陈亭伊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单　恒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周　西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护理部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 xml:space="preserve">周　</w:t>
            </w: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屈育莉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教务部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97402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屈姝利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党委宣传部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</w:tbl>
    <w:p w:rsidR="00746F8B" w:rsidRDefault="00746F8B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746F8B" w:rsidRPr="00746F8B" w:rsidRDefault="00746F8B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746F8B" w:rsidRDefault="00746F8B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746F8B" w:rsidRDefault="00746F8B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746F8B" w:rsidRDefault="00746F8B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746F8B" w:rsidRDefault="00746F8B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746F8B" w:rsidRDefault="00746F8B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746F8B" w:rsidRDefault="00746F8B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746F8B" w:rsidRDefault="00746F8B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746F8B" w:rsidRDefault="00746F8B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746F8B" w:rsidRDefault="00746F8B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746F8B" w:rsidRPr="00262789" w:rsidRDefault="00746F8B" w:rsidP="00262789">
      <w:pPr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  <w:r w:rsidRPr="00262789">
        <w:rPr>
          <w:rFonts w:ascii="宋体" w:eastAsia="宋体" w:hAnsi="宋体" w:cs="Arial" w:hint="eastAsia"/>
          <w:sz w:val="28"/>
          <w:szCs w:val="28"/>
        </w:rPr>
        <w:t>1</w:t>
      </w:r>
      <w:r w:rsidR="00576C9C" w:rsidRPr="00262789">
        <w:rPr>
          <w:rFonts w:ascii="宋体" w:eastAsia="宋体" w:hAnsi="宋体" w:cs="Arial" w:hint="eastAsia"/>
          <w:sz w:val="28"/>
          <w:szCs w:val="28"/>
        </w:rPr>
        <w:t>2</w:t>
      </w:r>
      <w:r w:rsidRPr="00262789">
        <w:rPr>
          <w:rFonts w:ascii="宋体" w:eastAsia="宋体" w:hAnsi="宋体" w:cs="Arial" w:hint="eastAsia"/>
          <w:sz w:val="28"/>
          <w:szCs w:val="28"/>
        </w:rPr>
        <w:t>月</w:t>
      </w:r>
      <w:r w:rsidR="00576C9C" w:rsidRPr="00262789">
        <w:rPr>
          <w:rFonts w:ascii="宋体" w:eastAsia="宋体" w:hAnsi="宋体" w:cs="Arial" w:hint="eastAsia"/>
          <w:sz w:val="28"/>
          <w:szCs w:val="28"/>
        </w:rPr>
        <w:t>2</w:t>
      </w:r>
      <w:r w:rsidRPr="00262789">
        <w:rPr>
          <w:rFonts w:ascii="宋体" w:eastAsia="宋体" w:hAnsi="宋体" w:cs="Arial" w:hint="eastAsia"/>
          <w:sz w:val="28"/>
          <w:szCs w:val="28"/>
        </w:rPr>
        <w:t>日（周五） 上午 7:30—11:00</w:t>
      </w:r>
    </w:p>
    <w:p w:rsidR="00746F8B" w:rsidRPr="00262789" w:rsidRDefault="00746F8B" w:rsidP="00262789">
      <w:pPr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  <w:r w:rsidRPr="00262789">
        <w:rPr>
          <w:rFonts w:ascii="宋体" w:eastAsia="宋体" w:hAnsi="宋体" w:cs="Arial" w:hint="eastAsia"/>
          <w:sz w:val="28"/>
          <w:szCs w:val="28"/>
        </w:rPr>
        <w:t xml:space="preserve">                   下午 1:10</w:t>
      </w:r>
      <w:r w:rsidRPr="00262789">
        <w:rPr>
          <w:rFonts w:ascii="宋体" w:eastAsia="宋体" w:hAnsi="宋体" w:cs="Arial"/>
          <w:sz w:val="28"/>
          <w:szCs w:val="28"/>
        </w:rPr>
        <w:t>—</w:t>
      </w:r>
      <w:r w:rsidRPr="00262789">
        <w:rPr>
          <w:rFonts w:ascii="宋体" w:eastAsia="宋体" w:hAnsi="宋体" w:cs="Arial" w:hint="eastAsia"/>
          <w:sz w:val="28"/>
          <w:szCs w:val="28"/>
        </w:rPr>
        <w:t>4:00</w:t>
      </w:r>
    </w:p>
    <w:tbl>
      <w:tblPr>
        <w:tblpPr w:leftFromText="180" w:rightFromText="180" w:vertAnchor="text" w:tblpY="1"/>
        <w:tblOverlap w:val="never"/>
        <w:tblW w:w="71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02"/>
        <w:gridCol w:w="3118"/>
        <w:gridCol w:w="1559"/>
      </w:tblGrid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46F8B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岳红涛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后勤服务部.水工班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46F8B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庞</w:t>
            </w:r>
            <w:proofErr w:type="gramEnd"/>
            <w:r w:rsidRPr="00262789">
              <w:rPr>
                <w:rFonts w:ascii="宋体" w:eastAsia="宋体" w:hAnsi="宋体" w:cs="Arial"/>
                <w:sz w:val="28"/>
                <w:szCs w:val="28"/>
              </w:rPr>
              <w:t xml:space="preserve">　乐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46F8B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武玥兴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教务部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46F8B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武耀鸣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后勤服务部.暖通班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46F8B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范</w:t>
            </w:r>
            <w:proofErr w:type="gramEnd"/>
            <w:r w:rsidRPr="00262789">
              <w:rPr>
                <w:rFonts w:ascii="宋体" w:eastAsia="宋体" w:hAnsi="宋体" w:cs="Arial"/>
                <w:sz w:val="28"/>
                <w:szCs w:val="28"/>
              </w:rPr>
              <w:t xml:space="preserve">　</w:t>
            </w:r>
            <w:proofErr w:type="gramStart"/>
            <w:r w:rsidRPr="00262789">
              <w:rPr>
                <w:rFonts w:ascii="宋体" w:eastAsia="宋体" w:hAnsi="宋体" w:cs="Arial"/>
                <w:sz w:val="28"/>
                <w:szCs w:val="28"/>
              </w:rPr>
              <w:t>祁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46F8B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金　弦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后勤服务部.爱卫会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960283" w:rsidRPr="00746F8B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姚亚楠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后勤服务部.水工班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262789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262789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46F8B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960283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胡</w:t>
            </w:r>
            <w:bookmarkStart w:id="0" w:name="_GoBack"/>
            <w:bookmarkEnd w:id="0"/>
            <w:r w:rsidRPr="00960283">
              <w:rPr>
                <w:rFonts w:ascii="宋体" w:eastAsia="宋体" w:hAnsi="宋体" w:cs="Arial"/>
                <w:sz w:val="28"/>
                <w:szCs w:val="28"/>
              </w:rPr>
              <w:t xml:space="preserve">　</w:t>
            </w:r>
            <w:proofErr w:type="gramStart"/>
            <w:r w:rsidRPr="00960283">
              <w:rPr>
                <w:rFonts w:ascii="宋体" w:eastAsia="宋体" w:hAnsi="宋体" w:cs="Arial"/>
                <w:sz w:val="28"/>
                <w:szCs w:val="28"/>
              </w:rPr>
              <w:t>炜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960283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干部保健与健康</w:t>
            </w:r>
            <w:proofErr w:type="gramStart"/>
            <w:r w:rsidRPr="00960283">
              <w:rPr>
                <w:rFonts w:ascii="宋体" w:eastAsia="宋体" w:hAnsi="宋体" w:cs="Arial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960283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46F8B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960283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胡大洲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960283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对外服务部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960283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960283" w:rsidRPr="00262789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60283" w:rsidRPr="00746F8B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960283" w:rsidRPr="00960283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刘　超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960283" w:rsidRPr="00960283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教务部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283" w:rsidRPr="00960283" w:rsidRDefault="00960283" w:rsidP="0096028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60283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</w:tbl>
    <w:p w:rsidR="00746F8B" w:rsidRDefault="00746F8B" w:rsidP="00262789">
      <w:pPr>
        <w:spacing w:line="560" w:lineRule="exact"/>
        <w:jc w:val="center"/>
        <w:rPr>
          <w:rFonts w:ascii="宋体" w:eastAsia="宋体" w:hAnsi="宋体" w:cs="Arial"/>
          <w:sz w:val="28"/>
          <w:szCs w:val="28"/>
        </w:rPr>
      </w:pPr>
    </w:p>
    <w:p w:rsidR="004F739F" w:rsidRP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sectPr w:rsidR="004F739F" w:rsidRPr="004F739F" w:rsidSect="00D50BDA">
      <w:headerReference w:type="default" r:id="rId7"/>
      <w:pgSz w:w="11906" w:h="16838"/>
      <w:pgMar w:top="-709" w:right="1800" w:bottom="851" w:left="1800" w:header="709" w:footer="4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68" w:rsidRDefault="00547C68" w:rsidP="00D50BDA">
      <w:r>
        <w:separator/>
      </w:r>
    </w:p>
  </w:endnote>
  <w:endnote w:type="continuationSeparator" w:id="0">
    <w:p w:rsidR="00547C68" w:rsidRDefault="00547C68" w:rsidP="00D5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68" w:rsidRDefault="00547C68" w:rsidP="00D50BDA">
      <w:r>
        <w:separator/>
      </w:r>
    </w:p>
  </w:footnote>
  <w:footnote w:type="continuationSeparator" w:id="0">
    <w:p w:rsidR="00547C68" w:rsidRDefault="00547C68" w:rsidP="00D50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DA" w:rsidRDefault="00D50BDA" w:rsidP="00D50BD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24"/>
    <w:rsid w:val="00125082"/>
    <w:rsid w:val="00262789"/>
    <w:rsid w:val="003E4BDB"/>
    <w:rsid w:val="004012C3"/>
    <w:rsid w:val="004375C5"/>
    <w:rsid w:val="004B7ED6"/>
    <w:rsid w:val="004D0007"/>
    <w:rsid w:val="004F739F"/>
    <w:rsid w:val="00547C68"/>
    <w:rsid w:val="00576C9C"/>
    <w:rsid w:val="006645A6"/>
    <w:rsid w:val="007030F1"/>
    <w:rsid w:val="00746F8B"/>
    <w:rsid w:val="00797402"/>
    <w:rsid w:val="00884F84"/>
    <w:rsid w:val="00960283"/>
    <w:rsid w:val="009E7724"/>
    <w:rsid w:val="00BE6B15"/>
    <w:rsid w:val="00D50BDA"/>
    <w:rsid w:val="00E3764B"/>
    <w:rsid w:val="00F53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B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206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院长办公室</dc:creator>
  <cp:keywords/>
  <dc:description/>
  <cp:lastModifiedBy>院长办公室</cp:lastModifiedBy>
  <cp:revision>5</cp:revision>
  <dcterms:created xsi:type="dcterms:W3CDTF">2016-11-24T07:40:00Z</dcterms:created>
  <dcterms:modified xsi:type="dcterms:W3CDTF">2016-11-25T02:52:00Z</dcterms:modified>
</cp:coreProperties>
</file>