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02" w:type="dxa"/>
        <w:jc w:val="center"/>
        <w:tblCellSpacing w:w="15" w:type="dxa"/>
        <w:tblCellMar>
          <w:top w:w="15" w:type="dxa"/>
          <w:left w:w="15" w:type="dxa"/>
          <w:bottom w:w="15" w:type="dxa"/>
          <w:right w:w="15" w:type="dxa"/>
        </w:tblCellMar>
        <w:tblLook w:val="04A0" w:firstRow="1" w:lastRow="0" w:firstColumn="1" w:lastColumn="0" w:noHBand="0" w:noVBand="1"/>
      </w:tblPr>
      <w:tblGrid>
        <w:gridCol w:w="9302"/>
      </w:tblGrid>
      <w:tr w:rsidR="00EE63D0" w:rsidRPr="00FD27BA" w:rsidTr="00AC6C8F">
        <w:trPr>
          <w:tblCellSpacing w:w="15" w:type="dxa"/>
          <w:jc w:val="center"/>
        </w:trPr>
        <w:tc>
          <w:tcPr>
            <w:tcW w:w="9242" w:type="dxa"/>
            <w:vAlign w:val="center"/>
            <w:hideMark/>
          </w:tcPr>
          <w:p w:rsidR="00EE63D0" w:rsidRPr="00FD27BA" w:rsidRDefault="00EE63D0" w:rsidP="00315F67">
            <w:pPr>
              <w:adjustRightInd/>
              <w:snapToGrid/>
              <w:spacing w:after="0" w:line="360" w:lineRule="exact"/>
              <w:jc w:val="center"/>
              <w:rPr>
                <w:rFonts w:ascii="仿宋_GB2312" w:eastAsia="仿宋_GB2312" w:hAnsi="黑体" w:cs="宋体" w:hint="eastAsia"/>
                <w:b/>
                <w:bCs/>
                <w:sz w:val="28"/>
                <w:szCs w:val="28"/>
              </w:rPr>
            </w:pPr>
            <w:r w:rsidRPr="00FD27BA">
              <w:rPr>
                <w:rFonts w:ascii="仿宋_GB2312" w:eastAsia="仿宋_GB2312" w:hAnsi="黑体" w:cs="宋体" w:hint="eastAsia"/>
                <w:b/>
                <w:bCs/>
                <w:sz w:val="28"/>
                <w:szCs w:val="28"/>
              </w:rPr>
              <w:t>关于申报</w:t>
            </w:r>
            <w:r w:rsidR="00CC5275" w:rsidRPr="00FD27BA">
              <w:rPr>
                <w:rFonts w:ascii="仿宋_GB2312" w:eastAsia="仿宋_GB2312" w:hAnsi="黑体" w:cs="宋体" w:hint="eastAsia"/>
                <w:b/>
                <w:bCs/>
                <w:sz w:val="28"/>
                <w:szCs w:val="28"/>
              </w:rPr>
              <w:t>2016</w:t>
            </w:r>
            <w:r w:rsidRPr="00FD27BA">
              <w:rPr>
                <w:rFonts w:ascii="仿宋_GB2312" w:eastAsia="仿宋_GB2312" w:hAnsi="黑体" w:cs="宋体" w:hint="eastAsia"/>
                <w:b/>
                <w:bCs/>
                <w:sz w:val="28"/>
                <w:szCs w:val="28"/>
              </w:rPr>
              <w:t>年“青年骨干教师出国研修项目”的通知</w:t>
            </w:r>
          </w:p>
          <w:p w:rsidR="00822081" w:rsidRPr="00FD27BA" w:rsidRDefault="00822081" w:rsidP="00315F67">
            <w:pPr>
              <w:adjustRightInd/>
              <w:snapToGrid/>
              <w:spacing w:after="0" w:line="360" w:lineRule="exact"/>
              <w:jc w:val="center"/>
              <w:rPr>
                <w:rFonts w:ascii="仿宋_GB2312" w:eastAsia="仿宋_GB2312" w:hAnsi="??" w:cs="宋体" w:hint="eastAsia"/>
                <w:b/>
                <w:bCs/>
                <w:sz w:val="24"/>
                <w:szCs w:val="24"/>
              </w:rPr>
            </w:pPr>
          </w:p>
        </w:tc>
      </w:tr>
      <w:tr w:rsidR="00EE63D0" w:rsidRPr="00FD27BA" w:rsidTr="00AC6C8F">
        <w:trPr>
          <w:tblCellSpacing w:w="15" w:type="dxa"/>
          <w:jc w:val="center"/>
        </w:trPr>
        <w:tc>
          <w:tcPr>
            <w:tcW w:w="9242" w:type="dxa"/>
            <w:vAlign w:val="center"/>
            <w:hideMark/>
          </w:tcPr>
          <w:p w:rsidR="00EE63D0" w:rsidRPr="00FD27BA" w:rsidRDefault="00EE63D0" w:rsidP="00315F67">
            <w:pPr>
              <w:adjustRightInd/>
              <w:snapToGrid/>
              <w:spacing w:after="0" w:line="360" w:lineRule="exact"/>
              <w:jc w:val="center"/>
              <w:rPr>
                <w:rFonts w:ascii="仿宋_GB2312" w:eastAsia="仿宋_GB2312" w:hAnsi="宋体" w:cs="宋体" w:hint="eastAsia"/>
                <w:sz w:val="24"/>
                <w:szCs w:val="24"/>
              </w:rPr>
            </w:pPr>
          </w:p>
        </w:tc>
      </w:tr>
      <w:tr w:rsidR="00EE63D0" w:rsidRPr="00FD27BA" w:rsidTr="00AC6C8F">
        <w:trPr>
          <w:trHeight w:val="50"/>
          <w:tblCellSpacing w:w="15" w:type="dxa"/>
          <w:jc w:val="center"/>
        </w:trPr>
        <w:tc>
          <w:tcPr>
            <w:tcW w:w="9242" w:type="dxa"/>
            <w:vAlign w:val="center"/>
            <w:hideMark/>
          </w:tcPr>
          <w:p w:rsidR="00EE63D0" w:rsidRPr="00FD27BA" w:rsidRDefault="00EE63D0" w:rsidP="00315F67">
            <w:pPr>
              <w:adjustRightInd/>
              <w:snapToGrid/>
              <w:spacing w:after="0" w:line="360" w:lineRule="exact"/>
              <w:jc w:val="center"/>
              <w:rPr>
                <w:rFonts w:ascii="仿宋_GB2312" w:eastAsia="仿宋_GB2312" w:hAnsi="宋体" w:cs="宋体" w:hint="eastAsia"/>
                <w:sz w:val="24"/>
                <w:szCs w:val="24"/>
              </w:rPr>
            </w:pPr>
          </w:p>
        </w:tc>
      </w:tr>
      <w:tr w:rsidR="00EE63D0" w:rsidRPr="00FD27BA" w:rsidTr="00AC6C8F">
        <w:trPr>
          <w:tblCellSpacing w:w="15" w:type="dxa"/>
          <w:jc w:val="center"/>
        </w:trPr>
        <w:tc>
          <w:tcPr>
            <w:tcW w:w="9242" w:type="dxa"/>
            <w:vAlign w:val="center"/>
            <w:hideMark/>
          </w:tcPr>
          <w:p w:rsidR="00AF6C6E" w:rsidRPr="00FD27BA" w:rsidRDefault="00EE63D0" w:rsidP="00315F67">
            <w:pPr>
              <w:adjustRightInd/>
              <w:snapToGrid/>
              <w:spacing w:after="0" w:line="360" w:lineRule="exact"/>
              <w:rPr>
                <w:rFonts w:ascii="仿宋_GB2312" w:eastAsia="仿宋_GB2312" w:hint="eastAsia"/>
                <w:sz w:val="24"/>
              </w:rPr>
            </w:pPr>
            <w:r w:rsidRPr="00FD27BA">
              <w:rPr>
                <w:rFonts w:ascii="仿宋_GB2312" w:eastAsia="仿宋_GB2312" w:hint="eastAsia"/>
                <w:sz w:val="24"/>
              </w:rPr>
              <w:t>各</w:t>
            </w:r>
            <w:r w:rsidR="00394460" w:rsidRPr="00FD27BA">
              <w:rPr>
                <w:rFonts w:ascii="仿宋_GB2312" w:eastAsia="仿宋_GB2312" w:hint="eastAsia"/>
                <w:sz w:val="24"/>
              </w:rPr>
              <w:t>相关单位</w:t>
            </w:r>
            <w:r w:rsidRPr="00FD27BA">
              <w:rPr>
                <w:rFonts w:ascii="仿宋_GB2312" w:eastAsia="仿宋_GB2312" w:hint="eastAsia"/>
                <w:sz w:val="24"/>
              </w:rPr>
              <w:t>:</w:t>
            </w:r>
          </w:p>
          <w:p w:rsidR="006F4BDF" w:rsidRPr="00FD27BA" w:rsidRDefault="00CB51D3" w:rsidP="006D45C2">
            <w:pPr>
              <w:adjustRightInd/>
              <w:snapToGrid/>
              <w:spacing w:after="0" w:line="360" w:lineRule="exact"/>
              <w:ind w:firstLineChars="200" w:firstLine="480"/>
              <w:rPr>
                <w:rFonts w:ascii="仿宋_GB2312" w:eastAsia="仿宋_GB2312" w:hint="eastAsia"/>
                <w:sz w:val="24"/>
              </w:rPr>
            </w:pPr>
            <w:r w:rsidRPr="00FD27BA">
              <w:rPr>
                <w:rFonts w:ascii="仿宋_GB2312" w:eastAsia="仿宋_GB2312" w:hint="eastAsia"/>
                <w:sz w:val="24"/>
              </w:rPr>
              <w:t>根据国家留学基金管理委员会《2016年高等学校青年骨干教师出国研修项目选派办法》要求，</w:t>
            </w:r>
            <w:r w:rsidR="00EE63D0" w:rsidRPr="00FD27BA">
              <w:rPr>
                <w:rFonts w:ascii="仿宋_GB2312" w:eastAsia="仿宋_GB2312" w:hint="eastAsia"/>
                <w:sz w:val="24"/>
              </w:rPr>
              <w:t>我校</w:t>
            </w:r>
            <w:r w:rsidRPr="00FD27BA">
              <w:rPr>
                <w:rFonts w:ascii="仿宋_GB2312" w:eastAsia="仿宋_GB2312" w:hint="eastAsia"/>
                <w:sz w:val="24"/>
              </w:rPr>
              <w:t>2016</w:t>
            </w:r>
            <w:r w:rsidR="00EE63D0" w:rsidRPr="00FD27BA">
              <w:rPr>
                <w:rFonts w:ascii="仿宋_GB2312" w:eastAsia="仿宋_GB2312" w:hint="eastAsia"/>
                <w:sz w:val="24"/>
              </w:rPr>
              <w:t>年青年骨干教师出国研修项目申报工作已经开始，请各</w:t>
            </w:r>
            <w:r w:rsidR="00AF6C6E" w:rsidRPr="00FD27BA">
              <w:rPr>
                <w:rFonts w:ascii="仿宋_GB2312" w:eastAsia="仿宋_GB2312" w:hint="eastAsia"/>
                <w:sz w:val="24"/>
              </w:rPr>
              <w:t>各单位</w:t>
            </w:r>
            <w:r w:rsidR="00EE63D0" w:rsidRPr="00FD27BA">
              <w:rPr>
                <w:rFonts w:ascii="仿宋_GB2312" w:eastAsia="仿宋_GB2312" w:hint="eastAsia"/>
                <w:sz w:val="24"/>
              </w:rPr>
              <w:t>结合本单位教学、科研和教师培养工</w:t>
            </w:r>
            <w:bookmarkStart w:id="0" w:name="_GoBack"/>
            <w:bookmarkEnd w:id="0"/>
            <w:r w:rsidR="00EE63D0" w:rsidRPr="00FD27BA">
              <w:rPr>
                <w:rFonts w:ascii="仿宋_GB2312" w:eastAsia="仿宋_GB2312" w:hint="eastAsia"/>
                <w:sz w:val="24"/>
              </w:rPr>
              <w:t>作实际情况，做好项目宣传并组织教师积极申报。现将有关事项通知如下：</w:t>
            </w:r>
            <w:r w:rsidR="00EE63D0" w:rsidRPr="00FD27BA">
              <w:rPr>
                <w:rFonts w:ascii="仿宋_GB2312" w:eastAsia="仿宋_GB2312" w:hint="eastAsia"/>
                <w:sz w:val="24"/>
              </w:rPr>
              <w:br/>
            </w:r>
            <w:r w:rsidR="00394460" w:rsidRPr="00FD27BA">
              <w:rPr>
                <w:rFonts w:ascii="仿宋_GB2312" w:eastAsia="仿宋_GB2312" w:hint="eastAsia"/>
                <w:sz w:val="24"/>
              </w:rPr>
              <w:t xml:space="preserve">        </w:t>
            </w:r>
            <w:r w:rsidR="00EE63D0" w:rsidRPr="00FD27BA">
              <w:rPr>
                <w:rFonts w:ascii="仿宋_GB2312" w:eastAsia="仿宋_GB2312" w:hint="eastAsia"/>
                <w:sz w:val="24"/>
              </w:rPr>
              <w:t>一、申报条件</w:t>
            </w:r>
          </w:p>
          <w:p w:rsidR="00394460" w:rsidRPr="00FD27BA" w:rsidRDefault="00EE63D0" w:rsidP="006F4BDF">
            <w:pPr>
              <w:adjustRightInd/>
              <w:snapToGrid/>
              <w:spacing w:after="0" w:line="360" w:lineRule="exact"/>
              <w:ind w:firstLineChars="200" w:firstLine="480"/>
              <w:rPr>
                <w:rFonts w:ascii="仿宋_GB2312" w:eastAsia="仿宋_GB2312" w:hint="eastAsia"/>
                <w:sz w:val="24"/>
              </w:rPr>
            </w:pPr>
            <w:r w:rsidRPr="00FD27BA">
              <w:rPr>
                <w:rFonts w:ascii="仿宋_GB2312" w:eastAsia="仿宋_GB2312" w:hint="eastAsia"/>
                <w:sz w:val="24"/>
              </w:rPr>
              <w:t>1</w:t>
            </w:r>
            <w:r w:rsidR="006D45C2" w:rsidRPr="00FD27BA">
              <w:rPr>
                <w:rFonts w:ascii="仿宋_GB2312" w:eastAsia="仿宋_GB2312" w:hint="eastAsia"/>
                <w:sz w:val="24"/>
              </w:rPr>
              <w:t>.</w:t>
            </w:r>
            <w:r w:rsidR="006F4BDF" w:rsidRPr="00FD27BA">
              <w:rPr>
                <w:rFonts w:ascii="仿宋_GB2312" w:eastAsia="仿宋_GB2312" w:hint="eastAsia"/>
                <w:sz w:val="24"/>
              </w:rPr>
              <w:t xml:space="preserve"> </w:t>
            </w:r>
            <w:r w:rsidRPr="00FD27BA">
              <w:rPr>
                <w:rFonts w:ascii="仿宋_GB2312" w:eastAsia="仿宋_GB2312" w:hint="eastAsia"/>
                <w:sz w:val="24"/>
              </w:rPr>
              <w:t>申请人应是我校正式在编在岗青年骨干教师（含新讲师）；年龄不超过45岁，并符合《</w:t>
            </w:r>
            <w:r w:rsidR="00CB51D3" w:rsidRPr="00FD27BA">
              <w:rPr>
                <w:rFonts w:ascii="仿宋_GB2312" w:eastAsia="仿宋_GB2312" w:hint="eastAsia"/>
                <w:sz w:val="24"/>
              </w:rPr>
              <w:t>2016</w:t>
            </w:r>
            <w:r w:rsidRPr="00FD27BA">
              <w:rPr>
                <w:rFonts w:ascii="仿宋_GB2312" w:eastAsia="仿宋_GB2312" w:hint="eastAsia"/>
                <w:sz w:val="24"/>
              </w:rPr>
              <w:t>年国家留学基金资助出国留学人员选拔简章》基本申请条件。</w:t>
            </w:r>
          </w:p>
          <w:p w:rsidR="00394460" w:rsidRPr="00FD27BA" w:rsidRDefault="00EE63D0" w:rsidP="006D45C2">
            <w:pPr>
              <w:adjustRightInd/>
              <w:snapToGrid/>
              <w:spacing w:after="0" w:line="360" w:lineRule="exact"/>
              <w:ind w:firstLineChars="200" w:firstLine="480"/>
              <w:rPr>
                <w:rFonts w:ascii="仿宋_GB2312" w:eastAsia="仿宋_GB2312" w:hint="eastAsia"/>
                <w:sz w:val="24"/>
              </w:rPr>
            </w:pPr>
            <w:r w:rsidRPr="00FD27BA">
              <w:rPr>
                <w:rFonts w:ascii="仿宋_GB2312" w:eastAsia="仿宋_GB2312" w:hint="eastAsia"/>
                <w:sz w:val="24"/>
              </w:rPr>
              <w:t>2</w:t>
            </w:r>
            <w:r w:rsidR="006D45C2" w:rsidRPr="00FD27BA">
              <w:rPr>
                <w:rFonts w:ascii="仿宋_GB2312" w:eastAsia="仿宋_GB2312" w:hint="eastAsia"/>
                <w:sz w:val="24"/>
              </w:rPr>
              <w:t>.</w:t>
            </w:r>
            <w:r w:rsidR="006F4BDF" w:rsidRPr="00FD27BA">
              <w:rPr>
                <w:rFonts w:ascii="仿宋_GB2312" w:eastAsia="仿宋_GB2312" w:hint="eastAsia"/>
                <w:sz w:val="24"/>
              </w:rPr>
              <w:t xml:space="preserve"> </w:t>
            </w:r>
            <w:r w:rsidRPr="00FD27BA">
              <w:rPr>
                <w:rFonts w:ascii="仿宋_GB2312" w:eastAsia="仿宋_GB2312" w:hint="eastAsia"/>
                <w:sz w:val="24"/>
              </w:rPr>
              <w:t>申请时需提交国外院校或科研机构明确在外研修专业方向（应与承担研究项目研究工作相一致）的正式邀请函</w:t>
            </w:r>
            <w:r w:rsidR="007C7C37" w:rsidRPr="00FD27BA">
              <w:rPr>
                <w:rFonts w:ascii="仿宋_GB2312" w:eastAsia="仿宋_GB2312" w:hint="eastAsia"/>
                <w:sz w:val="24"/>
              </w:rPr>
              <w:t>。</w:t>
            </w:r>
          </w:p>
          <w:p w:rsidR="006F4BDF" w:rsidRPr="00FD27BA" w:rsidRDefault="00EE63D0" w:rsidP="006D45C2">
            <w:pPr>
              <w:adjustRightInd/>
              <w:snapToGrid/>
              <w:spacing w:after="0" w:line="360" w:lineRule="exact"/>
              <w:ind w:firstLineChars="200" w:firstLine="480"/>
              <w:rPr>
                <w:rFonts w:ascii="仿宋_GB2312" w:eastAsia="仿宋_GB2312" w:hint="eastAsia"/>
                <w:sz w:val="24"/>
              </w:rPr>
            </w:pPr>
            <w:r w:rsidRPr="00FD27BA">
              <w:rPr>
                <w:rFonts w:ascii="仿宋_GB2312" w:eastAsia="仿宋_GB2312" w:hint="eastAsia"/>
                <w:sz w:val="24"/>
              </w:rPr>
              <w:t>3</w:t>
            </w:r>
            <w:r w:rsidR="006D45C2" w:rsidRPr="00FD27BA">
              <w:rPr>
                <w:rFonts w:ascii="仿宋_GB2312" w:eastAsia="仿宋_GB2312" w:hint="eastAsia"/>
                <w:sz w:val="24"/>
              </w:rPr>
              <w:t>.</w:t>
            </w:r>
            <w:r w:rsidR="006F4BDF" w:rsidRPr="00FD27BA">
              <w:rPr>
                <w:rFonts w:ascii="仿宋_GB2312" w:eastAsia="仿宋_GB2312" w:hint="eastAsia"/>
                <w:sz w:val="24"/>
              </w:rPr>
              <w:t xml:space="preserve"> </w:t>
            </w:r>
            <w:r w:rsidRPr="00FD27BA">
              <w:rPr>
                <w:rFonts w:ascii="仿宋_GB2312" w:eastAsia="仿宋_GB2312" w:hint="eastAsia"/>
                <w:sz w:val="24"/>
              </w:rPr>
              <w:t>外语水平必须达到《国家留学基金资助出国留学外语条件》规定的合格标准。</w:t>
            </w:r>
          </w:p>
          <w:p w:rsidR="00394460" w:rsidRPr="00FD27BA" w:rsidRDefault="00EE63D0" w:rsidP="006D45C2">
            <w:pPr>
              <w:adjustRightInd/>
              <w:snapToGrid/>
              <w:spacing w:after="0" w:line="360" w:lineRule="exact"/>
              <w:ind w:firstLineChars="200" w:firstLine="480"/>
              <w:rPr>
                <w:rFonts w:ascii="仿宋_GB2312" w:eastAsia="仿宋_GB2312" w:hint="eastAsia"/>
                <w:sz w:val="24"/>
              </w:rPr>
            </w:pPr>
            <w:r w:rsidRPr="00FD27BA">
              <w:rPr>
                <w:rFonts w:ascii="仿宋_GB2312" w:eastAsia="仿宋_GB2312" w:hint="eastAsia"/>
                <w:sz w:val="24"/>
              </w:rPr>
              <w:t>4</w:t>
            </w:r>
            <w:r w:rsidR="006D45C2" w:rsidRPr="00FD27BA">
              <w:rPr>
                <w:rFonts w:ascii="仿宋_GB2312" w:eastAsia="仿宋_GB2312" w:hint="eastAsia"/>
                <w:sz w:val="24"/>
              </w:rPr>
              <w:t>.</w:t>
            </w:r>
            <w:r w:rsidR="006F4BDF" w:rsidRPr="00FD27BA">
              <w:rPr>
                <w:rFonts w:ascii="仿宋_GB2312" w:eastAsia="仿宋_GB2312" w:hint="eastAsia"/>
                <w:sz w:val="24"/>
              </w:rPr>
              <w:t xml:space="preserve"> </w:t>
            </w:r>
            <w:r w:rsidRPr="00FD27BA">
              <w:rPr>
                <w:rFonts w:ascii="仿宋_GB2312" w:eastAsia="仿宋_GB2312" w:hint="eastAsia"/>
                <w:sz w:val="24"/>
              </w:rPr>
              <w:t>申请人须系目前主持校级及以上科研项目和课题研究或参与省部级及以上科研项目和课题研究的人员。</w:t>
            </w:r>
          </w:p>
          <w:p w:rsidR="00394460" w:rsidRPr="00FD27BA" w:rsidRDefault="00EE63D0" w:rsidP="006D45C2">
            <w:pPr>
              <w:adjustRightInd/>
              <w:snapToGrid/>
              <w:spacing w:after="0" w:line="360" w:lineRule="exact"/>
              <w:ind w:firstLineChars="200" w:firstLine="480"/>
              <w:rPr>
                <w:rFonts w:ascii="仿宋_GB2312" w:eastAsia="仿宋_GB2312" w:hint="eastAsia"/>
                <w:sz w:val="24"/>
              </w:rPr>
            </w:pPr>
            <w:r w:rsidRPr="00FD27BA">
              <w:rPr>
                <w:rFonts w:ascii="仿宋_GB2312" w:eastAsia="仿宋_GB2312" w:hint="eastAsia"/>
                <w:sz w:val="24"/>
              </w:rPr>
              <w:t>二、选拔方式</w:t>
            </w:r>
          </w:p>
          <w:p w:rsidR="00394460" w:rsidRPr="00FD27BA" w:rsidRDefault="00EE63D0" w:rsidP="006D45C2">
            <w:pPr>
              <w:adjustRightInd/>
              <w:snapToGrid/>
              <w:spacing w:after="0" w:line="360" w:lineRule="exact"/>
              <w:ind w:firstLineChars="200" w:firstLine="480"/>
              <w:rPr>
                <w:rFonts w:ascii="仿宋_GB2312" w:eastAsia="仿宋_GB2312" w:hint="eastAsia"/>
                <w:sz w:val="24"/>
              </w:rPr>
            </w:pPr>
            <w:r w:rsidRPr="00FD27BA">
              <w:rPr>
                <w:rFonts w:ascii="仿宋_GB2312" w:eastAsia="仿宋_GB2312" w:hint="eastAsia"/>
                <w:sz w:val="24"/>
              </w:rPr>
              <w:t>遵循“公开、公平、公正”的原则，采取“个人申请、</w:t>
            </w:r>
            <w:r w:rsidR="00AF6C6E" w:rsidRPr="00FD27BA">
              <w:rPr>
                <w:rFonts w:ascii="仿宋_GB2312" w:eastAsia="仿宋_GB2312" w:hint="eastAsia"/>
                <w:sz w:val="24"/>
              </w:rPr>
              <w:t>各单位</w:t>
            </w:r>
            <w:r w:rsidRPr="00FD27BA">
              <w:rPr>
                <w:rFonts w:ascii="仿宋_GB2312" w:eastAsia="仿宋_GB2312" w:hint="eastAsia"/>
                <w:sz w:val="24"/>
              </w:rPr>
              <w:t>组织专家评审选拔推荐、学校组织专家复审推荐上报，国家留学基金委审核录取”的办法。</w:t>
            </w:r>
          </w:p>
          <w:p w:rsidR="00394460" w:rsidRPr="00FD27BA" w:rsidRDefault="00EE63D0" w:rsidP="006D45C2">
            <w:pPr>
              <w:adjustRightInd/>
              <w:snapToGrid/>
              <w:spacing w:after="0" w:line="360" w:lineRule="exact"/>
              <w:ind w:firstLineChars="200" w:firstLine="480"/>
              <w:rPr>
                <w:rFonts w:ascii="仿宋_GB2312" w:eastAsia="仿宋_GB2312" w:hint="eastAsia"/>
                <w:sz w:val="24"/>
              </w:rPr>
            </w:pPr>
            <w:r w:rsidRPr="00FD27BA">
              <w:rPr>
                <w:rFonts w:ascii="仿宋_GB2312" w:eastAsia="仿宋_GB2312" w:hint="eastAsia"/>
                <w:sz w:val="24"/>
              </w:rPr>
              <w:t>1</w:t>
            </w:r>
            <w:r w:rsidR="001C32DD" w:rsidRPr="00FD27BA">
              <w:rPr>
                <w:rFonts w:ascii="仿宋_GB2312" w:eastAsia="仿宋_GB2312" w:hint="eastAsia"/>
                <w:sz w:val="24"/>
              </w:rPr>
              <w:t>.</w:t>
            </w:r>
            <w:r w:rsidR="006F4BDF" w:rsidRPr="00FD27BA">
              <w:rPr>
                <w:rFonts w:ascii="仿宋_GB2312" w:eastAsia="仿宋_GB2312" w:hint="eastAsia"/>
                <w:sz w:val="24"/>
              </w:rPr>
              <w:t xml:space="preserve"> </w:t>
            </w:r>
            <w:r w:rsidRPr="00FD27BA">
              <w:rPr>
                <w:rFonts w:ascii="仿宋_GB2312" w:eastAsia="仿宋_GB2312" w:hint="eastAsia"/>
                <w:sz w:val="24"/>
              </w:rPr>
              <w:t>主要采取依托教学研究、科学研究项目或研究课题进行选拔的方式。拟选派人员的出国研修计划应与在</w:t>
            </w:r>
            <w:proofErr w:type="gramStart"/>
            <w:r w:rsidRPr="00FD27BA">
              <w:rPr>
                <w:rFonts w:ascii="仿宋_GB2312" w:eastAsia="仿宋_GB2312" w:hint="eastAsia"/>
                <w:sz w:val="24"/>
              </w:rPr>
              <w:t>研</w:t>
            </w:r>
            <w:proofErr w:type="gramEnd"/>
            <w:r w:rsidRPr="00FD27BA">
              <w:rPr>
                <w:rFonts w:ascii="仿宋_GB2312" w:eastAsia="仿宋_GB2312" w:hint="eastAsia"/>
                <w:sz w:val="24"/>
              </w:rPr>
              <w:t>项目或课题紧密结合。</w:t>
            </w:r>
          </w:p>
          <w:p w:rsidR="00394460" w:rsidRPr="00FD27BA" w:rsidRDefault="00AF6C6E" w:rsidP="006D45C2">
            <w:pPr>
              <w:adjustRightInd/>
              <w:snapToGrid/>
              <w:spacing w:after="0" w:line="360" w:lineRule="exact"/>
              <w:ind w:firstLineChars="200" w:firstLine="480"/>
              <w:rPr>
                <w:rFonts w:ascii="仿宋_GB2312" w:eastAsia="仿宋_GB2312" w:hint="eastAsia"/>
                <w:sz w:val="24"/>
              </w:rPr>
            </w:pPr>
            <w:r w:rsidRPr="00FD27BA">
              <w:rPr>
                <w:rFonts w:ascii="仿宋_GB2312" w:eastAsia="仿宋_GB2312" w:hint="eastAsia"/>
                <w:sz w:val="24"/>
              </w:rPr>
              <w:t>2.</w:t>
            </w:r>
            <w:r w:rsidR="006F4BDF" w:rsidRPr="00FD27BA">
              <w:rPr>
                <w:rFonts w:ascii="仿宋_GB2312" w:eastAsia="仿宋_GB2312" w:hint="eastAsia"/>
                <w:sz w:val="24"/>
              </w:rPr>
              <w:t xml:space="preserve"> </w:t>
            </w:r>
            <w:r w:rsidR="00EE63D0" w:rsidRPr="00FD27BA">
              <w:rPr>
                <w:rFonts w:ascii="仿宋_GB2312" w:eastAsia="仿宋_GB2312" w:hint="eastAsia"/>
                <w:sz w:val="24"/>
              </w:rPr>
              <w:t>结合各单位青年教师培养计划，优先支持科研团队的中青年学术带头人及成员，成梯队、分</w:t>
            </w:r>
            <w:proofErr w:type="gramStart"/>
            <w:r w:rsidR="00EE63D0" w:rsidRPr="00FD27BA">
              <w:rPr>
                <w:rFonts w:ascii="仿宋_GB2312" w:eastAsia="仿宋_GB2312" w:hint="eastAsia"/>
                <w:sz w:val="24"/>
              </w:rPr>
              <w:t>批次赴</w:t>
            </w:r>
            <w:proofErr w:type="gramEnd"/>
            <w:r w:rsidR="00EE63D0" w:rsidRPr="00FD27BA">
              <w:rPr>
                <w:rFonts w:ascii="仿宋_GB2312" w:eastAsia="仿宋_GB2312" w:hint="eastAsia"/>
                <w:sz w:val="24"/>
              </w:rPr>
              <w:t>国外高水平大学强项学科或科研机构等从事综合性课题研究或合作交流。</w:t>
            </w:r>
          </w:p>
          <w:p w:rsidR="00394460" w:rsidRPr="00FD27BA" w:rsidRDefault="00EE63D0" w:rsidP="006D45C2">
            <w:pPr>
              <w:adjustRightInd/>
              <w:snapToGrid/>
              <w:spacing w:after="0" w:line="360" w:lineRule="exact"/>
              <w:ind w:firstLineChars="200" w:firstLine="480"/>
              <w:rPr>
                <w:rFonts w:ascii="仿宋_GB2312" w:eastAsia="仿宋_GB2312" w:hint="eastAsia"/>
                <w:sz w:val="24"/>
              </w:rPr>
            </w:pPr>
            <w:r w:rsidRPr="00FD27BA">
              <w:rPr>
                <w:rFonts w:ascii="仿宋_GB2312" w:eastAsia="仿宋_GB2312" w:hint="eastAsia"/>
                <w:sz w:val="24"/>
              </w:rPr>
              <w:t>三、申报程序</w:t>
            </w:r>
            <w:r w:rsidRPr="00FD27BA">
              <w:rPr>
                <w:rFonts w:ascii="仿宋_GB2312" w:eastAsia="仿宋_GB2312" w:hint="eastAsia"/>
                <w:sz w:val="24"/>
              </w:rPr>
              <w:br/>
            </w:r>
            <w:r w:rsidR="00AF6C6E" w:rsidRPr="00FD27BA">
              <w:rPr>
                <w:rFonts w:ascii="仿宋_GB2312" w:eastAsia="仿宋_GB2312" w:hint="eastAsia"/>
                <w:sz w:val="24"/>
              </w:rPr>
              <w:t xml:space="preserve">   </w:t>
            </w:r>
            <w:r w:rsidR="0091230B" w:rsidRPr="00FD27BA">
              <w:rPr>
                <w:rFonts w:ascii="仿宋_GB2312" w:eastAsia="仿宋_GB2312" w:hint="eastAsia"/>
                <w:sz w:val="24"/>
              </w:rPr>
              <w:t xml:space="preserve">  </w:t>
            </w:r>
            <w:r w:rsidR="00AF6C6E" w:rsidRPr="00FD27BA">
              <w:rPr>
                <w:rFonts w:ascii="仿宋_GB2312" w:eastAsia="仿宋_GB2312" w:hint="eastAsia"/>
                <w:sz w:val="24"/>
              </w:rPr>
              <w:t xml:space="preserve"> </w:t>
            </w:r>
            <w:r w:rsidRPr="00FD27BA">
              <w:rPr>
                <w:rFonts w:ascii="仿宋_GB2312" w:eastAsia="仿宋_GB2312" w:hint="eastAsia"/>
                <w:sz w:val="24"/>
              </w:rPr>
              <w:t>1</w:t>
            </w:r>
            <w:r w:rsidR="00320FC4" w:rsidRPr="00FD27BA">
              <w:rPr>
                <w:rFonts w:ascii="仿宋_GB2312" w:eastAsia="仿宋_GB2312" w:hint="eastAsia"/>
                <w:sz w:val="24"/>
              </w:rPr>
              <w:t>.</w:t>
            </w:r>
            <w:r w:rsidR="00AF6C6E" w:rsidRPr="00FD27BA">
              <w:rPr>
                <w:rFonts w:ascii="仿宋_GB2312" w:eastAsia="仿宋_GB2312" w:hint="eastAsia"/>
                <w:sz w:val="24"/>
              </w:rPr>
              <w:t>各单位</w:t>
            </w:r>
            <w:r w:rsidRPr="00FD27BA">
              <w:rPr>
                <w:rFonts w:ascii="仿宋_GB2312" w:eastAsia="仿宋_GB2312" w:hint="eastAsia"/>
                <w:sz w:val="24"/>
              </w:rPr>
              <w:t>报计划：</w:t>
            </w:r>
            <w:r w:rsidR="00394460" w:rsidRPr="00FD27BA">
              <w:rPr>
                <w:rFonts w:ascii="仿宋_GB2312" w:eastAsia="仿宋_GB2312" w:hint="eastAsia"/>
                <w:color w:val="FF0000"/>
                <w:sz w:val="24"/>
              </w:rPr>
              <w:t xml:space="preserve"> </w:t>
            </w:r>
            <w:r w:rsidR="00CB51D3" w:rsidRPr="00FD27BA">
              <w:rPr>
                <w:rFonts w:ascii="仿宋_GB2312" w:eastAsia="仿宋_GB2312" w:hint="eastAsia"/>
                <w:sz w:val="24"/>
              </w:rPr>
              <w:t>2016</w:t>
            </w:r>
            <w:r w:rsidRPr="00FD27BA">
              <w:rPr>
                <w:rFonts w:ascii="仿宋_GB2312" w:eastAsia="仿宋_GB2312" w:hint="eastAsia"/>
                <w:sz w:val="24"/>
              </w:rPr>
              <w:t>年</w:t>
            </w:r>
            <w:r w:rsidR="00421452" w:rsidRPr="00FD27BA">
              <w:rPr>
                <w:rFonts w:ascii="仿宋_GB2312" w:eastAsia="仿宋_GB2312" w:hint="eastAsia"/>
                <w:sz w:val="24"/>
              </w:rPr>
              <w:t>3</w:t>
            </w:r>
            <w:r w:rsidRPr="00FD27BA">
              <w:rPr>
                <w:rFonts w:ascii="仿宋_GB2312" w:eastAsia="仿宋_GB2312" w:hint="eastAsia"/>
                <w:sz w:val="24"/>
              </w:rPr>
              <w:t>月</w:t>
            </w:r>
            <w:r w:rsidR="00421452" w:rsidRPr="00FD27BA">
              <w:rPr>
                <w:rFonts w:ascii="仿宋_GB2312" w:eastAsia="仿宋_GB2312" w:hint="eastAsia"/>
                <w:sz w:val="24"/>
              </w:rPr>
              <w:t>17</w:t>
            </w:r>
            <w:r w:rsidR="00D75A51" w:rsidRPr="00FD27BA">
              <w:rPr>
                <w:rFonts w:ascii="仿宋_GB2312" w:eastAsia="仿宋_GB2312" w:hint="eastAsia"/>
                <w:sz w:val="24"/>
              </w:rPr>
              <w:t>日中午下班</w:t>
            </w:r>
            <w:r w:rsidRPr="00FD27BA">
              <w:rPr>
                <w:rFonts w:ascii="仿宋_GB2312" w:eastAsia="仿宋_GB2312" w:hint="eastAsia"/>
                <w:sz w:val="24"/>
              </w:rPr>
              <w:t>前，</w:t>
            </w:r>
            <w:r w:rsidR="00394460" w:rsidRPr="00FD27BA">
              <w:rPr>
                <w:rFonts w:ascii="仿宋_GB2312" w:eastAsia="仿宋_GB2312" w:hint="eastAsia"/>
                <w:sz w:val="24"/>
              </w:rPr>
              <w:t>各单位推荐符合条件的候选人，</w:t>
            </w:r>
            <w:r w:rsidR="000566B8" w:rsidRPr="00FD27BA">
              <w:rPr>
                <w:rFonts w:ascii="仿宋_GB2312" w:eastAsia="仿宋_GB2312" w:hint="eastAsia"/>
                <w:sz w:val="24"/>
              </w:rPr>
              <w:t>并将有主管领导签字的便函（内容包含推荐人员名单及推荐顺序</w:t>
            </w:r>
            <w:r w:rsidR="00394460" w:rsidRPr="00FD27BA">
              <w:rPr>
                <w:rFonts w:ascii="仿宋_GB2312" w:eastAsia="仿宋_GB2312" w:hint="eastAsia"/>
                <w:sz w:val="24"/>
              </w:rPr>
              <w:t>，加盖公章</w:t>
            </w:r>
            <w:r w:rsidR="000566B8" w:rsidRPr="00FD27BA">
              <w:rPr>
                <w:rFonts w:ascii="仿宋_GB2312" w:eastAsia="仿宋_GB2312" w:hint="eastAsia"/>
                <w:sz w:val="24"/>
              </w:rPr>
              <w:t>）、</w:t>
            </w:r>
            <w:r w:rsidR="00AA53AA" w:rsidRPr="00FD27BA">
              <w:rPr>
                <w:rFonts w:ascii="仿宋_GB2312" w:eastAsia="仿宋_GB2312" w:hint="eastAsia"/>
                <w:sz w:val="24"/>
              </w:rPr>
              <w:t>《出国报名表》(附件</w:t>
            </w:r>
            <w:r w:rsidR="00362FFB" w:rsidRPr="00FD27BA">
              <w:rPr>
                <w:rFonts w:ascii="仿宋_GB2312" w:eastAsia="仿宋_GB2312" w:hint="eastAsia"/>
                <w:sz w:val="24"/>
              </w:rPr>
              <w:t>1</w:t>
            </w:r>
            <w:r w:rsidR="00AA53AA" w:rsidRPr="00FD27BA">
              <w:rPr>
                <w:rFonts w:ascii="仿宋_GB2312" w:eastAsia="仿宋_GB2312" w:hint="eastAsia"/>
                <w:sz w:val="24"/>
              </w:rPr>
              <w:t>)纸质版报</w:t>
            </w:r>
            <w:r w:rsidR="001F51EE" w:rsidRPr="00FD27BA">
              <w:rPr>
                <w:rFonts w:ascii="仿宋_GB2312" w:eastAsia="仿宋_GB2312" w:hint="eastAsia"/>
                <w:sz w:val="24"/>
              </w:rPr>
              <w:t>送至医学部</w:t>
            </w:r>
            <w:r w:rsidR="00AA53AA" w:rsidRPr="00FD27BA">
              <w:rPr>
                <w:rFonts w:ascii="仿宋_GB2312" w:eastAsia="仿宋_GB2312" w:hint="eastAsia"/>
                <w:sz w:val="24"/>
              </w:rPr>
              <w:t>行政楼</w:t>
            </w:r>
            <w:r w:rsidR="00362FFB" w:rsidRPr="00FD27BA">
              <w:rPr>
                <w:rFonts w:ascii="仿宋_GB2312" w:eastAsia="仿宋_GB2312" w:hint="eastAsia"/>
                <w:sz w:val="24"/>
              </w:rPr>
              <w:t>人力资源处</w:t>
            </w:r>
            <w:r w:rsidR="00852732" w:rsidRPr="00FD27BA">
              <w:rPr>
                <w:rFonts w:ascii="仿宋_GB2312" w:eastAsia="仿宋_GB2312" w:hint="eastAsia"/>
                <w:sz w:val="24"/>
              </w:rPr>
              <w:t>办公室</w:t>
            </w:r>
            <w:r w:rsidR="001F51EE" w:rsidRPr="00FD27BA">
              <w:rPr>
                <w:rFonts w:ascii="仿宋_GB2312" w:eastAsia="仿宋_GB2312" w:hint="eastAsia"/>
                <w:sz w:val="24"/>
              </w:rPr>
              <w:t>321</w:t>
            </w:r>
            <w:r w:rsidR="00AA53AA" w:rsidRPr="00FD27BA">
              <w:rPr>
                <w:rFonts w:ascii="仿宋_GB2312" w:eastAsia="仿宋_GB2312" w:hint="eastAsia"/>
                <w:sz w:val="24"/>
              </w:rPr>
              <w:t>室</w:t>
            </w:r>
            <w:r w:rsidR="00394460" w:rsidRPr="00FD27BA">
              <w:rPr>
                <w:rFonts w:ascii="仿宋_GB2312" w:eastAsia="仿宋_GB2312" w:hint="eastAsia"/>
                <w:sz w:val="24"/>
              </w:rPr>
              <w:t>（</w:t>
            </w:r>
            <w:hyperlink r:id="rId9" w:history="1">
              <w:r w:rsidR="00AA53AA" w:rsidRPr="00FD27BA">
                <w:rPr>
                  <w:rFonts w:ascii="仿宋_GB2312" w:eastAsia="仿宋_GB2312" w:hint="eastAsia"/>
                  <w:sz w:val="24"/>
                </w:rPr>
                <w:t>电子版发送至yeyan@mail.xjtu.edu.cn</w:t>
              </w:r>
            </w:hyperlink>
            <w:r w:rsidR="00394460" w:rsidRPr="00FD27BA">
              <w:rPr>
                <w:rFonts w:ascii="仿宋_GB2312" w:eastAsia="仿宋_GB2312" w:hint="eastAsia"/>
                <w:sz w:val="24"/>
              </w:rPr>
              <w:t>）</w:t>
            </w:r>
            <w:r w:rsidR="00FE5D46" w:rsidRPr="00FD27BA">
              <w:rPr>
                <w:rFonts w:ascii="仿宋_GB2312" w:eastAsia="仿宋_GB2312" w:hint="eastAsia"/>
                <w:sz w:val="24"/>
              </w:rPr>
              <w:t>，医学部将进行初审</w:t>
            </w:r>
            <w:r w:rsidR="00AA53AA" w:rsidRPr="00FD27BA">
              <w:rPr>
                <w:rFonts w:ascii="仿宋_GB2312" w:eastAsia="仿宋_GB2312" w:hint="eastAsia"/>
                <w:sz w:val="24"/>
              </w:rPr>
              <w:t>。</w:t>
            </w:r>
          </w:p>
          <w:p w:rsidR="00394460" w:rsidRPr="00FD27BA" w:rsidRDefault="00EE63D0" w:rsidP="006D45C2">
            <w:pPr>
              <w:adjustRightInd/>
              <w:snapToGrid/>
              <w:spacing w:after="0" w:line="360" w:lineRule="exact"/>
              <w:ind w:firstLineChars="200" w:firstLine="480"/>
              <w:rPr>
                <w:rFonts w:ascii="仿宋_GB2312" w:eastAsia="仿宋_GB2312" w:hint="eastAsia"/>
                <w:sz w:val="24"/>
              </w:rPr>
            </w:pPr>
            <w:r w:rsidRPr="00FD27BA">
              <w:rPr>
                <w:rFonts w:ascii="仿宋_GB2312" w:eastAsia="仿宋_GB2312" w:hint="eastAsia"/>
                <w:sz w:val="24"/>
              </w:rPr>
              <w:t>2</w:t>
            </w:r>
            <w:r w:rsidR="00320FC4" w:rsidRPr="00FD27BA">
              <w:rPr>
                <w:rFonts w:ascii="仿宋_GB2312" w:eastAsia="仿宋_GB2312" w:hint="eastAsia"/>
                <w:sz w:val="24"/>
              </w:rPr>
              <w:t>.</w:t>
            </w:r>
            <w:r w:rsidR="007C7C37" w:rsidRPr="00FD27BA">
              <w:rPr>
                <w:rFonts w:ascii="仿宋_GB2312" w:eastAsia="仿宋_GB2312" w:hint="eastAsia"/>
                <w:sz w:val="24"/>
              </w:rPr>
              <w:t>资格审查：</w:t>
            </w:r>
            <w:r w:rsidR="00861715" w:rsidRPr="00FD27BA">
              <w:rPr>
                <w:rFonts w:ascii="仿宋_GB2312" w:eastAsia="仿宋_GB2312" w:hint="eastAsia"/>
                <w:sz w:val="24"/>
              </w:rPr>
              <w:t>3</w:t>
            </w:r>
            <w:r w:rsidR="00F33F27" w:rsidRPr="00FD27BA">
              <w:rPr>
                <w:rFonts w:ascii="仿宋_GB2312" w:eastAsia="仿宋_GB2312" w:hint="eastAsia"/>
                <w:sz w:val="24"/>
              </w:rPr>
              <w:t>月</w:t>
            </w:r>
            <w:r w:rsidR="00861715" w:rsidRPr="00FD27BA">
              <w:rPr>
                <w:rFonts w:ascii="仿宋_GB2312" w:eastAsia="仿宋_GB2312" w:hint="eastAsia"/>
                <w:sz w:val="24"/>
              </w:rPr>
              <w:t>18</w:t>
            </w:r>
            <w:r w:rsidR="00F33F27" w:rsidRPr="00FD27BA">
              <w:rPr>
                <w:rFonts w:ascii="仿宋_GB2312" w:eastAsia="仿宋_GB2312" w:hint="eastAsia"/>
                <w:sz w:val="24"/>
              </w:rPr>
              <w:t>日</w:t>
            </w:r>
            <w:r w:rsidR="00861715" w:rsidRPr="00FD27BA">
              <w:rPr>
                <w:rFonts w:ascii="仿宋_GB2312" w:eastAsia="仿宋_GB2312" w:hint="eastAsia"/>
                <w:sz w:val="24"/>
              </w:rPr>
              <w:t>-3</w:t>
            </w:r>
            <w:r w:rsidR="00F33F27" w:rsidRPr="00FD27BA">
              <w:rPr>
                <w:rFonts w:ascii="仿宋_GB2312" w:eastAsia="仿宋_GB2312" w:hint="eastAsia"/>
                <w:sz w:val="24"/>
              </w:rPr>
              <w:t>月</w:t>
            </w:r>
            <w:r w:rsidR="00861715" w:rsidRPr="00FD27BA">
              <w:rPr>
                <w:rFonts w:ascii="仿宋_GB2312" w:eastAsia="仿宋_GB2312" w:hint="eastAsia"/>
                <w:sz w:val="24"/>
              </w:rPr>
              <w:t>31</w:t>
            </w:r>
            <w:r w:rsidR="00F33F27" w:rsidRPr="00FD27BA">
              <w:rPr>
                <w:rFonts w:ascii="仿宋_GB2312" w:eastAsia="仿宋_GB2312" w:hint="eastAsia"/>
                <w:sz w:val="24"/>
              </w:rPr>
              <w:t>日</w:t>
            </w:r>
            <w:r w:rsidR="003C141F" w:rsidRPr="00FD27BA">
              <w:rPr>
                <w:rFonts w:ascii="仿宋_GB2312" w:eastAsia="仿宋_GB2312" w:hint="eastAsia"/>
                <w:sz w:val="24"/>
              </w:rPr>
              <w:t>学校将</w:t>
            </w:r>
            <w:r w:rsidR="00852732" w:rsidRPr="00FD27BA">
              <w:rPr>
                <w:rFonts w:ascii="仿宋_GB2312" w:eastAsia="仿宋_GB2312" w:hint="eastAsia"/>
                <w:sz w:val="24"/>
              </w:rPr>
              <w:t>对</w:t>
            </w:r>
            <w:r w:rsidR="003C141F" w:rsidRPr="00FD27BA">
              <w:rPr>
                <w:rFonts w:ascii="仿宋_GB2312" w:eastAsia="仿宋_GB2312" w:hint="eastAsia"/>
                <w:sz w:val="24"/>
              </w:rPr>
              <w:t>被</w:t>
            </w:r>
            <w:r w:rsidR="00F33F27" w:rsidRPr="00FD27BA">
              <w:rPr>
                <w:rFonts w:ascii="仿宋_GB2312" w:eastAsia="仿宋_GB2312" w:hint="eastAsia"/>
                <w:sz w:val="24"/>
              </w:rPr>
              <w:t>推荐人</w:t>
            </w:r>
            <w:r w:rsidR="007C7C37" w:rsidRPr="00FD27BA">
              <w:rPr>
                <w:rFonts w:ascii="仿宋_GB2312" w:eastAsia="仿宋_GB2312" w:hint="eastAsia"/>
                <w:sz w:val="24"/>
              </w:rPr>
              <w:t>进行</w:t>
            </w:r>
            <w:r w:rsidR="00F33F27" w:rsidRPr="00FD27BA">
              <w:rPr>
                <w:rFonts w:ascii="仿宋_GB2312" w:eastAsia="仿宋_GB2312" w:hint="eastAsia"/>
                <w:sz w:val="24"/>
              </w:rPr>
              <w:t>资格审查，</w:t>
            </w:r>
            <w:r w:rsidRPr="00FD27BA">
              <w:rPr>
                <w:rFonts w:ascii="仿宋_GB2312" w:eastAsia="仿宋_GB2312" w:hint="eastAsia"/>
                <w:sz w:val="24"/>
              </w:rPr>
              <w:t>组织召开项目说明会</w:t>
            </w:r>
            <w:r w:rsidR="00235336" w:rsidRPr="00FD27BA">
              <w:rPr>
                <w:rFonts w:ascii="仿宋_GB2312" w:eastAsia="仿宋_GB2312" w:hint="eastAsia"/>
                <w:sz w:val="24"/>
              </w:rPr>
              <w:t>，落实经费</w:t>
            </w:r>
            <w:r w:rsidR="00B24515" w:rsidRPr="00FD27BA">
              <w:rPr>
                <w:rFonts w:ascii="仿宋_GB2312" w:eastAsia="仿宋_GB2312" w:hint="eastAsia"/>
                <w:sz w:val="24"/>
              </w:rPr>
              <w:t>，</w:t>
            </w:r>
            <w:r w:rsidR="00ED2A2B" w:rsidRPr="00FD27BA">
              <w:rPr>
                <w:rFonts w:ascii="仿宋_GB2312" w:eastAsia="仿宋_GB2312" w:hint="eastAsia"/>
                <w:sz w:val="24"/>
              </w:rPr>
              <w:t>指导申报教师准备材料</w:t>
            </w:r>
            <w:r w:rsidR="00235336" w:rsidRPr="00FD27BA">
              <w:rPr>
                <w:rFonts w:ascii="仿宋_GB2312" w:eastAsia="仿宋_GB2312" w:hint="eastAsia"/>
                <w:sz w:val="24"/>
              </w:rPr>
              <w:t>：</w:t>
            </w:r>
            <w:r w:rsidRPr="00FD27BA">
              <w:rPr>
                <w:rFonts w:ascii="仿宋_GB2312" w:eastAsia="仿宋_GB2312" w:hint="eastAsia"/>
                <w:sz w:val="24"/>
              </w:rPr>
              <w:t>①拟申报教师积极联系外方导师，获取邀请函、外方导师简历；②认真制定研修计划；③整理科研成果清单、依托课题立项书等，并联系有关单位审核盖章；④按照材料顺序及要求整理其他材料。各有关</w:t>
            </w:r>
            <w:r w:rsidR="00AF6C6E" w:rsidRPr="00FD27BA">
              <w:rPr>
                <w:rFonts w:ascii="仿宋_GB2312" w:eastAsia="仿宋_GB2312" w:hint="eastAsia"/>
                <w:sz w:val="24"/>
              </w:rPr>
              <w:t>各单位</w:t>
            </w:r>
            <w:r w:rsidRPr="00FD27BA">
              <w:rPr>
                <w:rFonts w:ascii="仿宋_GB2312" w:eastAsia="仿宋_GB2312" w:hint="eastAsia"/>
                <w:sz w:val="24"/>
              </w:rPr>
              <w:t>对拟选派人员的出国研修工作</w:t>
            </w:r>
            <w:r w:rsidR="007C7C37" w:rsidRPr="00FD27BA">
              <w:rPr>
                <w:rFonts w:ascii="仿宋_GB2312" w:eastAsia="仿宋_GB2312" w:hint="eastAsia"/>
                <w:sz w:val="24"/>
              </w:rPr>
              <w:t>应</w:t>
            </w:r>
            <w:r w:rsidRPr="00FD27BA">
              <w:rPr>
                <w:rFonts w:ascii="仿宋_GB2312" w:eastAsia="仿宋_GB2312" w:hint="eastAsia"/>
                <w:sz w:val="24"/>
              </w:rPr>
              <w:t>提出明确</w:t>
            </w:r>
            <w:r w:rsidR="007C7C37" w:rsidRPr="00FD27BA">
              <w:rPr>
                <w:rFonts w:ascii="仿宋_GB2312" w:eastAsia="仿宋_GB2312" w:hint="eastAsia"/>
                <w:sz w:val="24"/>
              </w:rPr>
              <w:t>的</w:t>
            </w:r>
            <w:r w:rsidRPr="00FD27BA">
              <w:rPr>
                <w:rFonts w:ascii="仿宋_GB2312" w:eastAsia="仿宋_GB2312" w:hint="eastAsia"/>
                <w:sz w:val="24"/>
              </w:rPr>
              <w:t>目标要求。</w:t>
            </w:r>
          </w:p>
          <w:p w:rsidR="00394460" w:rsidRPr="00FD27BA" w:rsidRDefault="00AF6C6E" w:rsidP="006D45C2">
            <w:pPr>
              <w:adjustRightInd/>
              <w:snapToGrid/>
              <w:spacing w:after="0" w:line="360" w:lineRule="exact"/>
              <w:ind w:firstLineChars="200" w:firstLine="480"/>
              <w:rPr>
                <w:rFonts w:ascii="仿宋_GB2312" w:eastAsia="仿宋_GB2312" w:hint="eastAsia"/>
                <w:sz w:val="24"/>
              </w:rPr>
            </w:pPr>
            <w:r w:rsidRPr="00FD27BA">
              <w:rPr>
                <w:rFonts w:ascii="仿宋_GB2312" w:eastAsia="仿宋_GB2312" w:hint="eastAsia"/>
                <w:sz w:val="24"/>
              </w:rPr>
              <w:t xml:space="preserve"> </w:t>
            </w:r>
            <w:r w:rsidR="00EE63D0" w:rsidRPr="00FD27BA">
              <w:rPr>
                <w:rFonts w:ascii="仿宋_GB2312" w:eastAsia="仿宋_GB2312" w:hint="eastAsia"/>
                <w:sz w:val="24"/>
              </w:rPr>
              <w:t>4</w:t>
            </w:r>
            <w:r w:rsidR="00320FC4" w:rsidRPr="00FD27BA">
              <w:rPr>
                <w:rFonts w:ascii="仿宋_GB2312" w:eastAsia="仿宋_GB2312" w:hint="eastAsia"/>
                <w:sz w:val="24"/>
              </w:rPr>
              <w:t>.</w:t>
            </w:r>
            <w:r w:rsidR="004570C0" w:rsidRPr="00FD27BA">
              <w:rPr>
                <w:rFonts w:ascii="仿宋_GB2312" w:eastAsia="仿宋_GB2312" w:hint="eastAsia"/>
                <w:sz w:val="24"/>
              </w:rPr>
              <w:t>个</w:t>
            </w:r>
            <w:r w:rsidR="00EE63D0" w:rsidRPr="00FD27BA">
              <w:rPr>
                <w:rFonts w:ascii="仿宋_GB2312" w:eastAsia="仿宋_GB2312" w:hint="eastAsia"/>
                <w:sz w:val="24"/>
              </w:rPr>
              <w:t>人网报（</w:t>
            </w:r>
            <w:r w:rsidR="003A7A41" w:rsidRPr="00FD27BA">
              <w:rPr>
                <w:rFonts w:ascii="仿宋_GB2312" w:eastAsia="仿宋_GB2312" w:hint="eastAsia"/>
                <w:sz w:val="24"/>
              </w:rPr>
              <w:t>4</w:t>
            </w:r>
            <w:r w:rsidR="00A45760" w:rsidRPr="00FD27BA">
              <w:rPr>
                <w:rFonts w:ascii="仿宋_GB2312" w:eastAsia="仿宋_GB2312" w:hint="eastAsia"/>
                <w:sz w:val="24"/>
              </w:rPr>
              <w:t>月1日</w:t>
            </w:r>
            <w:r w:rsidR="003A7A41" w:rsidRPr="00FD27BA">
              <w:rPr>
                <w:rFonts w:ascii="仿宋_GB2312" w:eastAsia="仿宋_GB2312" w:hint="eastAsia"/>
                <w:sz w:val="24"/>
              </w:rPr>
              <w:t>-4</w:t>
            </w:r>
            <w:r w:rsidR="00A45760" w:rsidRPr="00FD27BA">
              <w:rPr>
                <w:rFonts w:ascii="仿宋_GB2312" w:eastAsia="仿宋_GB2312" w:hint="eastAsia"/>
                <w:sz w:val="24"/>
              </w:rPr>
              <w:t>月</w:t>
            </w:r>
            <w:r w:rsidR="003A7A41" w:rsidRPr="00FD27BA">
              <w:rPr>
                <w:rFonts w:ascii="仿宋_GB2312" w:eastAsia="仿宋_GB2312" w:hint="eastAsia"/>
                <w:sz w:val="24"/>
              </w:rPr>
              <w:t>5</w:t>
            </w:r>
            <w:r w:rsidR="00A45760" w:rsidRPr="00FD27BA">
              <w:rPr>
                <w:rFonts w:ascii="仿宋_GB2312" w:eastAsia="仿宋_GB2312" w:hint="eastAsia"/>
                <w:sz w:val="24"/>
              </w:rPr>
              <w:t>日</w:t>
            </w:r>
            <w:r w:rsidR="00EE63D0" w:rsidRPr="00FD27BA">
              <w:rPr>
                <w:rFonts w:ascii="仿宋_GB2312" w:eastAsia="仿宋_GB2312" w:hint="eastAsia"/>
                <w:sz w:val="24"/>
              </w:rPr>
              <w:t>）：</w:t>
            </w:r>
            <w:r w:rsidR="00394460" w:rsidRPr="00FD27BA">
              <w:rPr>
                <w:rFonts w:ascii="仿宋_GB2312" w:eastAsia="仿宋_GB2312" w:hint="eastAsia"/>
                <w:sz w:val="24"/>
              </w:rPr>
              <w:t>通过</w:t>
            </w:r>
            <w:r w:rsidR="00EE63D0" w:rsidRPr="00FD27BA">
              <w:rPr>
                <w:rFonts w:ascii="仿宋_GB2312" w:eastAsia="仿宋_GB2312" w:hint="eastAsia"/>
                <w:sz w:val="24"/>
              </w:rPr>
              <w:t>资格审查的</w:t>
            </w:r>
            <w:r w:rsidR="00B2463E" w:rsidRPr="00FD27BA">
              <w:rPr>
                <w:rFonts w:ascii="仿宋_GB2312" w:eastAsia="仿宋_GB2312" w:hint="eastAsia"/>
                <w:sz w:val="24"/>
              </w:rPr>
              <w:t>申请</w:t>
            </w:r>
            <w:r w:rsidR="00EE63D0" w:rsidRPr="00FD27BA">
              <w:rPr>
                <w:rFonts w:ascii="仿宋_GB2312" w:eastAsia="仿宋_GB2312" w:hint="eastAsia"/>
                <w:sz w:val="24"/>
              </w:rPr>
              <w:t>人登陆留学基金委网站进行网上报名（http://</w:t>
            </w:r>
            <w:r w:rsidR="00EE63D0" w:rsidRPr="00FD27BA">
              <w:rPr>
                <w:rFonts w:ascii="仿宋_GB2312" w:eastAsia="仿宋_GB2312" w:hint="eastAsia"/>
                <w:sz w:val="24"/>
              </w:rPr>
              <w:t> </w:t>
            </w:r>
            <w:r w:rsidR="00EE63D0" w:rsidRPr="00FD27BA">
              <w:rPr>
                <w:rFonts w:ascii="仿宋_GB2312" w:eastAsia="仿宋_GB2312" w:hint="eastAsia"/>
                <w:sz w:val="24"/>
              </w:rPr>
              <w:t>apply.csc.edu.cn），</w:t>
            </w:r>
            <w:r w:rsidR="00394460" w:rsidRPr="00FD27BA">
              <w:rPr>
                <w:rFonts w:ascii="仿宋_GB2312" w:eastAsia="仿宋_GB2312" w:hint="eastAsia"/>
                <w:sz w:val="24"/>
              </w:rPr>
              <w:t>填报</w:t>
            </w:r>
            <w:r w:rsidR="00EE63D0" w:rsidRPr="00FD27BA">
              <w:rPr>
                <w:rFonts w:ascii="仿宋_GB2312" w:eastAsia="仿宋_GB2312" w:hint="eastAsia"/>
                <w:sz w:val="24"/>
              </w:rPr>
              <w:t>确认无误后在线提交并打印申请表，</w:t>
            </w:r>
            <w:r w:rsidR="00B2463E" w:rsidRPr="00FD27BA">
              <w:rPr>
                <w:rFonts w:ascii="仿宋_GB2312" w:eastAsia="仿宋_GB2312" w:hint="eastAsia"/>
                <w:sz w:val="24"/>
              </w:rPr>
              <w:t>将申请表</w:t>
            </w:r>
            <w:r w:rsidR="00EE63D0" w:rsidRPr="00FD27BA">
              <w:rPr>
                <w:rFonts w:ascii="仿宋_GB2312" w:eastAsia="仿宋_GB2312" w:hint="eastAsia"/>
                <w:sz w:val="24"/>
              </w:rPr>
              <w:t>及附件材料送所在</w:t>
            </w:r>
            <w:r w:rsidRPr="00FD27BA">
              <w:rPr>
                <w:rFonts w:ascii="仿宋_GB2312" w:eastAsia="仿宋_GB2312" w:hint="eastAsia"/>
                <w:sz w:val="24"/>
              </w:rPr>
              <w:t>单位</w:t>
            </w:r>
            <w:r w:rsidR="00EE63D0" w:rsidRPr="00FD27BA">
              <w:rPr>
                <w:rFonts w:ascii="仿宋_GB2312" w:eastAsia="仿宋_GB2312" w:hint="eastAsia"/>
                <w:sz w:val="24"/>
              </w:rPr>
              <w:t>审核。</w:t>
            </w:r>
          </w:p>
          <w:p w:rsidR="00A12441" w:rsidRPr="00FD27BA" w:rsidRDefault="0091230B" w:rsidP="006D45C2">
            <w:pPr>
              <w:adjustRightInd/>
              <w:snapToGrid/>
              <w:spacing w:after="0" w:line="360" w:lineRule="exact"/>
              <w:ind w:firstLineChars="200" w:firstLine="480"/>
              <w:rPr>
                <w:rFonts w:ascii="仿宋_GB2312" w:eastAsia="仿宋_GB2312" w:hint="eastAsia"/>
                <w:sz w:val="24"/>
              </w:rPr>
            </w:pPr>
            <w:r w:rsidRPr="00FD27BA">
              <w:rPr>
                <w:rFonts w:ascii="仿宋_GB2312" w:eastAsia="仿宋_GB2312" w:hint="eastAsia"/>
                <w:sz w:val="24"/>
              </w:rPr>
              <w:t xml:space="preserve"> </w:t>
            </w:r>
            <w:r w:rsidR="00EE63D0" w:rsidRPr="00FD27BA">
              <w:rPr>
                <w:rFonts w:ascii="仿宋_GB2312" w:eastAsia="仿宋_GB2312" w:hint="eastAsia"/>
                <w:sz w:val="24"/>
              </w:rPr>
              <w:t>5</w:t>
            </w:r>
            <w:r w:rsidR="00320FC4" w:rsidRPr="00FD27BA">
              <w:rPr>
                <w:rFonts w:ascii="仿宋_GB2312" w:eastAsia="仿宋_GB2312" w:hint="eastAsia"/>
                <w:sz w:val="24"/>
              </w:rPr>
              <w:t>.</w:t>
            </w:r>
            <w:r w:rsidR="00AF6C6E" w:rsidRPr="00FD27BA">
              <w:rPr>
                <w:rFonts w:ascii="仿宋_GB2312" w:eastAsia="仿宋_GB2312" w:hint="eastAsia"/>
                <w:sz w:val="24"/>
              </w:rPr>
              <w:t>单位</w:t>
            </w:r>
            <w:r w:rsidR="00EE63D0" w:rsidRPr="00FD27BA">
              <w:rPr>
                <w:rFonts w:ascii="仿宋_GB2312" w:eastAsia="仿宋_GB2312" w:hint="eastAsia"/>
                <w:sz w:val="24"/>
              </w:rPr>
              <w:t>评审报送材料（</w:t>
            </w:r>
            <w:r w:rsidR="00F5380B" w:rsidRPr="00FD27BA">
              <w:rPr>
                <w:rFonts w:ascii="仿宋_GB2312" w:eastAsia="仿宋_GB2312" w:hint="eastAsia"/>
                <w:sz w:val="24"/>
              </w:rPr>
              <w:t>4</w:t>
            </w:r>
            <w:r w:rsidR="00DB55C2" w:rsidRPr="00FD27BA">
              <w:rPr>
                <w:rFonts w:ascii="仿宋_GB2312" w:eastAsia="仿宋_GB2312" w:hint="eastAsia"/>
                <w:sz w:val="24"/>
              </w:rPr>
              <w:t>月</w:t>
            </w:r>
            <w:r w:rsidR="00F5380B" w:rsidRPr="00FD27BA">
              <w:rPr>
                <w:rFonts w:ascii="仿宋_GB2312" w:eastAsia="仿宋_GB2312" w:hint="eastAsia"/>
                <w:sz w:val="24"/>
              </w:rPr>
              <w:t>6</w:t>
            </w:r>
            <w:r w:rsidR="00DB55C2" w:rsidRPr="00FD27BA">
              <w:rPr>
                <w:rFonts w:ascii="仿宋_GB2312" w:eastAsia="仿宋_GB2312" w:hint="eastAsia"/>
                <w:sz w:val="24"/>
              </w:rPr>
              <w:t>日</w:t>
            </w:r>
            <w:r w:rsidR="00F5380B" w:rsidRPr="00FD27BA">
              <w:rPr>
                <w:rFonts w:ascii="仿宋_GB2312" w:eastAsia="仿宋_GB2312" w:hint="eastAsia"/>
                <w:sz w:val="24"/>
              </w:rPr>
              <w:t>-4</w:t>
            </w:r>
            <w:r w:rsidR="00DB55C2" w:rsidRPr="00FD27BA">
              <w:rPr>
                <w:rFonts w:ascii="仿宋_GB2312" w:eastAsia="仿宋_GB2312" w:hint="eastAsia"/>
                <w:sz w:val="24"/>
              </w:rPr>
              <w:t>月</w:t>
            </w:r>
            <w:r w:rsidR="00F5380B" w:rsidRPr="00FD27BA">
              <w:rPr>
                <w:rFonts w:ascii="仿宋_GB2312" w:eastAsia="仿宋_GB2312" w:hint="eastAsia"/>
                <w:sz w:val="24"/>
              </w:rPr>
              <w:t>8</w:t>
            </w:r>
            <w:r w:rsidR="00DB55C2" w:rsidRPr="00FD27BA">
              <w:rPr>
                <w:rFonts w:ascii="仿宋_GB2312" w:eastAsia="仿宋_GB2312" w:hint="eastAsia"/>
                <w:sz w:val="24"/>
              </w:rPr>
              <w:t>日</w:t>
            </w:r>
            <w:r w:rsidR="00EE63D0" w:rsidRPr="00FD27BA">
              <w:rPr>
                <w:rFonts w:ascii="仿宋_GB2312" w:eastAsia="仿宋_GB2312" w:hint="eastAsia"/>
                <w:sz w:val="24"/>
              </w:rPr>
              <w:t>）：①</w:t>
            </w:r>
            <w:r w:rsidR="00AF6C6E" w:rsidRPr="00FD27BA">
              <w:rPr>
                <w:rFonts w:ascii="仿宋_GB2312" w:eastAsia="仿宋_GB2312" w:hint="eastAsia"/>
                <w:sz w:val="24"/>
              </w:rPr>
              <w:t>单位</w:t>
            </w:r>
            <w:r w:rsidR="00EE63D0" w:rsidRPr="00FD27BA">
              <w:rPr>
                <w:rFonts w:ascii="仿宋_GB2312" w:eastAsia="仿宋_GB2312" w:hint="eastAsia"/>
                <w:sz w:val="24"/>
              </w:rPr>
              <w:t>审核申请人材料是否属实；②组织三</w:t>
            </w:r>
            <w:r w:rsidR="007C7C37" w:rsidRPr="00FD27BA">
              <w:rPr>
                <w:rFonts w:ascii="仿宋_GB2312" w:eastAsia="仿宋_GB2312" w:hint="eastAsia"/>
                <w:sz w:val="24"/>
              </w:rPr>
              <w:t>位</w:t>
            </w:r>
            <w:r w:rsidR="00EE63D0" w:rsidRPr="00FD27BA">
              <w:rPr>
                <w:rFonts w:ascii="仿宋_GB2312" w:eastAsia="仿宋_GB2312" w:hint="eastAsia"/>
                <w:sz w:val="24"/>
              </w:rPr>
              <w:t>以上的专家评审，并填写《国家公派出国留学专家评审意见表》</w:t>
            </w:r>
            <w:r w:rsidR="001D1820" w:rsidRPr="00FD27BA">
              <w:rPr>
                <w:rFonts w:ascii="仿宋_GB2312" w:eastAsia="仿宋_GB2312" w:hint="eastAsia"/>
                <w:sz w:val="24"/>
              </w:rPr>
              <w:t>（附件</w:t>
            </w:r>
            <w:r w:rsidR="001D1820" w:rsidRPr="00FD27BA">
              <w:rPr>
                <w:rFonts w:ascii="仿宋_GB2312" w:eastAsia="仿宋_GB2312" w:hint="eastAsia"/>
                <w:sz w:val="24"/>
              </w:rPr>
              <w:lastRenderedPageBreak/>
              <w:t>2）</w:t>
            </w:r>
            <w:r w:rsidR="00EE63D0" w:rsidRPr="00FD27BA">
              <w:rPr>
                <w:rFonts w:ascii="仿宋_GB2312" w:eastAsia="仿宋_GB2312" w:hint="eastAsia"/>
                <w:sz w:val="24"/>
              </w:rPr>
              <w:t>；③</w:t>
            </w:r>
            <w:r w:rsidR="00322FD0" w:rsidRPr="00FD27BA">
              <w:rPr>
                <w:rFonts w:ascii="仿宋_GB2312" w:eastAsia="仿宋_GB2312" w:hint="eastAsia"/>
                <w:sz w:val="24"/>
              </w:rPr>
              <w:t>在申请人网上自动生成的空白单位推荐意见</w:t>
            </w:r>
            <w:r w:rsidR="00B00789" w:rsidRPr="00FD27BA">
              <w:rPr>
                <w:rFonts w:ascii="仿宋_GB2312" w:eastAsia="仿宋_GB2312" w:hint="eastAsia"/>
                <w:sz w:val="24"/>
              </w:rPr>
              <w:t>表</w:t>
            </w:r>
            <w:r w:rsidR="00322FD0" w:rsidRPr="00FD27BA">
              <w:rPr>
                <w:rFonts w:ascii="仿宋_GB2312" w:eastAsia="仿宋_GB2312" w:hint="eastAsia"/>
                <w:sz w:val="24"/>
              </w:rPr>
              <w:t>上签署推荐意见；</w:t>
            </w:r>
            <w:r w:rsidR="00EE63D0" w:rsidRPr="00FD27BA">
              <w:rPr>
                <w:rFonts w:ascii="仿宋_GB2312" w:eastAsia="仿宋_GB2312" w:hint="eastAsia"/>
                <w:sz w:val="24"/>
              </w:rPr>
              <w:t>④填写《依托科研项目和课题研究选派情况统计表》</w:t>
            </w:r>
            <w:r w:rsidR="001D1820" w:rsidRPr="00FD27BA">
              <w:rPr>
                <w:rFonts w:ascii="仿宋_GB2312" w:eastAsia="仿宋_GB2312" w:hint="eastAsia"/>
                <w:sz w:val="24"/>
              </w:rPr>
              <w:t>（附件3）</w:t>
            </w:r>
            <w:r w:rsidR="00322FD0" w:rsidRPr="00FD27BA">
              <w:rPr>
                <w:rFonts w:ascii="仿宋_GB2312" w:eastAsia="仿宋_GB2312" w:hint="eastAsia"/>
                <w:sz w:val="24"/>
              </w:rPr>
              <w:t>（</w:t>
            </w:r>
            <w:proofErr w:type="gramStart"/>
            <w:r w:rsidR="00322FD0" w:rsidRPr="00FD27BA">
              <w:rPr>
                <w:rFonts w:ascii="仿宋_GB2312" w:eastAsia="仿宋_GB2312" w:hint="eastAsia"/>
                <w:sz w:val="24"/>
              </w:rPr>
              <w:t>每人限填一项</w:t>
            </w:r>
            <w:proofErr w:type="gramEnd"/>
            <w:r w:rsidR="00322FD0" w:rsidRPr="00FD27BA">
              <w:rPr>
                <w:rFonts w:ascii="仿宋_GB2312" w:eastAsia="仿宋_GB2312" w:hint="eastAsia"/>
                <w:sz w:val="24"/>
              </w:rPr>
              <w:t>）</w:t>
            </w:r>
            <w:r w:rsidR="00EE63D0" w:rsidRPr="00FD27BA">
              <w:rPr>
                <w:rFonts w:ascii="仿宋_GB2312" w:eastAsia="仿宋_GB2312" w:hint="eastAsia"/>
                <w:sz w:val="24"/>
              </w:rPr>
              <w:t>。</w:t>
            </w:r>
          </w:p>
          <w:p w:rsidR="006F4BDF" w:rsidRPr="00FD27BA" w:rsidRDefault="00557910" w:rsidP="006D45C2">
            <w:pPr>
              <w:adjustRightInd/>
              <w:snapToGrid/>
              <w:spacing w:after="0" w:line="360" w:lineRule="exact"/>
              <w:ind w:firstLineChars="200" w:firstLine="480"/>
              <w:rPr>
                <w:rFonts w:ascii="仿宋_GB2312" w:eastAsia="仿宋_GB2312" w:hint="eastAsia"/>
                <w:sz w:val="24"/>
              </w:rPr>
            </w:pPr>
            <w:r w:rsidRPr="00FD27BA">
              <w:rPr>
                <w:rFonts w:ascii="仿宋_GB2312" w:eastAsia="仿宋_GB2312" w:hint="eastAsia"/>
                <w:sz w:val="24"/>
              </w:rPr>
              <w:t>4</w:t>
            </w:r>
            <w:r w:rsidR="00642245" w:rsidRPr="00FD27BA">
              <w:rPr>
                <w:rFonts w:ascii="仿宋_GB2312" w:eastAsia="仿宋_GB2312" w:hint="eastAsia"/>
                <w:sz w:val="24"/>
              </w:rPr>
              <w:t>月</w:t>
            </w:r>
            <w:r w:rsidRPr="00FD27BA">
              <w:rPr>
                <w:rFonts w:ascii="仿宋_GB2312" w:eastAsia="仿宋_GB2312" w:hint="eastAsia"/>
                <w:sz w:val="24"/>
              </w:rPr>
              <w:t>8</w:t>
            </w:r>
            <w:r w:rsidR="00642245" w:rsidRPr="00FD27BA">
              <w:rPr>
                <w:rFonts w:ascii="仿宋_GB2312" w:eastAsia="仿宋_GB2312" w:hint="eastAsia"/>
                <w:sz w:val="24"/>
              </w:rPr>
              <w:t>日下午</w:t>
            </w:r>
            <w:r w:rsidR="00803629" w:rsidRPr="00FD27BA">
              <w:rPr>
                <w:rFonts w:ascii="仿宋_GB2312" w:eastAsia="仿宋_GB2312" w:hint="eastAsia"/>
                <w:sz w:val="24"/>
              </w:rPr>
              <w:t>4</w:t>
            </w:r>
            <w:r w:rsidR="00642245" w:rsidRPr="00FD27BA">
              <w:rPr>
                <w:rFonts w:ascii="仿宋_GB2312" w:eastAsia="仿宋_GB2312" w:hint="eastAsia"/>
                <w:sz w:val="24"/>
              </w:rPr>
              <w:t>点</w:t>
            </w:r>
            <w:r w:rsidR="00EE63D0" w:rsidRPr="00FD27BA">
              <w:rPr>
                <w:rFonts w:ascii="仿宋_GB2312" w:eastAsia="仿宋_GB2312" w:hint="eastAsia"/>
                <w:sz w:val="24"/>
              </w:rPr>
              <w:t>之前</w:t>
            </w:r>
            <w:r w:rsidR="00AF6C6E" w:rsidRPr="00FD27BA">
              <w:rPr>
                <w:rFonts w:ascii="仿宋_GB2312" w:eastAsia="仿宋_GB2312" w:hint="eastAsia"/>
                <w:sz w:val="24"/>
              </w:rPr>
              <w:t>各单位</w:t>
            </w:r>
            <w:r w:rsidR="00A12441" w:rsidRPr="00FD27BA">
              <w:rPr>
                <w:rFonts w:ascii="仿宋_GB2312" w:eastAsia="仿宋_GB2312" w:hint="eastAsia"/>
                <w:sz w:val="24"/>
              </w:rPr>
              <w:t>将</w:t>
            </w:r>
            <w:r w:rsidR="00EE63D0" w:rsidRPr="00FD27BA">
              <w:rPr>
                <w:rFonts w:ascii="仿宋_GB2312" w:eastAsia="仿宋_GB2312" w:hint="eastAsia"/>
                <w:sz w:val="24"/>
              </w:rPr>
              <w:t>推荐函、申</w:t>
            </w:r>
            <w:r w:rsidR="00A12441" w:rsidRPr="00FD27BA">
              <w:rPr>
                <w:rFonts w:ascii="仿宋_GB2312" w:eastAsia="仿宋_GB2312" w:hint="eastAsia"/>
                <w:sz w:val="24"/>
              </w:rPr>
              <w:t>请人</w:t>
            </w:r>
            <w:r w:rsidR="00EE63D0" w:rsidRPr="00FD27BA">
              <w:rPr>
                <w:rFonts w:ascii="仿宋_GB2312" w:eastAsia="仿宋_GB2312" w:hint="eastAsia"/>
                <w:sz w:val="24"/>
              </w:rPr>
              <w:t>申请表</w:t>
            </w:r>
            <w:r w:rsidR="00FE0986" w:rsidRPr="00FD27BA">
              <w:rPr>
                <w:rFonts w:ascii="仿宋_GB2312" w:eastAsia="仿宋_GB2312" w:hint="eastAsia"/>
                <w:sz w:val="24"/>
              </w:rPr>
              <w:t>（</w:t>
            </w:r>
            <w:proofErr w:type="gramStart"/>
            <w:r w:rsidR="00FE0986" w:rsidRPr="00FD27BA">
              <w:rPr>
                <w:rFonts w:ascii="仿宋_GB2312" w:eastAsia="仿宋_GB2312" w:hint="eastAsia"/>
                <w:sz w:val="24"/>
              </w:rPr>
              <w:t>含单位</w:t>
            </w:r>
            <w:proofErr w:type="gramEnd"/>
            <w:r w:rsidR="00FE0986" w:rsidRPr="00FD27BA">
              <w:rPr>
                <w:rFonts w:ascii="仿宋_GB2312" w:eastAsia="仿宋_GB2312" w:hint="eastAsia"/>
                <w:sz w:val="24"/>
              </w:rPr>
              <w:t>推荐意见）</w:t>
            </w:r>
            <w:r w:rsidR="00EE63D0" w:rsidRPr="00FD27BA">
              <w:rPr>
                <w:rFonts w:ascii="仿宋_GB2312" w:eastAsia="仿宋_GB2312" w:hint="eastAsia"/>
                <w:sz w:val="24"/>
              </w:rPr>
              <w:t>及附件、《依托科研项目和课题研究选派情况统计表》</w:t>
            </w:r>
            <w:r w:rsidR="00985ECE" w:rsidRPr="00FD27BA">
              <w:rPr>
                <w:rFonts w:ascii="仿宋_GB2312" w:eastAsia="仿宋_GB2312" w:hint="eastAsia"/>
                <w:sz w:val="24"/>
              </w:rPr>
              <w:t>、</w:t>
            </w:r>
            <w:r w:rsidR="00EE63D0" w:rsidRPr="00FD27BA">
              <w:rPr>
                <w:rFonts w:ascii="仿宋_GB2312" w:eastAsia="仿宋_GB2312" w:hint="eastAsia"/>
                <w:sz w:val="24"/>
              </w:rPr>
              <w:t>《国家公派出国留学专家评审意见表》报送</w:t>
            </w:r>
            <w:r w:rsidR="00B00789" w:rsidRPr="00FD27BA">
              <w:rPr>
                <w:rFonts w:ascii="仿宋_GB2312" w:eastAsia="仿宋_GB2312" w:hint="eastAsia"/>
                <w:sz w:val="24"/>
              </w:rPr>
              <w:t>医学部人力资源处</w:t>
            </w:r>
            <w:r w:rsidR="00EE63D0" w:rsidRPr="00FD27BA">
              <w:rPr>
                <w:rFonts w:ascii="仿宋_GB2312" w:eastAsia="仿宋_GB2312" w:hint="eastAsia"/>
                <w:sz w:val="24"/>
              </w:rPr>
              <w:t>。</w:t>
            </w:r>
            <w:r w:rsidR="00EE63D0" w:rsidRPr="00FD27BA">
              <w:rPr>
                <w:rFonts w:ascii="仿宋_GB2312" w:eastAsia="仿宋_GB2312" w:hint="eastAsia"/>
                <w:b/>
                <w:sz w:val="24"/>
              </w:rPr>
              <w:t>（</w:t>
            </w:r>
            <w:r w:rsidR="00985ECE" w:rsidRPr="00FD27BA">
              <w:rPr>
                <w:rFonts w:ascii="仿宋_GB2312" w:eastAsia="仿宋_GB2312" w:hint="eastAsia"/>
                <w:b/>
                <w:sz w:val="24"/>
              </w:rPr>
              <w:t>单位推荐意见和依托课题统计表电子版发送</w:t>
            </w:r>
            <w:hyperlink r:id="rId10" w:history="1">
              <w:r w:rsidR="006F4BDF" w:rsidRPr="00FD27BA">
                <w:rPr>
                  <w:rFonts w:ascii="仿宋_GB2312" w:eastAsia="仿宋_GB2312" w:hint="eastAsia"/>
                  <w:b/>
                </w:rPr>
                <w:t>电子版发送至</w:t>
              </w:r>
              <w:r w:rsidR="00A37851" w:rsidRPr="00FD27BA">
                <w:rPr>
                  <w:rFonts w:ascii="仿宋_GB2312" w:eastAsia="仿宋_GB2312" w:hint="eastAsia"/>
                  <w:b/>
                </w:rPr>
                <w:t>yeyan</w:t>
              </w:r>
              <w:r w:rsidR="006F4BDF" w:rsidRPr="00FD27BA">
                <w:rPr>
                  <w:rFonts w:ascii="仿宋_GB2312" w:eastAsia="仿宋_GB2312" w:hint="eastAsia"/>
                  <w:b/>
                </w:rPr>
                <w:t>@mail.xjtu.edu.cn</w:t>
              </w:r>
            </w:hyperlink>
            <w:r w:rsidR="00EE63D0" w:rsidRPr="00FD27BA">
              <w:rPr>
                <w:rFonts w:ascii="仿宋_GB2312" w:eastAsia="仿宋_GB2312" w:hint="eastAsia"/>
                <w:b/>
                <w:sz w:val="24"/>
              </w:rPr>
              <w:t>）</w:t>
            </w:r>
          </w:p>
          <w:p w:rsidR="006F4BDF" w:rsidRPr="00FD27BA" w:rsidRDefault="00EE63D0" w:rsidP="006D45C2">
            <w:pPr>
              <w:adjustRightInd/>
              <w:snapToGrid/>
              <w:spacing w:after="0" w:line="360" w:lineRule="exact"/>
              <w:ind w:firstLineChars="200" w:firstLine="480"/>
              <w:rPr>
                <w:rFonts w:ascii="仿宋_GB2312" w:eastAsia="仿宋_GB2312" w:hint="eastAsia"/>
                <w:sz w:val="24"/>
              </w:rPr>
            </w:pPr>
            <w:r w:rsidRPr="00FD27BA">
              <w:rPr>
                <w:rFonts w:ascii="仿宋_GB2312" w:eastAsia="仿宋_GB2312" w:hint="eastAsia"/>
                <w:sz w:val="24"/>
              </w:rPr>
              <w:t>6</w:t>
            </w:r>
            <w:r w:rsidR="00320FC4" w:rsidRPr="00FD27BA">
              <w:rPr>
                <w:rFonts w:ascii="仿宋_GB2312" w:eastAsia="仿宋_GB2312" w:hint="eastAsia"/>
                <w:sz w:val="24"/>
              </w:rPr>
              <w:t>.</w:t>
            </w:r>
            <w:r w:rsidR="00A37851" w:rsidRPr="00FD27BA">
              <w:rPr>
                <w:rFonts w:ascii="仿宋_GB2312" w:eastAsia="仿宋_GB2312" w:hint="eastAsia"/>
                <w:sz w:val="24"/>
              </w:rPr>
              <w:t xml:space="preserve"> 学校复审、公示、上报</w:t>
            </w:r>
            <w:r w:rsidRPr="00FD27BA">
              <w:rPr>
                <w:rFonts w:ascii="仿宋_GB2312" w:eastAsia="仿宋_GB2312" w:hint="eastAsia"/>
                <w:sz w:val="24"/>
              </w:rPr>
              <w:t>。</w:t>
            </w:r>
          </w:p>
          <w:p w:rsidR="006F4BDF" w:rsidRPr="00FD27BA" w:rsidRDefault="00EE63D0" w:rsidP="006F4BDF">
            <w:pPr>
              <w:adjustRightInd/>
              <w:snapToGrid/>
              <w:spacing w:after="0" w:line="360" w:lineRule="exact"/>
              <w:ind w:firstLineChars="200" w:firstLine="480"/>
              <w:rPr>
                <w:rFonts w:ascii="仿宋_GB2312" w:eastAsia="仿宋_GB2312" w:hint="eastAsia"/>
                <w:sz w:val="24"/>
              </w:rPr>
            </w:pPr>
            <w:r w:rsidRPr="00FD27BA">
              <w:rPr>
                <w:rFonts w:ascii="仿宋_GB2312" w:eastAsia="仿宋_GB2312" w:hint="eastAsia"/>
                <w:sz w:val="24"/>
              </w:rPr>
              <w:t>四、几点说明</w:t>
            </w:r>
            <w:r w:rsidR="001915F8" w:rsidRPr="00FD27BA">
              <w:rPr>
                <w:rFonts w:ascii="仿宋_GB2312" w:eastAsia="仿宋_GB2312" w:hint="eastAsia"/>
                <w:sz w:val="24"/>
              </w:rPr>
              <w:t>：</w:t>
            </w:r>
          </w:p>
          <w:p w:rsidR="00844E20" w:rsidRPr="00FD27BA" w:rsidRDefault="00900103" w:rsidP="006F4BDF">
            <w:pPr>
              <w:adjustRightInd/>
              <w:snapToGrid/>
              <w:spacing w:after="0" w:line="360" w:lineRule="exact"/>
              <w:ind w:firstLineChars="200" w:firstLine="480"/>
              <w:rPr>
                <w:rFonts w:ascii="仿宋_GB2312" w:eastAsia="仿宋_GB2312" w:hint="eastAsia"/>
                <w:sz w:val="24"/>
              </w:rPr>
            </w:pPr>
            <w:r w:rsidRPr="00FD27BA">
              <w:rPr>
                <w:rFonts w:ascii="仿宋_GB2312" w:eastAsia="仿宋_GB2312" w:hint="eastAsia"/>
                <w:sz w:val="24"/>
              </w:rPr>
              <w:t>1</w:t>
            </w:r>
            <w:r w:rsidR="00320FC4" w:rsidRPr="00FD27BA">
              <w:rPr>
                <w:rFonts w:ascii="仿宋_GB2312" w:eastAsia="仿宋_GB2312" w:hint="eastAsia"/>
                <w:sz w:val="24"/>
              </w:rPr>
              <w:t>.</w:t>
            </w:r>
            <w:r w:rsidR="001C5C6B" w:rsidRPr="00FD27BA">
              <w:rPr>
                <w:rFonts w:ascii="仿宋_GB2312" w:eastAsia="仿宋_GB2312" w:hint="eastAsia"/>
                <w:sz w:val="24"/>
              </w:rPr>
              <w:t xml:space="preserve"> 由于该项目受派出时间制约，我校仅执行第一批选拔即4月1日开始网报。</w:t>
            </w:r>
          </w:p>
          <w:p w:rsidR="00844E20" w:rsidRPr="00FD27BA" w:rsidRDefault="00844E20" w:rsidP="006F4BDF">
            <w:pPr>
              <w:adjustRightInd/>
              <w:snapToGrid/>
              <w:spacing w:after="0" w:line="360" w:lineRule="exact"/>
              <w:ind w:firstLineChars="200" w:firstLine="480"/>
              <w:rPr>
                <w:rFonts w:ascii="仿宋_GB2312" w:eastAsia="仿宋_GB2312" w:hint="eastAsia"/>
                <w:sz w:val="24"/>
              </w:rPr>
            </w:pPr>
            <w:r w:rsidRPr="00FD27BA">
              <w:rPr>
                <w:rFonts w:ascii="仿宋_GB2312" w:eastAsia="仿宋_GB2312" w:hint="eastAsia"/>
                <w:sz w:val="24"/>
              </w:rPr>
              <w:t>2.录取人员必须在2016年12月31日前派出，录取后不能变更留学院校、不允许延期。请申请人在申报时慎重选择留学院校，合理安排派出时间，注意时间节点。</w:t>
            </w:r>
          </w:p>
          <w:p w:rsidR="00844E20" w:rsidRPr="00FD27BA" w:rsidRDefault="00844E20" w:rsidP="006F4BDF">
            <w:pPr>
              <w:adjustRightInd/>
              <w:snapToGrid/>
              <w:spacing w:after="0" w:line="360" w:lineRule="exact"/>
              <w:ind w:firstLineChars="200" w:firstLine="480"/>
              <w:rPr>
                <w:rFonts w:ascii="仿宋_GB2312" w:eastAsia="仿宋_GB2312" w:hint="eastAsia"/>
                <w:sz w:val="24"/>
              </w:rPr>
            </w:pPr>
            <w:r w:rsidRPr="00FD27BA">
              <w:rPr>
                <w:rFonts w:ascii="仿宋_GB2312" w:eastAsia="仿宋_GB2312" w:hint="eastAsia"/>
                <w:sz w:val="24"/>
              </w:rPr>
              <w:t>3.该项目重点审查申请人研修计划。研修计划应详尽、切实可行，包含以下内容：出国从事研修的主要内容、国内外研究现状与差距、选择外方院校及导师的原因、所具备的前期研究基础、拟采用的研究方法与手段、科研工作的时间与安排、预期阶段性目标及成果、归国的后续工作安排。不超过3000字。</w:t>
            </w:r>
          </w:p>
          <w:p w:rsidR="00844E20" w:rsidRPr="00FD27BA" w:rsidRDefault="00844E20" w:rsidP="006F4BDF">
            <w:pPr>
              <w:adjustRightInd/>
              <w:snapToGrid/>
              <w:spacing w:after="0" w:line="360" w:lineRule="exact"/>
              <w:ind w:firstLineChars="200" w:firstLine="480"/>
              <w:rPr>
                <w:rFonts w:ascii="仿宋_GB2312" w:eastAsia="仿宋_GB2312" w:hint="eastAsia"/>
                <w:sz w:val="24"/>
              </w:rPr>
            </w:pPr>
            <w:r w:rsidRPr="00FD27BA">
              <w:rPr>
                <w:rFonts w:ascii="仿宋_GB2312" w:eastAsia="仿宋_GB2312" w:hint="eastAsia"/>
                <w:sz w:val="24"/>
              </w:rPr>
              <w:t>4.</w:t>
            </w:r>
            <w:r w:rsidRPr="00FD27BA">
              <w:rPr>
                <w:rFonts w:ascii="仿宋_GB2312" w:eastAsia="仿宋_GB2312" w:hint="eastAsia"/>
                <w:b/>
                <w:sz w:val="24"/>
              </w:rPr>
              <w:t>附属医院的项目配套费由所在医院负担。</w:t>
            </w:r>
          </w:p>
          <w:p w:rsidR="006F4BDF" w:rsidRPr="00FD27BA" w:rsidRDefault="00EE63D0" w:rsidP="006F4BDF">
            <w:pPr>
              <w:adjustRightInd/>
              <w:snapToGrid/>
              <w:spacing w:after="0" w:line="360" w:lineRule="exact"/>
              <w:ind w:firstLineChars="200" w:firstLine="480"/>
              <w:rPr>
                <w:rFonts w:ascii="仿宋_GB2312" w:eastAsia="仿宋_GB2312" w:hint="eastAsia"/>
                <w:sz w:val="24"/>
              </w:rPr>
            </w:pPr>
            <w:r w:rsidRPr="00FD27BA">
              <w:rPr>
                <w:rFonts w:ascii="仿宋_GB2312" w:eastAsia="仿宋_GB2312" w:hint="eastAsia"/>
                <w:sz w:val="24"/>
              </w:rPr>
              <w:t>咨询电话：</w:t>
            </w:r>
          </w:p>
          <w:p w:rsidR="006F4BDF" w:rsidRPr="00FD27BA" w:rsidRDefault="00820F43" w:rsidP="006F4BDF">
            <w:pPr>
              <w:adjustRightInd/>
              <w:snapToGrid/>
              <w:spacing w:after="0" w:line="360" w:lineRule="exact"/>
              <w:ind w:firstLineChars="200" w:firstLine="480"/>
              <w:rPr>
                <w:rFonts w:ascii="仿宋_GB2312" w:eastAsia="仿宋_GB2312" w:hint="eastAsia"/>
                <w:sz w:val="24"/>
              </w:rPr>
            </w:pPr>
            <w:r w:rsidRPr="00FD27BA">
              <w:rPr>
                <w:rFonts w:ascii="仿宋_GB2312" w:eastAsia="仿宋_GB2312" w:hint="eastAsia"/>
                <w:sz w:val="24"/>
              </w:rPr>
              <w:t>医学部：叶老师</w:t>
            </w:r>
            <w:r w:rsidR="006F4BDF" w:rsidRPr="00FD27BA">
              <w:rPr>
                <w:rFonts w:ascii="仿宋_GB2312" w:eastAsia="仿宋_GB2312" w:hint="eastAsia"/>
                <w:sz w:val="24"/>
              </w:rPr>
              <w:t xml:space="preserve"> 82656852</w:t>
            </w:r>
          </w:p>
          <w:p w:rsidR="006F4BDF" w:rsidRPr="00FD27BA" w:rsidRDefault="00EE63D0" w:rsidP="006F4BDF">
            <w:pPr>
              <w:adjustRightInd/>
              <w:snapToGrid/>
              <w:spacing w:after="0" w:line="360" w:lineRule="exact"/>
              <w:ind w:firstLineChars="200" w:firstLine="480"/>
              <w:rPr>
                <w:rFonts w:ascii="仿宋_GB2312" w:eastAsia="仿宋_GB2312" w:hint="eastAsia"/>
                <w:sz w:val="24"/>
              </w:rPr>
            </w:pPr>
            <w:r w:rsidRPr="00FD27BA">
              <w:rPr>
                <w:rFonts w:ascii="仿宋_GB2312" w:eastAsia="仿宋_GB2312" w:hint="eastAsia"/>
                <w:sz w:val="24"/>
              </w:rPr>
              <w:t>详情可查阅“国家留学网（http://www.csc.edu.cn）-出国留学-申报指南及综合项目专栏-</w:t>
            </w:r>
            <w:r w:rsidR="00CB51D3" w:rsidRPr="00FD27BA">
              <w:rPr>
                <w:rFonts w:ascii="仿宋_GB2312" w:eastAsia="仿宋_GB2312" w:hint="eastAsia"/>
                <w:sz w:val="24"/>
              </w:rPr>
              <w:t>2016</w:t>
            </w:r>
            <w:r w:rsidRPr="00FD27BA">
              <w:rPr>
                <w:rFonts w:ascii="仿宋_GB2312" w:eastAsia="仿宋_GB2312" w:hint="eastAsia"/>
                <w:sz w:val="24"/>
              </w:rPr>
              <w:t>年留学项目专栏-5.国内合作项目-</w:t>
            </w:r>
            <w:r w:rsidRPr="00FD27BA">
              <w:rPr>
                <w:rFonts w:ascii="仿宋_GB2312" w:eastAsia="仿宋_GB2312" w:hint="eastAsia"/>
                <w:sz w:val="24"/>
              </w:rPr>
              <w:t> </w:t>
            </w:r>
            <w:r w:rsidRPr="00FD27BA">
              <w:rPr>
                <w:rFonts w:ascii="仿宋_GB2312" w:eastAsia="仿宋_GB2312" w:hint="eastAsia"/>
                <w:sz w:val="24"/>
              </w:rPr>
              <w:t>青年骨干教师出国研修项目专栏</w:t>
            </w:r>
            <w:r w:rsidR="006F4BDF" w:rsidRPr="00FD27BA">
              <w:rPr>
                <w:rFonts w:ascii="仿宋_GB2312" w:eastAsia="仿宋_GB2312" w:hint="eastAsia"/>
                <w:sz w:val="24"/>
              </w:rPr>
              <w:t>。</w:t>
            </w:r>
          </w:p>
          <w:p w:rsidR="00ED321B" w:rsidRPr="00FD27BA" w:rsidRDefault="00ED321B" w:rsidP="006F4BDF">
            <w:pPr>
              <w:adjustRightInd/>
              <w:snapToGrid/>
              <w:spacing w:after="0" w:line="360" w:lineRule="exact"/>
              <w:ind w:firstLineChars="200" w:firstLine="480"/>
              <w:rPr>
                <w:rFonts w:ascii="仿宋_GB2312" w:eastAsia="仿宋_GB2312" w:hint="eastAsia"/>
                <w:sz w:val="24"/>
              </w:rPr>
            </w:pPr>
          </w:p>
          <w:p w:rsidR="006F4BDF" w:rsidRPr="00FD27BA" w:rsidRDefault="00D66029" w:rsidP="006F4BDF">
            <w:pPr>
              <w:adjustRightInd/>
              <w:snapToGrid/>
              <w:spacing w:after="0" w:line="360" w:lineRule="exact"/>
              <w:ind w:firstLineChars="200" w:firstLine="480"/>
              <w:rPr>
                <w:rFonts w:ascii="仿宋_GB2312" w:eastAsia="仿宋_GB2312" w:hint="eastAsia"/>
                <w:sz w:val="24"/>
              </w:rPr>
            </w:pPr>
            <w:r w:rsidRPr="00FD27BA">
              <w:rPr>
                <w:rFonts w:ascii="仿宋_GB2312" w:eastAsia="仿宋_GB2312" w:hint="eastAsia"/>
                <w:sz w:val="24"/>
              </w:rPr>
              <w:t>附件</w:t>
            </w:r>
            <w:r w:rsidR="006F4BDF" w:rsidRPr="00FD27BA">
              <w:rPr>
                <w:rFonts w:ascii="仿宋_GB2312" w:eastAsia="仿宋_GB2312" w:hint="eastAsia"/>
                <w:sz w:val="24"/>
              </w:rPr>
              <w:t>：</w:t>
            </w:r>
          </w:p>
          <w:p w:rsidR="006F4BDF" w:rsidRPr="00FD27BA" w:rsidRDefault="006F4BDF" w:rsidP="006F4BDF">
            <w:pPr>
              <w:adjustRightInd/>
              <w:snapToGrid/>
              <w:spacing w:after="0" w:line="360" w:lineRule="exact"/>
              <w:ind w:left="480"/>
              <w:rPr>
                <w:rFonts w:ascii="仿宋_GB2312" w:eastAsia="仿宋_GB2312" w:hint="eastAsia"/>
                <w:sz w:val="24"/>
              </w:rPr>
            </w:pPr>
            <w:r w:rsidRPr="00FD27BA">
              <w:rPr>
                <w:rFonts w:ascii="仿宋_GB2312" w:eastAsia="仿宋_GB2312" w:hint="eastAsia"/>
                <w:sz w:val="24"/>
              </w:rPr>
              <w:t xml:space="preserve">1. </w:t>
            </w:r>
            <w:r w:rsidR="00B60A87" w:rsidRPr="00FD27BA">
              <w:rPr>
                <w:rFonts w:ascii="仿宋_GB2312" w:eastAsia="仿宋_GB2312" w:hint="eastAsia"/>
                <w:sz w:val="24"/>
              </w:rPr>
              <w:t>出国报名</w:t>
            </w:r>
            <w:r w:rsidR="00D66029" w:rsidRPr="00FD27BA">
              <w:rPr>
                <w:rFonts w:ascii="仿宋_GB2312" w:eastAsia="仿宋_GB2312" w:hint="eastAsia"/>
                <w:sz w:val="24"/>
              </w:rPr>
              <w:t>表</w:t>
            </w:r>
          </w:p>
          <w:p w:rsidR="001D1820" w:rsidRPr="00FD27BA" w:rsidRDefault="006F4BDF" w:rsidP="001D1820">
            <w:pPr>
              <w:adjustRightInd/>
              <w:snapToGrid/>
              <w:spacing w:after="0" w:line="360" w:lineRule="exact"/>
              <w:ind w:left="16" w:firstLineChars="200" w:firstLine="480"/>
              <w:rPr>
                <w:rFonts w:ascii="仿宋_GB2312" w:eastAsia="仿宋_GB2312" w:hint="eastAsia"/>
                <w:sz w:val="24"/>
              </w:rPr>
            </w:pPr>
            <w:r w:rsidRPr="00FD27BA">
              <w:rPr>
                <w:rFonts w:ascii="仿宋_GB2312" w:eastAsia="仿宋_GB2312" w:hint="eastAsia"/>
                <w:sz w:val="24"/>
              </w:rPr>
              <w:t xml:space="preserve">2. </w:t>
            </w:r>
            <w:r w:rsidR="001D1820" w:rsidRPr="00FD27BA">
              <w:rPr>
                <w:rFonts w:ascii="仿宋_GB2312" w:eastAsia="仿宋_GB2312" w:hint="eastAsia"/>
                <w:sz w:val="24"/>
              </w:rPr>
              <w:t>国家公派出国留学专家评审意见</w:t>
            </w:r>
            <w:r w:rsidR="00F136CF" w:rsidRPr="00FD27BA">
              <w:rPr>
                <w:rFonts w:ascii="仿宋_GB2312" w:eastAsia="仿宋_GB2312" w:hint="eastAsia"/>
                <w:sz w:val="24"/>
              </w:rPr>
              <w:t>表</w:t>
            </w:r>
          </w:p>
          <w:p w:rsidR="006F4BDF" w:rsidRPr="00FD27BA" w:rsidRDefault="006F4BDF" w:rsidP="006F4BDF">
            <w:pPr>
              <w:adjustRightInd/>
              <w:snapToGrid/>
              <w:spacing w:after="0" w:line="360" w:lineRule="exact"/>
              <w:ind w:left="16" w:firstLineChars="200" w:firstLine="480"/>
              <w:rPr>
                <w:rFonts w:ascii="仿宋_GB2312" w:eastAsia="仿宋_GB2312" w:hint="eastAsia"/>
                <w:sz w:val="24"/>
              </w:rPr>
            </w:pPr>
            <w:r w:rsidRPr="00FD27BA">
              <w:rPr>
                <w:rFonts w:ascii="仿宋_GB2312" w:eastAsia="仿宋_GB2312" w:hint="eastAsia"/>
                <w:sz w:val="24"/>
              </w:rPr>
              <w:t xml:space="preserve">3. </w:t>
            </w:r>
            <w:r w:rsidR="001D1820" w:rsidRPr="00FD27BA">
              <w:rPr>
                <w:rFonts w:ascii="仿宋_GB2312" w:eastAsia="仿宋_GB2312" w:hint="eastAsia"/>
                <w:sz w:val="24"/>
              </w:rPr>
              <w:t>依托科研项目和课题研究选派情况统计表</w:t>
            </w:r>
          </w:p>
          <w:p w:rsidR="006F4BDF" w:rsidRPr="00FD27BA" w:rsidRDefault="006F4BDF" w:rsidP="006F4BDF">
            <w:pPr>
              <w:adjustRightInd/>
              <w:snapToGrid/>
              <w:spacing w:after="0" w:line="360" w:lineRule="exact"/>
              <w:ind w:left="376" w:firstLineChars="50" w:firstLine="120"/>
              <w:rPr>
                <w:rFonts w:ascii="仿宋_GB2312" w:eastAsia="仿宋_GB2312" w:hint="eastAsia"/>
                <w:sz w:val="24"/>
              </w:rPr>
            </w:pPr>
            <w:r w:rsidRPr="00FD27BA">
              <w:rPr>
                <w:rFonts w:ascii="仿宋_GB2312" w:eastAsia="仿宋_GB2312" w:hint="eastAsia"/>
                <w:sz w:val="24"/>
              </w:rPr>
              <w:t xml:space="preserve">4. </w:t>
            </w:r>
            <w:r w:rsidR="00D66029" w:rsidRPr="00FD27BA">
              <w:rPr>
                <w:rFonts w:ascii="仿宋_GB2312" w:eastAsia="仿宋_GB2312" w:hint="eastAsia"/>
                <w:sz w:val="24"/>
              </w:rPr>
              <w:t>申请材料清单及说明</w:t>
            </w:r>
          </w:p>
          <w:p w:rsidR="00315F67" w:rsidRPr="00FD27BA" w:rsidRDefault="006F4BDF" w:rsidP="006F4BDF">
            <w:pPr>
              <w:adjustRightInd/>
              <w:snapToGrid/>
              <w:spacing w:after="0" w:line="360" w:lineRule="exact"/>
              <w:ind w:left="376" w:firstLineChars="50" w:firstLine="120"/>
              <w:rPr>
                <w:rFonts w:ascii="仿宋_GB2312" w:eastAsia="仿宋_GB2312" w:hint="eastAsia"/>
                <w:sz w:val="24"/>
              </w:rPr>
            </w:pPr>
            <w:r w:rsidRPr="00FD27BA">
              <w:rPr>
                <w:rFonts w:ascii="仿宋_GB2312" w:eastAsia="仿宋_GB2312" w:hint="eastAsia"/>
                <w:sz w:val="24"/>
              </w:rPr>
              <w:t xml:space="preserve">5. </w:t>
            </w:r>
            <w:r w:rsidR="00DD4618" w:rsidRPr="00FD27BA">
              <w:rPr>
                <w:rFonts w:ascii="仿宋_GB2312" w:eastAsia="仿宋_GB2312" w:hint="eastAsia"/>
                <w:sz w:val="24"/>
              </w:rPr>
              <w:t>科研成果清单固定格式（共3页）</w:t>
            </w:r>
          </w:p>
          <w:p w:rsidR="00315F67" w:rsidRPr="00FD27BA" w:rsidRDefault="00315F67" w:rsidP="00315F67">
            <w:pPr>
              <w:spacing w:after="0" w:line="360" w:lineRule="exact"/>
              <w:ind w:leftChars="171" w:left="376"/>
              <w:rPr>
                <w:rFonts w:ascii="仿宋_GB2312" w:eastAsia="仿宋_GB2312" w:hint="eastAsia"/>
                <w:sz w:val="24"/>
              </w:rPr>
            </w:pPr>
          </w:p>
          <w:p w:rsidR="00315F67" w:rsidRPr="00FD27BA" w:rsidRDefault="00315F67" w:rsidP="00315F67">
            <w:pPr>
              <w:spacing w:after="0" w:line="360" w:lineRule="exact"/>
              <w:ind w:leftChars="171" w:left="376"/>
              <w:rPr>
                <w:rFonts w:ascii="仿宋_GB2312" w:eastAsia="仿宋_GB2312" w:hint="eastAsia"/>
                <w:sz w:val="24"/>
              </w:rPr>
            </w:pPr>
          </w:p>
          <w:p w:rsidR="001D1820" w:rsidRPr="00FD27BA" w:rsidRDefault="001D1820" w:rsidP="00315F67">
            <w:pPr>
              <w:spacing w:after="0" w:line="360" w:lineRule="exact"/>
              <w:ind w:leftChars="171" w:left="376"/>
              <w:rPr>
                <w:rFonts w:ascii="仿宋_GB2312" w:eastAsia="仿宋_GB2312" w:hint="eastAsia"/>
                <w:sz w:val="24"/>
              </w:rPr>
            </w:pPr>
          </w:p>
          <w:p w:rsidR="00EE63D0" w:rsidRPr="00FD27BA" w:rsidRDefault="00EE63D0" w:rsidP="006F4BDF">
            <w:pPr>
              <w:spacing w:after="0" w:line="360" w:lineRule="exact"/>
              <w:ind w:leftChars="171" w:left="376"/>
              <w:rPr>
                <w:rFonts w:ascii="仿宋_GB2312" w:eastAsia="仿宋_GB2312" w:hint="eastAsia"/>
                <w:sz w:val="24"/>
              </w:rPr>
            </w:pPr>
            <w:r w:rsidRPr="00FD27BA">
              <w:rPr>
                <w:rFonts w:ascii="仿宋_GB2312" w:eastAsia="仿宋_GB2312" w:hint="eastAsia"/>
                <w:sz w:val="24"/>
              </w:rPr>
              <w:br/>
            </w:r>
            <w:r w:rsidR="008B7A86" w:rsidRPr="00FD27BA">
              <w:rPr>
                <w:rFonts w:ascii="仿宋_GB2312" w:eastAsia="仿宋_GB2312" w:hint="eastAsia"/>
                <w:sz w:val="24"/>
              </w:rPr>
              <w:t xml:space="preserve">                                                                               医学部人力资源处</w:t>
            </w:r>
            <w:r w:rsidRPr="00FD27BA">
              <w:rPr>
                <w:rFonts w:ascii="仿宋_GB2312" w:eastAsia="仿宋_GB2312" w:hint="eastAsia"/>
                <w:sz w:val="24"/>
              </w:rPr>
              <w:br/>
            </w:r>
            <w:r w:rsidR="008B7A86" w:rsidRPr="00FD27BA">
              <w:rPr>
                <w:rFonts w:ascii="仿宋_GB2312" w:eastAsia="仿宋_GB2312" w:hint="eastAsia"/>
                <w:sz w:val="24"/>
              </w:rPr>
              <w:t xml:space="preserve">                                                                                  </w:t>
            </w:r>
            <w:r w:rsidR="00CB51D3" w:rsidRPr="00FD27BA">
              <w:rPr>
                <w:rFonts w:ascii="仿宋_GB2312" w:eastAsia="仿宋_GB2312" w:hint="eastAsia"/>
                <w:sz w:val="24"/>
              </w:rPr>
              <w:t>2016</w:t>
            </w:r>
            <w:r w:rsidR="008B7A86" w:rsidRPr="00FD27BA">
              <w:rPr>
                <w:rFonts w:ascii="仿宋_GB2312" w:eastAsia="仿宋_GB2312" w:hint="eastAsia"/>
                <w:sz w:val="24"/>
              </w:rPr>
              <w:t>.</w:t>
            </w:r>
            <w:r w:rsidR="00FD43DA" w:rsidRPr="00FD27BA">
              <w:rPr>
                <w:rFonts w:ascii="仿宋_GB2312" w:eastAsia="仿宋_GB2312" w:hint="eastAsia"/>
                <w:sz w:val="24"/>
              </w:rPr>
              <w:t>0</w:t>
            </w:r>
            <w:r w:rsidR="0024540D" w:rsidRPr="00FD27BA">
              <w:rPr>
                <w:rFonts w:ascii="仿宋_GB2312" w:eastAsia="仿宋_GB2312" w:hint="eastAsia"/>
                <w:sz w:val="24"/>
              </w:rPr>
              <w:t>3</w:t>
            </w:r>
            <w:r w:rsidR="008B7A86" w:rsidRPr="00FD27BA">
              <w:rPr>
                <w:rFonts w:ascii="仿宋_GB2312" w:eastAsia="仿宋_GB2312" w:hint="eastAsia"/>
                <w:sz w:val="24"/>
              </w:rPr>
              <w:t>.</w:t>
            </w:r>
            <w:r w:rsidR="0024540D" w:rsidRPr="00FD27BA">
              <w:rPr>
                <w:rFonts w:ascii="仿宋_GB2312" w:eastAsia="仿宋_GB2312" w:hint="eastAsia"/>
                <w:sz w:val="24"/>
              </w:rPr>
              <w:t>14</w:t>
            </w:r>
          </w:p>
        </w:tc>
      </w:tr>
    </w:tbl>
    <w:p w:rsidR="004358AB" w:rsidRPr="00FD27BA" w:rsidRDefault="004358AB" w:rsidP="00315F67">
      <w:pPr>
        <w:spacing w:after="0" w:line="360" w:lineRule="exact"/>
        <w:rPr>
          <w:rFonts w:ascii="仿宋_GB2312" w:eastAsia="仿宋_GB2312" w:hint="eastAsia"/>
          <w:sz w:val="24"/>
        </w:rPr>
      </w:pPr>
    </w:p>
    <w:sectPr w:rsidR="004358AB" w:rsidRPr="00FD27BA" w:rsidSect="00CA4225">
      <w:pgSz w:w="11906" w:h="16838"/>
      <w:pgMar w:top="1247" w:right="1077" w:bottom="1247" w:left="1077"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133" w:rsidRDefault="00D91133" w:rsidP="002A5A98">
      <w:pPr>
        <w:spacing w:after="0"/>
      </w:pPr>
      <w:r>
        <w:separator/>
      </w:r>
    </w:p>
  </w:endnote>
  <w:endnote w:type="continuationSeparator" w:id="0">
    <w:p w:rsidR="00D91133" w:rsidRDefault="00D91133" w:rsidP="002A5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133" w:rsidRDefault="00D91133" w:rsidP="002A5A98">
      <w:pPr>
        <w:spacing w:after="0"/>
      </w:pPr>
      <w:r>
        <w:separator/>
      </w:r>
    </w:p>
  </w:footnote>
  <w:footnote w:type="continuationSeparator" w:id="0">
    <w:p w:rsidR="00D91133" w:rsidRDefault="00D91133" w:rsidP="002A5A9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17149"/>
    <w:multiLevelType w:val="hybridMultilevel"/>
    <w:tmpl w:val="A77E2BDE"/>
    <w:lvl w:ilvl="0" w:tplc="16C2517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4B0C4F2A"/>
    <w:multiLevelType w:val="hybridMultilevel"/>
    <w:tmpl w:val="16AAD69C"/>
    <w:lvl w:ilvl="0" w:tplc="142080FE">
      <w:start w:val="1"/>
      <w:numFmt w:val="decimal"/>
      <w:lvlText w:val="%1．"/>
      <w:lvlJc w:val="left"/>
      <w:pPr>
        <w:ind w:left="1335" w:hanging="720"/>
      </w:pPr>
      <w:rPr>
        <w:rFonts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2">
    <w:nsid w:val="547A1272"/>
    <w:multiLevelType w:val="hybridMultilevel"/>
    <w:tmpl w:val="99C21B04"/>
    <w:lvl w:ilvl="0" w:tplc="4EDE0D4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56CC098A"/>
    <w:multiLevelType w:val="hybridMultilevel"/>
    <w:tmpl w:val="18C20F68"/>
    <w:lvl w:ilvl="0" w:tplc="C4E63E36">
      <w:start w:val="1"/>
      <w:numFmt w:val="decimal"/>
      <w:lvlText w:val="%1."/>
      <w:lvlJc w:val="left"/>
      <w:pPr>
        <w:ind w:left="975" w:hanging="360"/>
      </w:pPr>
      <w:rPr>
        <w:rFonts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4">
    <w:nsid w:val="767E1BFB"/>
    <w:multiLevelType w:val="hybridMultilevel"/>
    <w:tmpl w:val="0408E952"/>
    <w:lvl w:ilvl="0" w:tplc="3BACA98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E63D0"/>
    <w:rsid w:val="00007431"/>
    <w:rsid w:val="000566B8"/>
    <w:rsid w:val="00060BE3"/>
    <w:rsid w:val="0006741B"/>
    <w:rsid w:val="000974E0"/>
    <w:rsid w:val="000D196D"/>
    <w:rsid w:val="000D2B3F"/>
    <w:rsid w:val="000E067F"/>
    <w:rsid w:val="001571B8"/>
    <w:rsid w:val="00160471"/>
    <w:rsid w:val="001915F8"/>
    <w:rsid w:val="001B24FB"/>
    <w:rsid w:val="001C32DD"/>
    <w:rsid w:val="001C5C6B"/>
    <w:rsid w:val="001D1820"/>
    <w:rsid w:val="001D7A53"/>
    <w:rsid w:val="001E0481"/>
    <w:rsid w:val="001F3876"/>
    <w:rsid w:val="001F51EE"/>
    <w:rsid w:val="0020070A"/>
    <w:rsid w:val="002349FE"/>
    <w:rsid w:val="00235336"/>
    <w:rsid w:val="002409E2"/>
    <w:rsid w:val="0024540D"/>
    <w:rsid w:val="002A5A98"/>
    <w:rsid w:val="002A690A"/>
    <w:rsid w:val="002C40B2"/>
    <w:rsid w:val="002C6862"/>
    <w:rsid w:val="002D1BC9"/>
    <w:rsid w:val="002F6FEB"/>
    <w:rsid w:val="00312020"/>
    <w:rsid w:val="00315F67"/>
    <w:rsid w:val="00320FC4"/>
    <w:rsid w:val="00322FD0"/>
    <w:rsid w:val="00323B43"/>
    <w:rsid w:val="003260B2"/>
    <w:rsid w:val="00356AA2"/>
    <w:rsid w:val="00362FFB"/>
    <w:rsid w:val="003819A7"/>
    <w:rsid w:val="003825B7"/>
    <w:rsid w:val="003929D7"/>
    <w:rsid w:val="00394460"/>
    <w:rsid w:val="003A7A41"/>
    <w:rsid w:val="003C141F"/>
    <w:rsid w:val="003D37D8"/>
    <w:rsid w:val="00421452"/>
    <w:rsid w:val="004358AB"/>
    <w:rsid w:val="004570C0"/>
    <w:rsid w:val="004B6BD3"/>
    <w:rsid w:val="004C0A43"/>
    <w:rsid w:val="004D675D"/>
    <w:rsid w:val="004F172A"/>
    <w:rsid w:val="00542F6C"/>
    <w:rsid w:val="00557910"/>
    <w:rsid w:val="00560A0B"/>
    <w:rsid w:val="005622EF"/>
    <w:rsid w:val="00573D1E"/>
    <w:rsid w:val="005C774D"/>
    <w:rsid w:val="005D35A7"/>
    <w:rsid w:val="005E0533"/>
    <w:rsid w:val="00640CBC"/>
    <w:rsid w:val="00642245"/>
    <w:rsid w:val="006616BF"/>
    <w:rsid w:val="006636DB"/>
    <w:rsid w:val="006C32A3"/>
    <w:rsid w:val="006C3A59"/>
    <w:rsid w:val="006D08CA"/>
    <w:rsid w:val="006D45C2"/>
    <w:rsid w:val="006D4BFF"/>
    <w:rsid w:val="006F4BDF"/>
    <w:rsid w:val="00704278"/>
    <w:rsid w:val="00717154"/>
    <w:rsid w:val="007449F4"/>
    <w:rsid w:val="00752F32"/>
    <w:rsid w:val="007724C8"/>
    <w:rsid w:val="007A0E08"/>
    <w:rsid w:val="007C4A8A"/>
    <w:rsid w:val="007C7C37"/>
    <w:rsid w:val="00803629"/>
    <w:rsid w:val="00820F43"/>
    <w:rsid w:val="00822081"/>
    <w:rsid w:val="0082409C"/>
    <w:rsid w:val="00827FA7"/>
    <w:rsid w:val="00844E20"/>
    <w:rsid w:val="00852732"/>
    <w:rsid w:val="00861715"/>
    <w:rsid w:val="008947BA"/>
    <w:rsid w:val="008960E5"/>
    <w:rsid w:val="0089668E"/>
    <w:rsid w:val="008976ED"/>
    <w:rsid w:val="008B3FE2"/>
    <w:rsid w:val="008B7726"/>
    <w:rsid w:val="008B7A86"/>
    <w:rsid w:val="008C7F6A"/>
    <w:rsid w:val="00900103"/>
    <w:rsid w:val="0091230B"/>
    <w:rsid w:val="00920B17"/>
    <w:rsid w:val="009543E8"/>
    <w:rsid w:val="0096171B"/>
    <w:rsid w:val="00985ECE"/>
    <w:rsid w:val="00986F88"/>
    <w:rsid w:val="009C0272"/>
    <w:rsid w:val="009E0D75"/>
    <w:rsid w:val="00A12441"/>
    <w:rsid w:val="00A3669B"/>
    <w:rsid w:val="00A37851"/>
    <w:rsid w:val="00A45760"/>
    <w:rsid w:val="00A45BC8"/>
    <w:rsid w:val="00A544C9"/>
    <w:rsid w:val="00A6473A"/>
    <w:rsid w:val="00A76C2E"/>
    <w:rsid w:val="00A81208"/>
    <w:rsid w:val="00A862BA"/>
    <w:rsid w:val="00AA311C"/>
    <w:rsid w:val="00AA53AA"/>
    <w:rsid w:val="00AC6C8F"/>
    <w:rsid w:val="00AF6C6E"/>
    <w:rsid w:val="00B00789"/>
    <w:rsid w:val="00B1143D"/>
    <w:rsid w:val="00B24515"/>
    <w:rsid w:val="00B2463E"/>
    <w:rsid w:val="00B350E4"/>
    <w:rsid w:val="00B579EC"/>
    <w:rsid w:val="00B60A87"/>
    <w:rsid w:val="00B81A7A"/>
    <w:rsid w:val="00B87C21"/>
    <w:rsid w:val="00B92C8A"/>
    <w:rsid w:val="00BF029A"/>
    <w:rsid w:val="00C2082F"/>
    <w:rsid w:val="00C517DB"/>
    <w:rsid w:val="00CA4225"/>
    <w:rsid w:val="00CB22C7"/>
    <w:rsid w:val="00CB51D3"/>
    <w:rsid w:val="00CC5275"/>
    <w:rsid w:val="00CC6FC2"/>
    <w:rsid w:val="00CD4570"/>
    <w:rsid w:val="00CF4D77"/>
    <w:rsid w:val="00D5150B"/>
    <w:rsid w:val="00D66029"/>
    <w:rsid w:val="00D75A51"/>
    <w:rsid w:val="00D91133"/>
    <w:rsid w:val="00DB55C2"/>
    <w:rsid w:val="00DD4618"/>
    <w:rsid w:val="00DE401E"/>
    <w:rsid w:val="00E11486"/>
    <w:rsid w:val="00E25EDC"/>
    <w:rsid w:val="00E34945"/>
    <w:rsid w:val="00E43F70"/>
    <w:rsid w:val="00E5551E"/>
    <w:rsid w:val="00EB043A"/>
    <w:rsid w:val="00EC1538"/>
    <w:rsid w:val="00ED2A2B"/>
    <w:rsid w:val="00ED321B"/>
    <w:rsid w:val="00EE63D0"/>
    <w:rsid w:val="00F04A05"/>
    <w:rsid w:val="00F10E0F"/>
    <w:rsid w:val="00F136CF"/>
    <w:rsid w:val="00F33F27"/>
    <w:rsid w:val="00F419B9"/>
    <w:rsid w:val="00F5380B"/>
    <w:rsid w:val="00F547B8"/>
    <w:rsid w:val="00F5743B"/>
    <w:rsid w:val="00F575EC"/>
    <w:rsid w:val="00F6213E"/>
    <w:rsid w:val="00F6348F"/>
    <w:rsid w:val="00F77AB6"/>
    <w:rsid w:val="00F948C7"/>
    <w:rsid w:val="00FA492C"/>
    <w:rsid w:val="00FC20CB"/>
    <w:rsid w:val="00FD27BA"/>
    <w:rsid w:val="00FD43DA"/>
    <w:rsid w:val="00FE0986"/>
    <w:rsid w:val="00FE5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D77"/>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5A9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2A5A98"/>
    <w:rPr>
      <w:rFonts w:ascii="Tahoma" w:hAnsi="Tahoma"/>
      <w:sz w:val="18"/>
      <w:szCs w:val="18"/>
    </w:rPr>
  </w:style>
  <w:style w:type="paragraph" w:styleId="a4">
    <w:name w:val="footer"/>
    <w:basedOn w:val="a"/>
    <w:link w:val="Char0"/>
    <w:uiPriority w:val="99"/>
    <w:semiHidden/>
    <w:unhideWhenUsed/>
    <w:rsid w:val="002A5A98"/>
    <w:pPr>
      <w:tabs>
        <w:tab w:val="center" w:pos="4153"/>
        <w:tab w:val="right" w:pos="8306"/>
      </w:tabs>
    </w:pPr>
    <w:rPr>
      <w:sz w:val="18"/>
      <w:szCs w:val="18"/>
    </w:rPr>
  </w:style>
  <w:style w:type="character" w:customStyle="1" w:styleId="Char0">
    <w:name w:val="页脚 Char"/>
    <w:basedOn w:val="a0"/>
    <w:link w:val="a4"/>
    <w:uiPriority w:val="99"/>
    <w:semiHidden/>
    <w:rsid w:val="002A5A98"/>
    <w:rPr>
      <w:rFonts w:ascii="Tahoma" w:hAnsi="Tahoma"/>
      <w:sz w:val="18"/>
      <w:szCs w:val="18"/>
    </w:rPr>
  </w:style>
  <w:style w:type="character" w:styleId="a5">
    <w:name w:val="Hyperlink"/>
    <w:basedOn w:val="a0"/>
    <w:rsid w:val="00AA53AA"/>
    <w:rPr>
      <w:color w:val="0000FF"/>
      <w:u w:val="single"/>
    </w:rPr>
  </w:style>
  <w:style w:type="character" w:styleId="a6">
    <w:name w:val="annotation reference"/>
    <w:basedOn w:val="a0"/>
    <w:uiPriority w:val="99"/>
    <w:semiHidden/>
    <w:unhideWhenUsed/>
    <w:rsid w:val="007C7C37"/>
    <w:rPr>
      <w:sz w:val="21"/>
      <w:szCs w:val="21"/>
    </w:rPr>
  </w:style>
  <w:style w:type="paragraph" w:styleId="a7">
    <w:name w:val="annotation text"/>
    <w:basedOn w:val="a"/>
    <w:link w:val="Char1"/>
    <w:uiPriority w:val="99"/>
    <w:semiHidden/>
    <w:unhideWhenUsed/>
    <w:rsid w:val="007C7C37"/>
  </w:style>
  <w:style w:type="character" w:customStyle="1" w:styleId="Char1">
    <w:name w:val="批注文字 Char"/>
    <w:basedOn w:val="a0"/>
    <w:link w:val="a7"/>
    <w:uiPriority w:val="99"/>
    <w:semiHidden/>
    <w:rsid w:val="007C7C37"/>
    <w:rPr>
      <w:rFonts w:ascii="Tahoma" w:hAnsi="Tahoma"/>
    </w:rPr>
  </w:style>
  <w:style w:type="paragraph" w:styleId="a8">
    <w:name w:val="annotation subject"/>
    <w:basedOn w:val="a7"/>
    <w:next w:val="a7"/>
    <w:link w:val="Char2"/>
    <w:uiPriority w:val="99"/>
    <w:semiHidden/>
    <w:unhideWhenUsed/>
    <w:rsid w:val="007C7C37"/>
    <w:rPr>
      <w:b/>
      <w:bCs/>
    </w:rPr>
  </w:style>
  <w:style w:type="character" w:customStyle="1" w:styleId="Char2">
    <w:name w:val="批注主题 Char"/>
    <w:basedOn w:val="Char1"/>
    <w:link w:val="a8"/>
    <w:uiPriority w:val="99"/>
    <w:semiHidden/>
    <w:rsid w:val="007C7C37"/>
    <w:rPr>
      <w:rFonts w:ascii="Tahoma" w:hAnsi="Tahoma"/>
      <w:b/>
      <w:bCs/>
    </w:rPr>
  </w:style>
  <w:style w:type="paragraph" w:styleId="a9">
    <w:name w:val="Balloon Text"/>
    <w:basedOn w:val="a"/>
    <w:link w:val="Char3"/>
    <w:uiPriority w:val="99"/>
    <w:semiHidden/>
    <w:unhideWhenUsed/>
    <w:rsid w:val="007C7C37"/>
    <w:pPr>
      <w:spacing w:after="0"/>
    </w:pPr>
    <w:rPr>
      <w:sz w:val="18"/>
      <w:szCs w:val="18"/>
    </w:rPr>
  </w:style>
  <w:style w:type="character" w:customStyle="1" w:styleId="Char3">
    <w:name w:val="批注框文本 Char"/>
    <w:basedOn w:val="a0"/>
    <w:link w:val="a9"/>
    <w:uiPriority w:val="99"/>
    <w:semiHidden/>
    <w:rsid w:val="007C7C37"/>
    <w:rPr>
      <w:rFonts w:ascii="Tahoma" w:hAnsi="Tahoma"/>
      <w:sz w:val="18"/>
      <w:szCs w:val="18"/>
    </w:rPr>
  </w:style>
  <w:style w:type="paragraph" w:styleId="aa">
    <w:name w:val="List Paragraph"/>
    <w:basedOn w:val="a"/>
    <w:uiPriority w:val="34"/>
    <w:qFormat/>
    <w:rsid w:val="006F4BD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813477">
      <w:bodyDiv w:val="1"/>
      <w:marLeft w:val="0"/>
      <w:marRight w:val="0"/>
      <w:marTop w:val="0"/>
      <w:marBottom w:val="0"/>
      <w:divBdr>
        <w:top w:val="none" w:sz="0" w:space="0" w:color="auto"/>
        <w:left w:val="none" w:sz="0" w:space="0" w:color="auto"/>
        <w:bottom w:val="none" w:sz="0" w:space="0" w:color="auto"/>
        <w:right w:val="none" w:sz="0" w:space="0" w:color="auto"/>
      </w:divBdr>
      <w:divsChild>
        <w:div w:id="72316680">
          <w:marLeft w:val="0"/>
          <w:marRight w:val="0"/>
          <w:marTop w:val="0"/>
          <w:marBottom w:val="0"/>
          <w:divBdr>
            <w:top w:val="none" w:sz="0" w:space="0" w:color="auto"/>
            <w:left w:val="none" w:sz="0" w:space="0" w:color="auto"/>
            <w:bottom w:val="none" w:sz="0" w:space="0" w:color="auto"/>
            <w:right w:val="none" w:sz="0" w:space="0" w:color="auto"/>
          </w:divBdr>
          <w:divsChild>
            <w:div w:id="150917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21333;&#20301;&#25512;&#33616;&#24847;&#35265;&#21644;&#20381;&#25176;&#35838;&#39064;&#32479;&#35745;&#34920;&#30005;&#23376;&#29256;&#21457;&#36865;&#33267;rcpyb@mail.xjtu.edu.cn" TargetMode="External"/><Relationship Id="rId4" Type="http://schemas.microsoft.com/office/2007/relationships/stylesWithEffects" Target="stylesWithEffects.xml"/><Relationship Id="rId9" Type="http://schemas.openxmlformats.org/officeDocument/2006/relationships/hyperlink" Target="mailto:&#30005;&#23376;&#29256;&#21457;&#36865;&#33267;yeyan@mail.xjtu.edu.cn" TargetMode="External"/></Relationships>
</file>

<file path=word/theme/theme1.xml><?xml version="1.0" encoding="utf-8"?>
<a:theme xmlns:a="http://schemas.openxmlformats.org/drawingml/2006/main" name="Office 主题">
  <a:themeElements>
    <a:clrScheme name="顶峰">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72B53-5B5C-4242-A0A3-47BD8B3DE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2</Pages>
  <Words>318</Words>
  <Characters>1819</Characters>
  <Application>Microsoft Office Word</Application>
  <DocSecurity>0</DocSecurity>
  <Lines>15</Lines>
  <Paragraphs>4</Paragraphs>
  <ScaleCrop>false</ScaleCrop>
  <Company>Microsoft</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院长办公室</cp:lastModifiedBy>
  <cp:revision>119</cp:revision>
  <cp:lastPrinted>2014-06-26T09:02:00Z</cp:lastPrinted>
  <dcterms:created xsi:type="dcterms:W3CDTF">2015-06-20T00:51:00Z</dcterms:created>
  <dcterms:modified xsi:type="dcterms:W3CDTF">2016-03-14T08:15:00Z</dcterms:modified>
</cp:coreProperties>
</file>