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BA440">
      <w:pPr>
        <w:rPr>
          <w:rFonts w:ascii="黑体" w:hAnsi="华文仿宋" w:eastAsia="黑体"/>
          <w:color w:val="000000"/>
          <w:kern w:val="0"/>
          <w:sz w:val="32"/>
          <w:szCs w:val="32"/>
        </w:rPr>
      </w:pPr>
      <w:r>
        <w:rPr>
          <w:rFonts w:hint="eastAsia" w:ascii="黑体" w:hAnsi="华文仿宋" w:eastAsia="黑体"/>
          <w:color w:val="000000"/>
          <w:sz w:val="32"/>
          <w:szCs w:val="32"/>
        </w:rPr>
        <w:t>附件</w:t>
      </w:r>
      <w:r>
        <w:rPr>
          <w:rFonts w:hint="eastAsia" w:ascii="黑体" w:hAnsi="华文仿宋" w:eastAsia="黑体"/>
          <w:color w:val="000000"/>
          <w:kern w:val="0"/>
          <w:sz w:val="32"/>
          <w:szCs w:val="32"/>
        </w:rPr>
        <w:t>2</w:t>
      </w:r>
    </w:p>
    <w:p w14:paraId="65A5F1E4">
      <w:pPr>
        <w:snapToGrid w:val="0"/>
        <w:spacing w:before="156" w:beforeLines="50" w:after="156" w:afterLines="50" w:line="560" w:lineRule="exact"/>
        <w:jc w:val="center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西安交通大学优秀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本科生导师</w:t>
      </w:r>
      <w:r>
        <w:rPr>
          <w:rFonts w:hint="eastAsia" w:ascii="宋体" w:hAnsi="宋体"/>
          <w:b/>
          <w:color w:val="000000"/>
          <w:sz w:val="44"/>
          <w:szCs w:val="44"/>
        </w:rPr>
        <w:t>推荐登记表</w:t>
      </w:r>
    </w:p>
    <w:tbl>
      <w:tblPr>
        <w:tblStyle w:val="4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50"/>
        <w:gridCol w:w="1350"/>
        <w:gridCol w:w="1350"/>
        <w:gridCol w:w="1216"/>
        <w:gridCol w:w="1400"/>
        <w:gridCol w:w="1768"/>
      </w:tblGrid>
      <w:tr w14:paraId="7DEE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24" w:type="dxa"/>
            <w:vAlign w:val="center"/>
          </w:tcPr>
          <w:p w14:paraId="76B4D7F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   名</w:t>
            </w:r>
          </w:p>
        </w:tc>
        <w:tc>
          <w:tcPr>
            <w:tcW w:w="1250" w:type="dxa"/>
            <w:vAlign w:val="center"/>
          </w:tcPr>
          <w:p w14:paraId="68289F30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792C3DF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    别</w:t>
            </w:r>
          </w:p>
        </w:tc>
        <w:tc>
          <w:tcPr>
            <w:tcW w:w="1350" w:type="dxa"/>
            <w:vAlign w:val="center"/>
          </w:tcPr>
          <w:p w14:paraId="4783CDE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16" w:type="dxa"/>
            <w:vAlign w:val="center"/>
          </w:tcPr>
          <w:p w14:paraId="3ABD0EF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    族</w:t>
            </w:r>
          </w:p>
        </w:tc>
        <w:tc>
          <w:tcPr>
            <w:tcW w:w="1400" w:type="dxa"/>
            <w:vAlign w:val="center"/>
          </w:tcPr>
          <w:p w14:paraId="3F9CAB3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13BC77A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照片粘贴处</w:t>
            </w:r>
          </w:p>
        </w:tc>
      </w:tr>
      <w:tr w14:paraId="440A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vAlign w:val="center"/>
          </w:tcPr>
          <w:p w14:paraId="7FBA59C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250" w:type="dxa"/>
            <w:vAlign w:val="center"/>
          </w:tcPr>
          <w:p w14:paraId="25C64CA1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79998E7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350" w:type="dxa"/>
            <w:vAlign w:val="center"/>
          </w:tcPr>
          <w:p w14:paraId="7BF26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16" w:type="dxa"/>
            <w:vAlign w:val="center"/>
          </w:tcPr>
          <w:p w14:paraId="100C0BF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    历</w:t>
            </w:r>
          </w:p>
        </w:tc>
        <w:tc>
          <w:tcPr>
            <w:tcW w:w="1400" w:type="dxa"/>
            <w:vAlign w:val="center"/>
          </w:tcPr>
          <w:p w14:paraId="18434F93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68" w:type="dxa"/>
            <w:vMerge w:val="continue"/>
            <w:vAlign w:val="center"/>
          </w:tcPr>
          <w:p w14:paraId="45E71D49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14:paraId="2AD5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24" w:type="dxa"/>
            <w:vAlign w:val="center"/>
          </w:tcPr>
          <w:p w14:paraId="4D16BC63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    位</w:t>
            </w:r>
          </w:p>
        </w:tc>
        <w:tc>
          <w:tcPr>
            <w:tcW w:w="1250" w:type="dxa"/>
            <w:vAlign w:val="center"/>
          </w:tcPr>
          <w:p w14:paraId="348D3C7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1389F4B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    称</w:t>
            </w:r>
          </w:p>
        </w:tc>
        <w:tc>
          <w:tcPr>
            <w:tcW w:w="1350" w:type="dxa"/>
            <w:vAlign w:val="center"/>
          </w:tcPr>
          <w:p w14:paraId="18EF427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16" w:type="dxa"/>
            <w:vAlign w:val="center"/>
          </w:tcPr>
          <w:p w14:paraId="436A9E8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所带班级</w:t>
            </w:r>
          </w:p>
        </w:tc>
        <w:tc>
          <w:tcPr>
            <w:tcW w:w="1400" w:type="dxa"/>
            <w:vAlign w:val="center"/>
          </w:tcPr>
          <w:p w14:paraId="1767727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68" w:type="dxa"/>
            <w:vMerge w:val="continue"/>
            <w:vAlign w:val="center"/>
          </w:tcPr>
          <w:p w14:paraId="40397EE0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14:paraId="74B6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24" w:type="dxa"/>
            <w:vAlign w:val="center"/>
          </w:tcPr>
          <w:p w14:paraId="38F5733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所带学生人数</w:t>
            </w:r>
          </w:p>
        </w:tc>
        <w:tc>
          <w:tcPr>
            <w:tcW w:w="1250" w:type="dxa"/>
            <w:vAlign w:val="center"/>
          </w:tcPr>
          <w:p w14:paraId="36DF822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2554E5E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350" w:type="dxa"/>
            <w:vAlign w:val="center"/>
          </w:tcPr>
          <w:p w14:paraId="3EA3F06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216" w:type="dxa"/>
            <w:vAlign w:val="center"/>
          </w:tcPr>
          <w:p w14:paraId="4FB399E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1400" w:type="dxa"/>
            <w:vAlign w:val="center"/>
          </w:tcPr>
          <w:p w14:paraId="6225B3B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68" w:type="dxa"/>
            <w:vMerge w:val="continue"/>
            <w:vAlign w:val="center"/>
          </w:tcPr>
          <w:p w14:paraId="005C96C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14:paraId="3599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5" w:hRule="atLeast"/>
          <w:jc w:val="center"/>
        </w:trPr>
        <w:tc>
          <w:tcPr>
            <w:tcW w:w="1224" w:type="dxa"/>
            <w:vAlign w:val="center"/>
          </w:tcPr>
          <w:p w14:paraId="209DF74A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指导学生工作总结</w:t>
            </w:r>
          </w:p>
        </w:tc>
        <w:tc>
          <w:tcPr>
            <w:tcW w:w="8334" w:type="dxa"/>
            <w:gridSpan w:val="6"/>
          </w:tcPr>
          <w:p w14:paraId="0075BF2F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（填写</w:t>
            </w:r>
            <w:r>
              <w:rPr>
                <w:rFonts w:hint="eastAsia"/>
                <w:color w:val="000000"/>
                <w:lang w:val="en-US" w:eastAsia="zh-CN"/>
              </w:rPr>
              <w:t>2023-2024学年指导学生的工作总结</w:t>
            </w:r>
            <w:r>
              <w:rPr>
                <w:rFonts w:hint="eastAsia"/>
                <w:color w:val="000000"/>
              </w:rPr>
              <w:t>，不超过500字，如有详细支撑材料可另附，另附材料不超过2000字）</w:t>
            </w:r>
          </w:p>
        </w:tc>
      </w:tr>
      <w:tr w14:paraId="10E2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5" w:hRule="atLeast"/>
          <w:jc w:val="center"/>
        </w:trPr>
        <w:tc>
          <w:tcPr>
            <w:tcW w:w="1224" w:type="dxa"/>
            <w:vAlign w:val="center"/>
          </w:tcPr>
          <w:p w14:paraId="5142C855"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指导学生的可推广经验或典型案例</w:t>
            </w:r>
          </w:p>
        </w:tc>
        <w:tc>
          <w:tcPr>
            <w:tcW w:w="8334" w:type="dxa"/>
            <w:gridSpan w:val="6"/>
          </w:tcPr>
          <w:p w14:paraId="12A92392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（填写</w:t>
            </w:r>
            <w:r>
              <w:rPr>
                <w:rFonts w:hint="eastAsia"/>
                <w:color w:val="000000"/>
                <w:lang w:val="en-US" w:eastAsia="zh-CN"/>
              </w:rPr>
              <w:t>指导学生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中可被推广的经验做法或典型案例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14:paraId="5940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224" w:type="dxa"/>
            <w:vAlign w:val="center"/>
          </w:tcPr>
          <w:p w14:paraId="477E8A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所带班级及学生受表彰情况</w:t>
            </w:r>
          </w:p>
        </w:tc>
        <w:tc>
          <w:tcPr>
            <w:tcW w:w="8334" w:type="dxa"/>
            <w:gridSpan w:val="6"/>
          </w:tcPr>
          <w:p w14:paraId="743DFC9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（仅填写与</w:t>
            </w:r>
            <w:r>
              <w:rPr>
                <w:rFonts w:hint="eastAsia"/>
                <w:color w:val="000000"/>
                <w:lang w:val="en-US" w:eastAsia="zh-CN"/>
              </w:rPr>
              <w:t>本科生导师</w:t>
            </w:r>
            <w:r>
              <w:rPr>
                <w:rFonts w:hint="eastAsia"/>
                <w:color w:val="000000"/>
              </w:rPr>
              <w:t>职责相关或</w:t>
            </w:r>
            <w:r>
              <w:rPr>
                <w:rFonts w:hint="eastAsia"/>
                <w:color w:val="000000"/>
                <w:lang w:val="en-US" w:eastAsia="zh-CN"/>
              </w:rPr>
              <w:t>本科生导师</w:t>
            </w:r>
            <w:r>
              <w:rPr>
                <w:rFonts w:hint="eastAsia"/>
                <w:color w:val="000000"/>
              </w:rPr>
              <w:t>参与指导的学生受表彰项目）</w:t>
            </w:r>
          </w:p>
          <w:p w14:paraId="6C8430F5">
            <w:pPr>
              <w:rPr>
                <w:color w:val="000000"/>
              </w:rPr>
            </w:pPr>
          </w:p>
          <w:p w14:paraId="6D4442D8">
            <w:pPr>
              <w:rPr>
                <w:color w:val="000000"/>
              </w:rPr>
            </w:pPr>
          </w:p>
          <w:p w14:paraId="31FF08A7">
            <w:pPr>
              <w:rPr>
                <w:color w:val="000000"/>
              </w:rPr>
            </w:pPr>
          </w:p>
          <w:p w14:paraId="5A28440B">
            <w:pPr>
              <w:rPr>
                <w:color w:val="000000"/>
              </w:rPr>
            </w:pPr>
          </w:p>
          <w:p w14:paraId="12B3EFB8">
            <w:pPr>
              <w:rPr>
                <w:color w:val="000000"/>
              </w:rPr>
            </w:pPr>
          </w:p>
          <w:p w14:paraId="46EC3520">
            <w:pPr>
              <w:rPr>
                <w:color w:val="000000"/>
              </w:rPr>
            </w:pPr>
          </w:p>
          <w:p w14:paraId="4298D0A8">
            <w:pPr>
              <w:rPr>
                <w:color w:val="000000"/>
              </w:rPr>
            </w:pPr>
          </w:p>
          <w:p w14:paraId="2F494AC6">
            <w:pPr>
              <w:rPr>
                <w:color w:val="000000"/>
              </w:rPr>
            </w:pPr>
          </w:p>
          <w:p w14:paraId="4002C790">
            <w:pPr>
              <w:rPr>
                <w:color w:val="000000"/>
              </w:rPr>
            </w:pPr>
          </w:p>
          <w:p w14:paraId="7D9678AE">
            <w:pPr>
              <w:rPr>
                <w:color w:val="000000"/>
              </w:rPr>
            </w:pPr>
          </w:p>
          <w:p w14:paraId="2AC44497">
            <w:pPr>
              <w:rPr>
                <w:color w:val="000000"/>
              </w:rPr>
            </w:pPr>
          </w:p>
        </w:tc>
      </w:tr>
      <w:tr w14:paraId="6CA0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1224" w:type="dxa"/>
            <w:vAlign w:val="center"/>
          </w:tcPr>
          <w:p w14:paraId="4B65DFA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学院推荐意见</w:t>
            </w:r>
          </w:p>
        </w:tc>
        <w:tc>
          <w:tcPr>
            <w:tcW w:w="8334" w:type="dxa"/>
            <w:gridSpan w:val="6"/>
            <w:vAlign w:val="center"/>
          </w:tcPr>
          <w:p w14:paraId="298BA77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（推荐意见须包含被推荐人师德师风评议情况）</w:t>
            </w:r>
          </w:p>
          <w:p w14:paraId="5A2942CF">
            <w:pPr>
              <w:jc w:val="center"/>
              <w:rPr>
                <w:color w:val="000000"/>
              </w:rPr>
            </w:pPr>
          </w:p>
          <w:p w14:paraId="6442DAE0">
            <w:pPr>
              <w:jc w:val="center"/>
              <w:rPr>
                <w:color w:val="000000"/>
              </w:rPr>
            </w:pPr>
          </w:p>
          <w:p w14:paraId="4C0241C8">
            <w:pPr>
              <w:jc w:val="center"/>
              <w:rPr>
                <w:color w:val="000000"/>
              </w:rPr>
            </w:pPr>
          </w:p>
          <w:p w14:paraId="7357048F">
            <w:pPr>
              <w:jc w:val="center"/>
              <w:rPr>
                <w:color w:val="000000"/>
              </w:rPr>
            </w:pPr>
          </w:p>
          <w:p w14:paraId="7C73C600">
            <w:pPr>
              <w:jc w:val="center"/>
              <w:rPr>
                <w:color w:val="000000"/>
              </w:rPr>
            </w:pPr>
          </w:p>
          <w:p w14:paraId="0BEF52D7">
            <w:pPr>
              <w:jc w:val="center"/>
              <w:rPr>
                <w:color w:val="000000"/>
              </w:rPr>
            </w:pPr>
          </w:p>
          <w:p w14:paraId="7CAA1CAA">
            <w:pPr>
              <w:jc w:val="center"/>
              <w:rPr>
                <w:color w:val="000000"/>
              </w:rPr>
            </w:pPr>
          </w:p>
          <w:p w14:paraId="280FEB5F">
            <w:pPr>
              <w:jc w:val="center"/>
              <w:rPr>
                <w:color w:val="000000"/>
              </w:rPr>
            </w:pPr>
          </w:p>
          <w:p w14:paraId="594A7D43">
            <w:pPr>
              <w:jc w:val="center"/>
              <w:rPr>
                <w:color w:val="000000"/>
              </w:rPr>
            </w:pPr>
          </w:p>
          <w:p w14:paraId="6C7842F7">
            <w:pPr>
              <w:jc w:val="center"/>
              <w:rPr>
                <w:color w:val="000000"/>
              </w:rPr>
            </w:pPr>
          </w:p>
          <w:p w14:paraId="497EEF7B">
            <w:pPr>
              <w:jc w:val="center"/>
              <w:rPr>
                <w:color w:val="000000"/>
              </w:rPr>
            </w:pPr>
          </w:p>
          <w:p w14:paraId="5877FBA3">
            <w:pPr>
              <w:jc w:val="center"/>
              <w:rPr>
                <w:color w:val="000000"/>
              </w:rPr>
            </w:pPr>
          </w:p>
          <w:p w14:paraId="4EDD7978">
            <w:pPr>
              <w:jc w:val="center"/>
              <w:rPr>
                <w:color w:val="000000"/>
              </w:rPr>
            </w:pPr>
          </w:p>
          <w:p w14:paraId="72BB044A">
            <w:pPr>
              <w:jc w:val="center"/>
              <w:rPr>
                <w:color w:val="000000"/>
              </w:rPr>
            </w:pPr>
          </w:p>
          <w:p w14:paraId="0F885C6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学院负责人签名                          （盖章）</w:t>
            </w:r>
          </w:p>
          <w:p w14:paraId="7C259C3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月   日</w:t>
            </w:r>
          </w:p>
        </w:tc>
      </w:tr>
      <w:tr w14:paraId="4909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1224" w:type="dxa"/>
            <w:vAlign w:val="center"/>
          </w:tcPr>
          <w:p w14:paraId="7F5C463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学校评审小组意见</w:t>
            </w:r>
          </w:p>
        </w:tc>
        <w:tc>
          <w:tcPr>
            <w:tcW w:w="8334" w:type="dxa"/>
            <w:gridSpan w:val="6"/>
          </w:tcPr>
          <w:p w14:paraId="632A07E4">
            <w:pPr>
              <w:jc w:val="center"/>
              <w:rPr>
                <w:color w:val="000000"/>
              </w:rPr>
            </w:pPr>
          </w:p>
          <w:p w14:paraId="534DE5DD">
            <w:pPr>
              <w:jc w:val="center"/>
              <w:rPr>
                <w:color w:val="000000"/>
              </w:rPr>
            </w:pPr>
          </w:p>
          <w:p w14:paraId="46626F6B">
            <w:pPr>
              <w:jc w:val="center"/>
              <w:rPr>
                <w:color w:val="000000"/>
              </w:rPr>
            </w:pPr>
          </w:p>
          <w:p w14:paraId="76CA22A9">
            <w:pPr>
              <w:jc w:val="center"/>
              <w:rPr>
                <w:color w:val="000000"/>
              </w:rPr>
            </w:pPr>
          </w:p>
          <w:p w14:paraId="4BDD9472">
            <w:pPr>
              <w:jc w:val="center"/>
              <w:rPr>
                <w:color w:val="000000"/>
              </w:rPr>
            </w:pPr>
          </w:p>
          <w:p w14:paraId="6E6C1B6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（盖章）</w:t>
            </w:r>
          </w:p>
          <w:p w14:paraId="0ED387E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年   月   日</w:t>
            </w:r>
          </w:p>
        </w:tc>
      </w:tr>
    </w:tbl>
    <w:p w14:paraId="66F59481">
      <w:pPr>
        <w:spacing w:line="240" w:lineRule="exact"/>
        <w:jc w:val="center"/>
        <w:rPr>
          <w:color w:val="000000"/>
        </w:rPr>
      </w:pPr>
    </w:p>
    <w:sectPr>
      <w:pgSz w:w="11907" w:h="16840"/>
      <w:pgMar w:top="747" w:right="1247" w:bottom="553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jOTFjNmQ2YmIyYmZlMTZjNWZmMWI2ZjY1ZGQxMzQifQ=="/>
  </w:docVars>
  <w:rsids>
    <w:rsidRoot w:val="00172A27"/>
    <w:rsid w:val="00013356"/>
    <w:rsid w:val="00172A27"/>
    <w:rsid w:val="00463CCA"/>
    <w:rsid w:val="004E54F2"/>
    <w:rsid w:val="005C5A8B"/>
    <w:rsid w:val="00742F94"/>
    <w:rsid w:val="00891574"/>
    <w:rsid w:val="009B7475"/>
    <w:rsid w:val="00B443CF"/>
    <w:rsid w:val="00BC6C9B"/>
    <w:rsid w:val="00DF7DE2"/>
    <w:rsid w:val="07C912C8"/>
    <w:rsid w:val="0E9D0F32"/>
    <w:rsid w:val="18D17F17"/>
    <w:rsid w:val="1E59183C"/>
    <w:rsid w:val="2A342BCC"/>
    <w:rsid w:val="2EA3243E"/>
    <w:rsid w:val="3162106B"/>
    <w:rsid w:val="4A0E6EB9"/>
    <w:rsid w:val="53A860EA"/>
    <w:rsid w:val="5F1F4ED6"/>
    <w:rsid w:val="6ABB5E94"/>
    <w:rsid w:val="6BA74424"/>
    <w:rsid w:val="7569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229</Characters>
  <Lines>3</Lines>
  <Paragraphs>1</Paragraphs>
  <TotalTime>8</TotalTime>
  <ScaleCrop>false</ScaleCrop>
  <LinksUpToDate>false</LinksUpToDate>
  <CharactersWithSpaces>336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2020-07-08T00:34:00Z</dcterms:created>
  <dc:creator>user</dc:creator>
  <cp:lastModifiedBy>奇奇奇</cp:lastModifiedBy>
  <cp:lastPrinted>2022-11-18T02:41:00Z</cp:lastPrinted>
  <dcterms:modified xsi:type="dcterms:W3CDTF">2024-12-12T01:25:07Z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517DAA4EACE045F5880CF541C22F0E49</vt:lpwstr>
  </property>
</Properties>
</file>