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r>
        <w:rPr>
          <w:rFonts w:hint="eastAsia"/>
          <w:sz w:val="24"/>
        </w:rPr>
        <w:t>附件1</w:t>
      </w:r>
    </w:p>
    <w:p>
      <w:pPr>
        <w:ind w:firstLine="48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社交媒体公共平台开通审批表</w:t>
      </w:r>
    </w:p>
    <w:tbl>
      <w:tblPr>
        <w:tblStyle w:val="3"/>
        <w:tblW w:w="9521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"/>
        <w:gridCol w:w="595"/>
        <w:gridCol w:w="1405"/>
        <w:gridCol w:w="366"/>
        <w:gridCol w:w="364"/>
        <w:gridCol w:w="366"/>
        <w:gridCol w:w="727"/>
        <w:gridCol w:w="722"/>
        <w:gridCol w:w="187"/>
        <w:gridCol w:w="1455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tblCellSpacing w:w="0" w:type="dxa"/>
          <w:jc w:val="center"/>
        </w:trPr>
        <w:tc>
          <w:tcPr>
            <w:tcW w:w="10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部</w:t>
            </w:r>
            <w:r>
              <w:rPr>
                <w:rFonts w:hint="eastAsia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18"/>
              </w:rPr>
              <w:t>门</w:t>
            </w:r>
          </w:p>
        </w:tc>
        <w:tc>
          <w:tcPr>
            <w:tcW w:w="273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18"/>
                <w:lang w:val="en-US" w:eastAsia="zh-CN"/>
              </w:rPr>
              <w:t>肾病科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公共平台</w:t>
            </w:r>
          </w:p>
        </w:tc>
        <w:tc>
          <w:tcPr>
            <w:tcW w:w="3933" w:type="dxa"/>
            <w:gridSpan w:val="3"/>
            <w:vAlign w:val="center"/>
          </w:tcPr>
          <w:p>
            <w:pPr>
              <w:pStyle w:val="5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□微博   □</w:t>
            </w:r>
            <w:r>
              <w:rPr>
                <w:rFonts w:hint="eastAsia"/>
                <w:lang w:val="en-US" w:eastAsia="zh-CN"/>
              </w:rPr>
              <w:t>抖音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快手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头条</w:t>
            </w:r>
          </w:p>
          <w:p>
            <w:pPr>
              <w:pStyle w:val="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□微信</w:t>
            </w:r>
            <w:r>
              <w:rPr>
                <w:rFonts w:hint="eastAsia"/>
                <w:lang w:val="en-US" w:eastAsia="zh-CN"/>
              </w:rPr>
              <w:t>公众平台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tblCellSpacing w:w="0" w:type="dxa"/>
          <w:jc w:val="center"/>
        </w:trPr>
        <w:tc>
          <w:tcPr>
            <w:tcW w:w="10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开通时间</w:t>
            </w:r>
          </w:p>
        </w:tc>
        <w:tc>
          <w:tcPr>
            <w:tcW w:w="236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18"/>
              </w:rPr>
              <w:t>年   月   日</w:t>
            </w:r>
          </w:p>
        </w:tc>
        <w:tc>
          <w:tcPr>
            <w:tcW w:w="14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平台名称</w:t>
            </w:r>
          </w:p>
        </w:tc>
        <w:tc>
          <w:tcPr>
            <w:tcW w:w="4655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18"/>
                <w:lang w:val="en-US" w:eastAsia="zh-CN"/>
              </w:rPr>
              <w:t>西安交大二附院+</w:t>
            </w:r>
            <w:bookmarkStart w:id="0" w:name="_GoBack"/>
            <w:r>
              <w:rPr>
                <w:rFonts w:hint="eastAsia" w:ascii="宋体" w:hAnsi="宋体"/>
                <w:sz w:val="24"/>
                <w:szCs w:val="18"/>
                <w:lang w:val="en-US" w:eastAsia="zh-CN"/>
              </w:rPr>
              <w:t>***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tblCellSpacing w:w="0" w:type="dxa"/>
          <w:jc w:val="center"/>
        </w:trPr>
        <w:tc>
          <w:tcPr>
            <w:tcW w:w="10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平台地址</w:t>
            </w:r>
          </w:p>
        </w:tc>
        <w:tc>
          <w:tcPr>
            <w:tcW w:w="8478" w:type="dxa"/>
            <w:gridSpan w:val="10"/>
            <w:vAlign w:val="center"/>
          </w:tcPr>
          <w:p>
            <w:pPr>
              <w:jc w:val="center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tblCellSpacing w:w="0" w:type="dxa"/>
          <w:jc w:val="center"/>
        </w:trPr>
        <w:tc>
          <w:tcPr>
            <w:tcW w:w="952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管理员信息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tblCellSpacing w:w="0" w:type="dxa"/>
          <w:jc w:val="center"/>
        </w:trPr>
        <w:tc>
          <w:tcPr>
            <w:tcW w:w="16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18"/>
              </w:rPr>
              <w:t>管理员姓名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09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18"/>
              </w:rPr>
              <w:t>职务</w:t>
            </w:r>
          </w:p>
        </w:tc>
        <w:tc>
          <w:tcPr>
            <w:tcW w:w="163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18"/>
              </w:rPr>
              <w:t>办公电话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tblCellSpacing w:w="0" w:type="dxa"/>
          <w:jc w:val="center"/>
        </w:trPr>
        <w:tc>
          <w:tcPr>
            <w:tcW w:w="1638" w:type="dxa"/>
            <w:gridSpan w:val="2"/>
            <w:vAlign w:val="center"/>
          </w:tcPr>
          <w:p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移动电话</w:t>
            </w:r>
          </w:p>
        </w:tc>
        <w:tc>
          <w:tcPr>
            <w:tcW w:w="2501" w:type="dxa"/>
            <w:gridSpan w:val="4"/>
            <w:vAlign w:val="center"/>
          </w:tcPr>
          <w:p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63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3746" w:type="dxa"/>
            <w:gridSpan w:val="2"/>
            <w:vAlign w:val="center"/>
          </w:tcPr>
          <w:p>
            <w:pPr>
              <w:pStyle w:val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tblCellSpacing w:w="0" w:type="dxa"/>
          <w:jc w:val="center"/>
        </w:trPr>
        <w:tc>
          <w:tcPr>
            <w:tcW w:w="1638" w:type="dxa"/>
            <w:gridSpan w:val="2"/>
            <w:vAlign w:val="center"/>
          </w:tcPr>
          <w:p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电子邮箱</w:t>
            </w:r>
          </w:p>
        </w:tc>
        <w:tc>
          <w:tcPr>
            <w:tcW w:w="7883" w:type="dxa"/>
            <w:gridSpan w:val="9"/>
            <w:vAlign w:val="center"/>
          </w:tcPr>
          <w:p>
            <w:pPr>
              <w:pStyle w:val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tblCellSpacing w:w="0" w:type="dxa"/>
          <w:jc w:val="center"/>
        </w:trPr>
        <w:tc>
          <w:tcPr>
            <w:tcW w:w="9521" w:type="dxa"/>
            <w:gridSpan w:val="11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  <w:b/>
                <w:kern w:val="2"/>
                <w:sz w:val="32"/>
                <w:szCs w:val="32"/>
              </w:rPr>
              <w:t>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9" w:hRule="atLeast"/>
          <w:tblCellSpacing w:w="0" w:type="dxa"/>
          <w:jc w:val="center"/>
        </w:trPr>
        <w:tc>
          <w:tcPr>
            <w:tcW w:w="9521" w:type="dxa"/>
            <w:gridSpan w:val="11"/>
          </w:tcPr>
          <w:p>
            <w:pPr>
              <w:pStyle w:val="2"/>
              <w:ind w:firstLine="480"/>
              <w:jc w:val="both"/>
            </w:pPr>
          </w:p>
          <w:p>
            <w:pPr>
              <w:pStyle w:val="2"/>
              <w:ind w:firstLine="480"/>
              <w:jc w:val="both"/>
            </w:pPr>
          </w:p>
          <w:p>
            <w:pPr>
              <w:pStyle w:val="2"/>
              <w:ind w:firstLine="480"/>
              <w:jc w:val="both"/>
            </w:pPr>
          </w:p>
          <w:p>
            <w:pPr>
              <w:pStyle w:val="2"/>
              <w:ind w:firstLine="480"/>
              <w:jc w:val="both"/>
            </w:pPr>
          </w:p>
          <w:p>
            <w:pPr>
              <w:pStyle w:val="2"/>
              <w:ind w:firstLine="480"/>
              <w:jc w:val="both"/>
            </w:pPr>
          </w:p>
          <w:p>
            <w:pPr>
              <w:pStyle w:val="2"/>
              <w:ind w:firstLine="48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党委宣传部</w:t>
            </w:r>
            <w:r>
              <w:rPr>
                <w:rFonts w:hint="eastAsia"/>
                <w:sz w:val="28"/>
                <w:szCs w:val="28"/>
              </w:rPr>
              <w:t>负责人：                        公章：</w:t>
            </w:r>
          </w:p>
          <w:p>
            <w:pPr>
              <w:pStyle w:val="2"/>
              <w:ind w:firstLine="480"/>
              <w:jc w:val="both"/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年    月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D3EBD"/>
    <w:rsid w:val="6AFA2084"/>
    <w:rsid w:val="7C1D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5">
    <w:name w:val="正文 + 小四"/>
    <w:basedOn w:val="1"/>
    <w:qFormat/>
    <w:uiPriority w:val="0"/>
    <w:rPr>
      <w:rFonts w:ascii="宋体" w:hAnsi="宋体"/>
      <w:sz w:val="24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2021-03-09T09:29:00Z</dcterms:created>
  <dc:creator>海宝儿</dc:creator>
  <cp:lastModifiedBy>海宝儿</cp:lastModifiedBy>
  <dcterms:modified xsi:type="dcterms:W3CDTF">2021-03-12T00:27:28Z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