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仿宋_GB2312" w:eastAsia="仿宋_GB2312"/>
          <w:b/>
          <w:sz w:val="24"/>
          <w:u w:val="single"/>
        </w:rPr>
        <w:t xml:space="preserve">    </w:t>
      </w:r>
      <w:r>
        <w:rPr>
          <w:rFonts w:hint="eastAsia" w:ascii="仿宋_GB2312" w:eastAsia="仿宋_GB2312"/>
          <w:b/>
          <w:sz w:val="24"/>
        </w:rPr>
        <w:t xml:space="preserve"> 学院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>科研项目清单</w:t>
      </w:r>
      <w:r>
        <w:rPr>
          <w:rFonts w:hint="eastAsia"/>
        </w:rPr>
        <w:t>（</w:t>
      </w:r>
      <w:r>
        <w:rPr>
          <w:rFonts w:hint="eastAsia" w:ascii="仿宋_GB2312" w:eastAsia="仿宋_GB2312"/>
          <w:szCs w:val="21"/>
        </w:rPr>
        <w:t>科研院/社科处审核盖章</w:t>
      </w:r>
      <w:r>
        <w:rPr>
          <w:rFonts w:hint="eastAsia"/>
        </w:rPr>
        <w:t>）</w:t>
      </w:r>
    </w:p>
    <w:p>
      <w:pPr>
        <w:tabs>
          <w:tab w:val="left" w:pos="5835"/>
        </w:tabs>
      </w:pPr>
      <w:r>
        <w:tab/>
      </w:r>
    </w:p>
    <w:p>
      <w:pPr>
        <w:tabs>
          <w:tab w:val="left" w:pos="5835"/>
        </w:tabs>
        <w:ind w:firstLine="5670" w:firstLineChars="2700"/>
        <w:rPr>
          <w:szCs w:val="21"/>
        </w:rPr>
      </w:pPr>
      <w:r>
        <w:rPr>
          <w:rFonts w:hint="eastAsia" w:ascii="仿宋_GB2312" w:eastAsia="仿宋_GB2312"/>
          <w:szCs w:val="21"/>
        </w:rPr>
        <w:t>审核时间201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年  月  日</w:t>
      </w:r>
    </w:p>
    <w:tbl>
      <w:tblPr>
        <w:tblStyle w:val="4"/>
        <w:tblW w:w="862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507"/>
        <w:gridCol w:w="2194"/>
        <w:gridCol w:w="968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项目来源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经费额度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ascii="仿宋_GB2312" w:eastAsia="仿宋_GB2312"/>
          <w:b/>
          <w:sz w:val="24"/>
        </w:rPr>
        <w:t>2、</w:t>
      </w:r>
      <w:r>
        <w:rPr>
          <w:rFonts w:hint="eastAsia" w:ascii="仿宋_GB2312" w:eastAsia="仿宋_GB2312"/>
          <w:b/>
          <w:sz w:val="24"/>
          <w:u w:val="single"/>
        </w:rPr>
        <w:t xml:space="preserve">    </w:t>
      </w:r>
      <w:r>
        <w:rPr>
          <w:rFonts w:hint="eastAsia" w:ascii="仿宋_GB2312" w:eastAsia="仿宋_GB2312"/>
          <w:b/>
          <w:sz w:val="24"/>
        </w:rPr>
        <w:t xml:space="preserve"> 学院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>学术论文及著作清单（</w:t>
      </w:r>
      <w:r>
        <w:rPr>
          <w:rFonts w:hint="eastAsia" w:ascii="仿宋_GB2312" w:eastAsia="仿宋_GB2312"/>
          <w:szCs w:val="21"/>
        </w:rPr>
        <w:t>学院审核盖章</w:t>
      </w:r>
      <w:r>
        <w:rPr>
          <w:rFonts w:hint="eastAsia" w:ascii="仿宋_GB2312" w:eastAsia="仿宋_GB2312"/>
          <w:b/>
          <w:sz w:val="24"/>
        </w:rPr>
        <w:t>）</w:t>
      </w:r>
    </w:p>
    <w:p>
      <w:pPr>
        <w:tabs>
          <w:tab w:val="left" w:pos="5880"/>
        </w:tabs>
      </w:pPr>
      <w:r>
        <w:tab/>
      </w:r>
    </w:p>
    <w:p>
      <w:pPr>
        <w:tabs>
          <w:tab w:val="left" w:pos="5880"/>
        </w:tabs>
        <w:ind w:firstLine="5880" w:firstLineChars="28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审核时间201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年  月  日</w:t>
      </w:r>
    </w:p>
    <w:tbl>
      <w:tblPr>
        <w:tblStyle w:val="4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76"/>
        <w:gridCol w:w="1559"/>
        <w:gridCol w:w="99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论文/著作名称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刊物/出版社名称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作者排名/身份（自著、合著、编著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期号/年度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刊物类别SCI、SSCI、EI等）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ascii="仿宋_GB2312" w:eastAsia="仿宋_GB2312"/>
          <w:b/>
          <w:sz w:val="24"/>
        </w:rPr>
        <w:t>3、</w:t>
      </w:r>
      <w:r>
        <w:rPr>
          <w:rFonts w:hint="eastAsia" w:ascii="仿宋_GB2312" w:eastAsia="仿宋_GB2312"/>
          <w:b/>
          <w:sz w:val="24"/>
          <w:u w:val="single"/>
        </w:rPr>
        <w:t xml:space="preserve">    </w:t>
      </w:r>
      <w:r>
        <w:rPr>
          <w:rFonts w:hint="eastAsia" w:ascii="仿宋_GB2312" w:eastAsia="仿宋_GB2312"/>
          <w:b/>
          <w:sz w:val="24"/>
        </w:rPr>
        <w:t xml:space="preserve"> 学院</w:t>
      </w:r>
      <w:r>
        <w:rPr>
          <w:rFonts w:hint="eastAsia" w:ascii="仿宋_GB2312" w:eastAsia="仿宋_GB2312"/>
          <w:b/>
          <w:sz w:val="24"/>
          <w:u w:val="single"/>
        </w:rPr>
        <w:t xml:space="preserve">      </w:t>
      </w:r>
      <w:r>
        <w:rPr>
          <w:rFonts w:hint="eastAsia" w:ascii="仿宋_GB2312" w:eastAsia="仿宋_GB2312"/>
          <w:b/>
          <w:sz w:val="24"/>
        </w:rPr>
        <w:t>获奖情况（</w:t>
      </w:r>
      <w:r>
        <w:rPr>
          <w:rFonts w:hint="eastAsia" w:ascii="仿宋_GB2312" w:eastAsia="仿宋_GB2312"/>
          <w:szCs w:val="21"/>
        </w:rPr>
        <w:t>科研院审核盖章</w:t>
      </w:r>
      <w:r>
        <w:rPr>
          <w:rFonts w:hint="eastAsia" w:ascii="仿宋_GB2312" w:eastAsia="仿宋_GB2312"/>
          <w:b/>
          <w:sz w:val="24"/>
        </w:rPr>
        <w:t>）</w:t>
      </w:r>
    </w:p>
    <w:p>
      <w:pPr>
        <w:tabs>
          <w:tab w:val="left" w:pos="5745"/>
        </w:tabs>
      </w:pPr>
      <w:r>
        <w:tab/>
      </w:r>
    </w:p>
    <w:p>
      <w:pPr>
        <w:tabs>
          <w:tab w:val="left" w:pos="5745"/>
        </w:tabs>
        <w:ind w:firstLine="5880" w:firstLineChars="2800"/>
      </w:pPr>
      <w:r>
        <w:rPr>
          <w:rFonts w:hint="eastAsia" w:ascii="仿宋_GB2312" w:eastAsia="仿宋_GB2312"/>
          <w:szCs w:val="21"/>
        </w:rPr>
        <w:t>审核时间201</w:t>
      </w:r>
      <w:r>
        <w:rPr>
          <w:rFonts w:hint="eastAsia" w:ascii="仿宋_GB2312" w:eastAsia="仿宋_GB2312"/>
          <w:szCs w:val="21"/>
          <w:lang w:val="en-US" w:eastAsia="zh-CN"/>
        </w:rPr>
        <w:t>9</w:t>
      </w:r>
      <w:r>
        <w:rPr>
          <w:rFonts w:hint="eastAsia" w:ascii="仿宋_GB2312" w:eastAsia="仿宋_GB2312"/>
          <w:szCs w:val="21"/>
        </w:rPr>
        <w:t>年  月  日</w:t>
      </w: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54"/>
        <w:gridCol w:w="1654"/>
        <w:gridCol w:w="1595"/>
        <w:gridCol w:w="134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获奖年月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奖励部门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获奖项目名称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获奖级别（国家级、省部级）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6239"/>
    <w:multiLevelType w:val="multilevel"/>
    <w:tmpl w:val="462D6239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 w:ascii="仿宋_GB2312" w:eastAsia="仿宋_GB2312"/>
        <w:b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BF5"/>
    <w:rsid w:val="00021973"/>
    <w:rsid w:val="00053BF5"/>
    <w:rsid w:val="0014652A"/>
    <w:rsid w:val="001C38EA"/>
    <w:rsid w:val="001D429C"/>
    <w:rsid w:val="0021782A"/>
    <w:rsid w:val="002A5D9F"/>
    <w:rsid w:val="0032096D"/>
    <w:rsid w:val="00395210"/>
    <w:rsid w:val="003D4FF7"/>
    <w:rsid w:val="00463B47"/>
    <w:rsid w:val="00496682"/>
    <w:rsid w:val="004D148F"/>
    <w:rsid w:val="004E1D08"/>
    <w:rsid w:val="0053044E"/>
    <w:rsid w:val="005E646A"/>
    <w:rsid w:val="00C03751"/>
    <w:rsid w:val="00CF4F69"/>
    <w:rsid w:val="00D01E50"/>
    <w:rsid w:val="00D53A94"/>
    <w:rsid w:val="00DD5AEC"/>
    <w:rsid w:val="00E940A9"/>
    <w:rsid w:val="00ED690F"/>
    <w:rsid w:val="00FD3D8E"/>
    <w:rsid w:val="00FF213C"/>
    <w:rsid w:val="23D6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"/>
    <w:basedOn w:val="1"/>
    <w:qFormat/>
    <w:uiPriority w:val="0"/>
    <w:pPr>
      <w:spacing w:beforeLines="50" w:afterLines="50"/>
      <w:jc w:val="left"/>
    </w:pPr>
    <w:rPr>
      <w:sz w:val="30"/>
      <w:szCs w:val="3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62</Words>
  <Characters>355</Characters>
  <Lines>2</Lines>
  <Paragraphs>1</Paragraphs>
  <TotalTime>103</TotalTime>
  <ScaleCrop>false</ScaleCrop>
  <LinksUpToDate>false</LinksUpToDate>
  <CharactersWithSpaces>416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2015-06-18T09:40:00Z</dcterms:created>
  <dc:creator>User</dc:creator>
  <cp:lastModifiedBy>Amelie Yang</cp:lastModifiedBy>
  <dcterms:modified xsi:type="dcterms:W3CDTF">2019-03-19T00:17:38Z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