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2B" w:rsidRDefault="009C65EF">
      <w:pPr>
        <w:spacing w:line="52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3</w:t>
      </w:r>
    </w:p>
    <w:p w:rsidR="0059222B" w:rsidRDefault="0059222B">
      <w:pPr>
        <w:spacing w:line="560" w:lineRule="exact"/>
        <w:rPr>
          <w:rFonts w:eastAsia="黑体"/>
          <w:sz w:val="28"/>
          <w:szCs w:val="28"/>
        </w:rPr>
      </w:pPr>
    </w:p>
    <w:p w:rsidR="0059222B" w:rsidRDefault="009C65EF">
      <w:pPr>
        <w:spacing w:line="560" w:lineRule="exact"/>
        <w:jc w:val="center"/>
        <w:rPr>
          <w:rFonts w:eastAsia="宋体"/>
          <w:b/>
          <w:color w:val="000000"/>
          <w:sz w:val="44"/>
          <w:szCs w:val="44"/>
          <w:lang w:val="zh-TW" w:eastAsia="zh-TW"/>
        </w:rPr>
      </w:pPr>
      <w:bookmarkStart w:id="0" w:name="_GoBack"/>
      <w:r>
        <w:rPr>
          <w:rFonts w:eastAsia="宋体"/>
          <w:b/>
          <w:color w:val="000000"/>
          <w:sz w:val="44"/>
          <w:szCs w:val="44"/>
        </w:rPr>
        <w:t>健康科普</w:t>
      </w:r>
      <w:r>
        <w:rPr>
          <w:rFonts w:eastAsia="宋体"/>
          <w:b/>
          <w:color w:val="000000"/>
          <w:sz w:val="44"/>
          <w:szCs w:val="44"/>
        </w:rPr>
        <w:t>作品</w:t>
      </w:r>
      <w:r>
        <w:rPr>
          <w:rFonts w:eastAsia="宋体"/>
          <w:b/>
          <w:color w:val="000000"/>
          <w:sz w:val="44"/>
          <w:szCs w:val="44"/>
          <w:lang w:val="zh-TW"/>
        </w:rPr>
        <w:t>（非网络账号类）</w:t>
      </w:r>
      <w:r>
        <w:rPr>
          <w:rFonts w:eastAsia="宋体"/>
          <w:b/>
          <w:color w:val="000000"/>
          <w:sz w:val="44"/>
          <w:szCs w:val="44"/>
          <w:lang w:val="zh-TW" w:eastAsia="zh-TW"/>
        </w:rPr>
        <w:t>报名表</w:t>
      </w:r>
      <w:bookmarkEnd w:id="0"/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/>
      </w:tblPr>
      <w:tblGrid>
        <w:gridCol w:w="2596"/>
        <w:gridCol w:w="2586"/>
        <w:gridCol w:w="1597"/>
        <w:gridCol w:w="1687"/>
      </w:tblGrid>
      <w:tr w:rsidR="0059222B">
        <w:trPr>
          <w:trHeight w:val="264"/>
          <w:jc w:val="center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报送单位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59222B">
            <w:pPr>
              <w:spacing w:line="560" w:lineRule="exact"/>
              <w:rPr>
                <w:rFonts w:eastAsia="仿宋"/>
                <w:szCs w:val="32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联系人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59222B">
            <w:pPr>
              <w:spacing w:line="560" w:lineRule="exact"/>
              <w:rPr>
                <w:rFonts w:eastAsia="仿宋"/>
                <w:szCs w:val="32"/>
              </w:rPr>
            </w:pPr>
          </w:p>
        </w:tc>
      </w:tr>
      <w:tr w:rsidR="0059222B">
        <w:trPr>
          <w:trHeight w:val="489"/>
          <w:jc w:val="center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联系人职务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59222B">
            <w:pPr>
              <w:spacing w:line="560" w:lineRule="exact"/>
              <w:rPr>
                <w:rFonts w:eastAsia="仿宋"/>
                <w:szCs w:val="32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联系电话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59222B">
            <w:pPr>
              <w:spacing w:line="560" w:lineRule="exact"/>
              <w:rPr>
                <w:rFonts w:eastAsia="仿宋"/>
                <w:szCs w:val="32"/>
              </w:rPr>
            </w:pPr>
          </w:p>
        </w:tc>
      </w:tr>
      <w:tr w:rsidR="0059222B">
        <w:trPr>
          <w:trHeight w:val="993"/>
          <w:jc w:val="center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作品类别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pacing w:line="560" w:lineRule="exact"/>
              <w:rPr>
                <w:rFonts w:eastAsia="仿宋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/>
                <w:szCs w:val="32"/>
              </w:rPr>
              <w:t>表演类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/>
                <w:szCs w:val="32"/>
              </w:rPr>
              <w:t>视频</w:t>
            </w:r>
            <w:r>
              <w:rPr>
                <w:rFonts w:eastAsia="仿宋"/>
                <w:szCs w:val="32"/>
              </w:rPr>
              <w:t>类</w:t>
            </w:r>
          </w:p>
          <w:p w:rsidR="0059222B" w:rsidRDefault="009C65EF">
            <w:pPr>
              <w:spacing w:line="560" w:lineRule="exact"/>
              <w:rPr>
                <w:rFonts w:eastAsia="仿宋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/>
                <w:szCs w:val="32"/>
              </w:rPr>
              <w:t>音频</w:t>
            </w:r>
            <w:r>
              <w:rPr>
                <w:rFonts w:eastAsia="仿宋"/>
                <w:szCs w:val="32"/>
              </w:rPr>
              <w:t>类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/>
                <w:szCs w:val="32"/>
              </w:rPr>
              <w:t>图文</w:t>
            </w:r>
            <w:r>
              <w:rPr>
                <w:rFonts w:eastAsia="仿宋"/>
                <w:szCs w:val="32"/>
              </w:rPr>
              <w:t>类</w:t>
            </w:r>
          </w:p>
        </w:tc>
      </w:tr>
      <w:tr w:rsidR="0059222B">
        <w:trPr>
          <w:trHeight w:val="3189"/>
          <w:jc w:val="center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作品主题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pacing w:line="560" w:lineRule="exact"/>
              <w:rPr>
                <w:rFonts w:eastAsia="仿宋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/>
                <w:color w:val="000000"/>
                <w:kern w:val="0"/>
                <w:szCs w:val="32"/>
                <w:lang/>
              </w:rPr>
              <w:t>爱国卫生及</w:t>
            </w:r>
            <w:r>
              <w:rPr>
                <w:color w:val="000000"/>
                <w:szCs w:val="32"/>
              </w:rPr>
              <w:t>健康生活方式</w:t>
            </w:r>
          </w:p>
          <w:p w:rsidR="0059222B" w:rsidRDefault="009C65EF">
            <w:pPr>
              <w:spacing w:line="560" w:lineRule="exact"/>
              <w:ind w:firstLineChars="50" w:firstLine="160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>□</w:t>
            </w:r>
            <w:r>
              <w:rPr>
                <w:color w:val="000000"/>
                <w:szCs w:val="32"/>
              </w:rPr>
              <w:t>老年</w:t>
            </w:r>
            <w:r>
              <w:rPr>
                <w:color w:val="000000"/>
                <w:szCs w:val="32"/>
                <w:lang/>
              </w:rPr>
              <w:t>人</w:t>
            </w:r>
            <w:r>
              <w:rPr>
                <w:color w:val="000000"/>
                <w:szCs w:val="32"/>
              </w:rPr>
              <w:t>健康</w:t>
            </w:r>
          </w:p>
          <w:p w:rsidR="0059222B" w:rsidRDefault="009C65EF">
            <w:pPr>
              <w:spacing w:line="560" w:lineRule="exact"/>
              <w:ind w:firstLineChars="50" w:firstLine="160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 xml:space="preserve">□ </w:t>
            </w:r>
            <w:r>
              <w:rPr>
                <w:rFonts w:eastAsia="仿宋"/>
                <w:szCs w:val="32"/>
              </w:rPr>
              <w:t>儿童青少年健康</w:t>
            </w:r>
          </w:p>
          <w:p w:rsidR="0059222B" w:rsidRDefault="009C65EF">
            <w:pPr>
              <w:spacing w:line="560" w:lineRule="exact"/>
              <w:ind w:firstLineChars="50" w:firstLine="160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 xml:space="preserve">□ </w:t>
            </w:r>
            <w:r>
              <w:rPr>
                <w:rFonts w:eastAsia="仿宋" w:hint="eastAsia"/>
                <w:color w:val="000000"/>
                <w:kern w:val="0"/>
                <w:szCs w:val="32"/>
              </w:rPr>
              <w:t>近视防控</w:t>
            </w:r>
          </w:p>
          <w:p w:rsidR="0059222B" w:rsidRDefault="009C65EF">
            <w:pPr>
              <w:spacing w:line="560" w:lineRule="exact"/>
              <w:ind w:firstLineChars="50" w:firstLine="160"/>
            </w:pP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 xml:space="preserve">□ </w:t>
            </w: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>心脑血管疾病防治</w:t>
            </w:r>
          </w:p>
          <w:p w:rsidR="0059222B" w:rsidRDefault="009C65EF">
            <w:pPr>
              <w:spacing w:line="560" w:lineRule="exact"/>
              <w:ind w:firstLineChars="50" w:firstLine="160"/>
              <w:rPr>
                <w:rFonts w:eastAsia="仿宋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/>
                <w:szCs w:val="32"/>
              </w:rPr>
              <w:t>癌症</w:t>
            </w:r>
            <w:r>
              <w:rPr>
                <w:color w:val="000000"/>
                <w:szCs w:val="32"/>
              </w:rPr>
              <w:t>防治</w:t>
            </w:r>
          </w:p>
          <w:p w:rsidR="0059222B" w:rsidRDefault="009C65EF">
            <w:pPr>
              <w:spacing w:line="560" w:lineRule="exact"/>
              <w:rPr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 w:hint="eastAsia"/>
                <w:color w:val="000000"/>
                <w:kern w:val="0"/>
                <w:szCs w:val="32"/>
                <w:lang/>
              </w:rPr>
              <w:t>传染病防控</w:t>
            </w:r>
          </w:p>
          <w:p w:rsidR="0059222B" w:rsidRDefault="009C65EF">
            <w:pPr>
              <w:spacing w:line="560" w:lineRule="exact"/>
              <w:ind w:firstLineChars="50" w:firstLine="160"/>
              <w:rPr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eastAsia="仿宋"/>
                <w:color w:val="000000"/>
                <w:kern w:val="0"/>
                <w:szCs w:val="32"/>
                <w:lang/>
              </w:rPr>
              <w:t>中医药科普</w:t>
            </w:r>
          </w:p>
        </w:tc>
      </w:tr>
      <w:tr w:rsidR="0059222B">
        <w:trPr>
          <w:trHeight w:val="1497"/>
          <w:jc w:val="center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作品传播路径</w:t>
            </w:r>
          </w:p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及传播量（表演场所及观众组成）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59222B">
            <w:pPr>
              <w:spacing w:line="560" w:lineRule="exact"/>
              <w:rPr>
                <w:rFonts w:eastAsia="仿宋"/>
                <w:szCs w:val="32"/>
              </w:rPr>
            </w:pPr>
          </w:p>
        </w:tc>
      </w:tr>
      <w:tr w:rsidR="0059222B">
        <w:trPr>
          <w:trHeight w:val="309"/>
          <w:jc w:val="center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主创人员及单位</w:t>
            </w:r>
          </w:p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>（</w:t>
            </w: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>4</w:t>
            </w:r>
            <w:r>
              <w:rPr>
                <w:rFonts w:eastAsia="仿宋"/>
                <w:color w:val="000000"/>
                <w:kern w:val="0"/>
                <w:szCs w:val="32"/>
                <w:lang/>
              </w:rPr>
              <w:t>人以上</w:t>
            </w:r>
            <w:r>
              <w:rPr>
                <w:rFonts w:eastAsia="仿宋"/>
                <w:color w:val="000000"/>
                <w:kern w:val="0"/>
                <w:szCs w:val="32"/>
                <w:lang/>
              </w:rPr>
              <w:t>按</w:t>
            </w:r>
            <w:r>
              <w:rPr>
                <w:rFonts w:eastAsia="仿宋"/>
                <w:color w:val="000000"/>
                <w:kern w:val="0"/>
                <w:szCs w:val="32"/>
                <w:lang/>
              </w:rPr>
              <w:t>团队上报</w:t>
            </w:r>
            <w:r>
              <w:rPr>
                <w:rFonts w:eastAsia="仿宋"/>
                <w:color w:val="000000"/>
                <w:kern w:val="0"/>
                <w:szCs w:val="32"/>
                <w:lang/>
              </w:rPr>
              <w:t>）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59222B">
            <w:pPr>
              <w:spacing w:line="560" w:lineRule="exact"/>
              <w:rPr>
                <w:rFonts w:eastAsia="仿宋"/>
                <w:szCs w:val="32"/>
              </w:rPr>
            </w:pPr>
          </w:p>
        </w:tc>
      </w:tr>
      <w:tr w:rsidR="0059222B">
        <w:trPr>
          <w:trHeight w:val="579"/>
          <w:jc w:val="center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制作时间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59222B">
            <w:pPr>
              <w:spacing w:line="560" w:lineRule="exact"/>
              <w:rPr>
                <w:rFonts w:eastAsia="仿宋"/>
                <w:szCs w:val="32"/>
              </w:rPr>
            </w:pPr>
          </w:p>
        </w:tc>
      </w:tr>
      <w:tr w:rsidR="0059222B">
        <w:trPr>
          <w:trHeight w:val="234"/>
          <w:jc w:val="center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lastRenderedPageBreak/>
              <w:t>作品名称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59222B">
            <w:pPr>
              <w:spacing w:line="560" w:lineRule="exact"/>
              <w:rPr>
                <w:rFonts w:eastAsia="仿宋"/>
                <w:szCs w:val="32"/>
              </w:rPr>
            </w:pPr>
          </w:p>
        </w:tc>
      </w:tr>
      <w:tr w:rsidR="0059222B">
        <w:trPr>
          <w:trHeight w:val="1590"/>
          <w:jc w:val="center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作品简介</w:t>
            </w:r>
          </w:p>
          <w:p w:rsidR="0059222B" w:rsidRDefault="009C65EF">
            <w:pPr>
              <w:shd w:val="clear" w:color="auto" w:fill="FFFFFF"/>
              <w:spacing w:line="560" w:lineRule="exact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（</w:t>
            </w:r>
            <w:r>
              <w:rPr>
                <w:rFonts w:eastAsia="仿宋"/>
                <w:b/>
                <w:bCs/>
                <w:color w:val="000000"/>
                <w:kern w:val="0"/>
                <w:szCs w:val="32"/>
              </w:rPr>
              <w:t>300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字以内）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59222B">
            <w:pPr>
              <w:spacing w:line="560" w:lineRule="exact"/>
              <w:rPr>
                <w:rFonts w:eastAsia="仿宋"/>
                <w:szCs w:val="32"/>
              </w:rPr>
            </w:pPr>
          </w:p>
        </w:tc>
      </w:tr>
      <w:tr w:rsidR="0059222B">
        <w:trPr>
          <w:trHeight w:val="650"/>
          <w:jc w:val="center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获奖情况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59222B">
            <w:pPr>
              <w:spacing w:line="560" w:lineRule="exact"/>
              <w:rPr>
                <w:rFonts w:eastAsia="仿宋"/>
                <w:szCs w:val="32"/>
              </w:rPr>
            </w:pPr>
          </w:p>
        </w:tc>
      </w:tr>
      <w:tr w:rsidR="0059222B">
        <w:trPr>
          <w:trHeight w:val="90"/>
          <w:jc w:val="center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内容初审人员意见（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需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主任医师职称或其他相应职级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人员审核）（</w:t>
            </w:r>
            <w:r>
              <w:rPr>
                <w:rFonts w:eastAsia="仿宋"/>
                <w:color w:val="000000"/>
                <w:kern w:val="0"/>
                <w:szCs w:val="32"/>
              </w:rPr>
              <w:t>非公司为主体的机构作品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）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9222B" w:rsidRDefault="009C65EF"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>（签字）</w:t>
            </w:r>
          </w:p>
          <w:p w:rsidR="0059222B" w:rsidRDefault="009C65EF"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</w:rPr>
              <w:t xml:space="preserve">                </w:t>
            </w:r>
            <w:r>
              <w:rPr>
                <w:rFonts w:eastAsia="仿宋"/>
                <w:color w:val="000000"/>
                <w:kern w:val="0"/>
                <w:szCs w:val="32"/>
              </w:rPr>
              <w:t>年</w:t>
            </w:r>
            <w:r>
              <w:rPr>
                <w:rFonts w:eastAsia="仿宋"/>
                <w:color w:val="000000"/>
                <w:kern w:val="0"/>
                <w:szCs w:val="32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Cs w:val="32"/>
              </w:rPr>
              <w:t>月</w:t>
            </w:r>
            <w:r>
              <w:rPr>
                <w:rFonts w:eastAsia="仿宋"/>
                <w:color w:val="000000"/>
                <w:kern w:val="0"/>
                <w:szCs w:val="32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Cs w:val="32"/>
              </w:rPr>
              <w:t>日</w:t>
            </w:r>
          </w:p>
        </w:tc>
      </w:tr>
      <w:tr w:rsidR="0059222B">
        <w:trPr>
          <w:trHeight w:val="2295"/>
          <w:jc w:val="center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单位推荐意见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9222B" w:rsidRDefault="0059222B">
            <w:pPr>
              <w:shd w:val="clear" w:color="auto" w:fill="FFFFFF"/>
              <w:spacing w:after="156" w:line="560" w:lineRule="exact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  <w:p w:rsidR="0059222B" w:rsidRDefault="009C65EF">
            <w:pPr>
              <w:shd w:val="clear" w:color="auto" w:fill="FFFFFF"/>
              <w:spacing w:after="156" w:line="560" w:lineRule="exact"/>
              <w:jc w:val="center"/>
              <w:rPr>
                <w:rFonts w:eastAsia="仿宋"/>
                <w:b/>
                <w:bCs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（盖章）</w:t>
            </w:r>
          </w:p>
          <w:p w:rsidR="0059222B" w:rsidRDefault="009C65EF">
            <w:pPr>
              <w:shd w:val="clear" w:color="auto" w:fill="FFFFFF"/>
              <w:spacing w:after="156" w:line="560" w:lineRule="exact"/>
              <w:ind w:right="840"/>
              <w:jc w:val="right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年月日</w:t>
            </w:r>
          </w:p>
        </w:tc>
      </w:tr>
      <w:tr w:rsidR="0059222B">
        <w:trPr>
          <w:trHeight w:val="90"/>
          <w:jc w:val="center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kern w:val="0"/>
                <w:szCs w:val="32"/>
                <w:lang w:val="zh-TW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省级部门</w:t>
            </w:r>
            <w:r>
              <w:rPr>
                <w:rFonts w:eastAsia="仿宋"/>
                <w:color w:val="000000"/>
                <w:kern w:val="0"/>
                <w:szCs w:val="32"/>
              </w:rPr>
              <w:t>或学协会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推荐意见（</w:t>
            </w:r>
            <w:r>
              <w:rPr>
                <w:rFonts w:eastAsia="仿宋"/>
                <w:color w:val="000000"/>
                <w:kern w:val="0"/>
                <w:szCs w:val="32"/>
              </w:rPr>
              <w:t>限公司为主</w:t>
            </w:r>
            <w:r>
              <w:rPr>
                <w:rFonts w:eastAsia="仿宋"/>
                <w:color w:val="000000"/>
                <w:kern w:val="0"/>
                <w:szCs w:val="32"/>
              </w:rPr>
              <w:t>体</w:t>
            </w:r>
            <w:r>
              <w:rPr>
                <w:rFonts w:eastAsia="仿宋"/>
                <w:color w:val="000000"/>
                <w:kern w:val="0"/>
                <w:szCs w:val="32"/>
              </w:rPr>
              <w:t>上报的作品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）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59222B">
            <w:pPr>
              <w:shd w:val="clear" w:color="auto" w:fill="FFFFFF"/>
              <w:spacing w:after="156" w:line="560" w:lineRule="exact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</w:p>
          <w:p w:rsidR="0059222B" w:rsidRDefault="009C65EF">
            <w:pPr>
              <w:shd w:val="clear" w:color="auto" w:fill="FFFFFF"/>
              <w:spacing w:after="156" w:line="560" w:lineRule="exact"/>
              <w:ind w:firstLineChars="700" w:firstLine="2240"/>
              <w:rPr>
                <w:rFonts w:eastAsia="仿宋"/>
                <w:color w:val="000000"/>
                <w:kern w:val="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（盖章）</w:t>
            </w:r>
          </w:p>
          <w:p w:rsidR="0059222B" w:rsidRDefault="009C65EF">
            <w:pPr>
              <w:spacing w:line="560" w:lineRule="exact"/>
              <w:ind w:right="560"/>
              <w:jc w:val="right"/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eastAsia="仿宋"/>
                <w:szCs w:val="32"/>
                <w:lang w:val="zh-TW" w:eastAsia="zh-TW"/>
              </w:rPr>
              <w:t>年月日</w:t>
            </w:r>
          </w:p>
        </w:tc>
      </w:tr>
      <w:tr w:rsidR="0059222B">
        <w:trPr>
          <w:trHeight w:val="336"/>
          <w:jc w:val="center"/>
        </w:trPr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hd w:val="clear" w:color="auto" w:fill="FFFFFF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备注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222B" w:rsidRDefault="009C65EF">
            <w:pPr>
              <w:shd w:val="clear" w:color="auto" w:fill="FFFFFF"/>
              <w:spacing w:line="560" w:lineRule="exac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/>
                <w:color w:val="000000"/>
                <w:kern w:val="0"/>
                <w:szCs w:val="32"/>
                <w:lang w:eastAsia="zh-TW"/>
              </w:rPr>
              <w:t>演讲</w:t>
            </w:r>
            <w:r>
              <w:rPr>
                <w:rFonts w:eastAsia="仿宋"/>
                <w:color w:val="000000"/>
                <w:kern w:val="0"/>
                <w:szCs w:val="32"/>
                <w:lang w:val="zh-TW" w:eastAsia="zh-TW"/>
              </w:rPr>
              <w:t>及舞台剧所需的服装、道具、多媒体等由选手自备；作品为多家单位共同完成的，报送单位填报不超过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2</w:t>
            </w:r>
            <w:r>
              <w:rPr>
                <w:rFonts w:eastAsia="仿宋"/>
                <w:color w:val="000000"/>
                <w:kern w:val="0"/>
                <w:szCs w:val="32"/>
                <w:lang w:val="zh-TW"/>
              </w:rPr>
              <w:t>家。</w:t>
            </w:r>
          </w:p>
        </w:tc>
      </w:tr>
    </w:tbl>
    <w:p w:rsidR="0059222B" w:rsidRDefault="0059222B">
      <w:pPr>
        <w:rPr>
          <w:vanish/>
        </w:rPr>
      </w:pPr>
    </w:p>
    <w:sectPr w:rsidR="0059222B" w:rsidSect="00592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5EF" w:rsidRDefault="009C65EF" w:rsidP="00033292">
      <w:r>
        <w:separator/>
      </w:r>
    </w:p>
  </w:endnote>
  <w:endnote w:type="continuationSeparator" w:id="1">
    <w:p w:rsidR="009C65EF" w:rsidRDefault="009C65EF" w:rsidP="00033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5EF" w:rsidRDefault="009C65EF" w:rsidP="00033292">
      <w:r>
        <w:separator/>
      </w:r>
    </w:p>
  </w:footnote>
  <w:footnote w:type="continuationSeparator" w:id="1">
    <w:p w:rsidR="009C65EF" w:rsidRDefault="009C65EF" w:rsidP="000332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BF9828"/>
    <w:rsid w:val="00033292"/>
    <w:rsid w:val="0059222B"/>
    <w:rsid w:val="009C65EF"/>
    <w:rsid w:val="77BF9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9222B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59222B"/>
    <w:pPr>
      <w:adjustRightInd w:val="0"/>
      <w:snapToGrid w:val="0"/>
      <w:spacing w:line="360" w:lineRule="auto"/>
      <w:ind w:firstLineChars="200" w:firstLine="600"/>
    </w:pPr>
    <w:rPr>
      <w:rFonts w:ascii="仿宋_GB2312" w:hAnsi="仿宋_GB2312" w:cs="仿宋_GB2312"/>
      <w:sz w:val="30"/>
      <w:szCs w:val="30"/>
    </w:rPr>
  </w:style>
  <w:style w:type="paragraph" w:styleId="a4">
    <w:name w:val="header"/>
    <w:basedOn w:val="a"/>
    <w:link w:val="Char"/>
    <w:rsid w:val="00033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033292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033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033292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王妮</cp:lastModifiedBy>
  <cp:revision>2</cp:revision>
  <dcterms:created xsi:type="dcterms:W3CDTF">2022-06-30T02:31:00Z</dcterms:created>
  <dcterms:modified xsi:type="dcterms:W3CDTF">2022-06-30T02:31:00Z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