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42A" w:rsidRPr="00F9142A" w:rsidRDefault="00F9142A" w:rsidP="00F9142A">
      <w:pPr>
        <w:widowControl/>
        <w:shd w:val="clear" w:color="auto" w:fill="FFFFFF"/>
        <w:spacing w:after="225" w:line="450" w:lineRule="atLeast"/>
        <w:jc w:val="center"/>
        <w:rPr>
          <w:rFonts w:ascii="Helvetica" w:eastAsia="宋体" w:hAnsi="Helvetica" w:cs="Helvetica"/>
          <w:b/>
          <w:bCs/>
          <w:color w:val="444444"/>
          <w:kern w:val="0"/>
          <w:sz w:val="36"/>
          <w:szCs w:val="36"/>
        </w:rPr>
      </w:pPr>
      <w:r w:rsidRPr="00F9142A">
        <w:rPr>
          <w:rFonts w:ascii="Helvetica" w:eastAsia="宋体" w:hAnsi="Helvetica" w:cs="Helvetica"/>
          <w:b/>
          <w:bCs/>
          <w:color w:val="444444"/>
          <w:kern w:val="0"/>
          <w:sz w:val="36"/>
          <w:szCs w:val="36"/>
        </w:rPr>
        <w:t>在庆祝中华人民共和国成立</w:t>
      </w:r>
      <w:r w:rsidRPr="00F9142A">
        <w:rPr>
          <w:rFonts w:ascii="Helvetica" w:eastAsia="宋体" w:hAnsi="Helvetica" w:cs="Helvetica"/>
          <w:b/>
          <w:bCs/>
          <w:color w:val="444444"/>
          <w:kern w:val="0"/>
          <w:sz w:val="36"/>
          <w:szCs w:val="36"/>
        </w:rPr>
        <w:t>70</w:t>
      </w:r>
      <w:r w:rsidRPr="00F9142A">
        <w:rPr>
          <w:rFonts w:ascii="Helvetica" w:eastAsia="宋体" w:hAnsi="Helvetica" w:cs="Helvetica"/>
          <w:b/>
          <w:bCs/>
          <w:color w:val="444444"/>
          <w:kern w:val="0"/>
          <w:sz w:val="36"/>
          <w:szCs w:val="36"/>
        </w:rPr>
        <w:t>周年大会上的讲话</w:t>
      </w:r>
    </w:p>
    <w:p w:rsidR="00F9142A" w:rsidRPr="00F9142A" w:rsidRDefault="00F9142A" w:rsidP="00F9142A">
      <w:pPr>
        <w:widowControl/>
        <w:shd w:val="clear" w:color="auto" w:fill="FFFFFF"/>
        <w:spacing w:after="225" w:line="504" w:lineRule="atLeast"/>
        <w:ind w:firstLine="480"/>
        <w:jc w:val="center"/>
        <w:rPr>
          <w:rFonts w:ascii="Helvetica" w:eastAsia="宋体" w:hAnsi="Helvetica" w:cs="Helvetica"/>
          <w:color w:val="444444"/>
          <w:kern w:val="0"/>
          <w:sz w:val="28"/>
          <w:szCs w:val="28"/>
        </w:rPr>
      </w:pPr>
      <w:r w:rsidRPr="00F9142A">
        <w:rPr>
          <w:rFonts w:ascii="FangSong_GB2312" w:eastAsia="FangSong_GB2312" w:hAnsi="FangSong_GB2312" w:cs="Helvetica" w:hint="eastAsia"/>
          <w:color w:val="444444"/>
          <w:kern w:val="0"/>
          <w:sz w:val="24"/>
          <w:szCs w:val="24"/>
        </w:rPr>
        <w:t>（2019年10月1日）</w:t>
      </w:r>
    </w:p>
    <w:p w:rsidR="00F9142A" w:rsidRPr="00F9142A" w:rsidRDefault="00F9142A" w:rsidP="00F9142A">
      <w:pPr>
        <w:widowControl/>
        <w:shd w:val="clear" w:color="auto" w:fill="FFFFFF"/>
        <w:spacing w:before="225" w:after="225" w:line="504" w:lineRule="atLeast"/>
        <w:ind w:firstLine="480"/>
        <w:jc w:val="center"/>
        <w:rPr>
          <w:rFonts w:ascii="Helvetica" w:eastAsia="宋体" w:hAnsi="Helvetica" w:cs="Helvetica"/>
          <w:color w:val="444444"/>
          <w:kern w:val="0"/>
          <w:sz w:val="28"/>
          <w:szCs w:val="28"/>
        </w:rPr>
      </w:pPr>
      <w:r w:rsidRPr="00F9142A">
        <w:rPr>
          <w:rFonts w:ascii="FangSong_GB2312" w:eastAsia="FangSong_GB2312" w:hAnsi="FangSong_GB2312" w:cs="Helvetica" w:hint="eastAsia"/>
          <w:b/>
          <w:bCs/>
          <w:color w:val="444444"/>
          <w:kern w:val="0"/>
          <w:sz w:val="24"/>
          <w:szCs w:val="24"/>
        </w:rPr>
        <w:t>习近平</w:t>
      </w:r>
    </w:p>
    <w:p w:rsidR="00F9142A" w:rsidRPr="00F9142A" w:rsidRDefault="00F9142A" w:rsidP="00FB2A67">
      <w:pPr>
        <w:widowControl/>
        <w:shd w:val="clear" w:color="auto" w:fill="FFFFFF"/>
        <w:spacing w:before="225" w:after="225" w:line="520" w:lineRule="exact"/>
        <w:jc w:val="left"/>
        <w:rPr>
          <w:rFonts w:ascii="Helvetica" w:eastAsia="宋体" w:hAnsi="Helvetica" w:cs="Helvetica"/>
          <w:color w:val="444444"/>
          <w:kern w:val="0"/>
          <w:sz w:val="28"/>
          <w:szCs w:val="28"/>
        </w:rPr>
      </w:pPr>
      <w:r w:rsidRPr="00F9142A">
        <w:rPr>
          <w:rFonts w:ascii="FangSong_GB2312" w:eastAsia="FangSong_GB2312" w:hAnsi="FangSong_GB2312" w:cs="Helvetica" w:hint="eastAsia"/>
          <w:b/>
          <w:bCs/>
          <w:color w:val="444444"/>
          <w:kern w:val="0"/>
          <w:sz w:val="27"/>
        </w:rPr>
        <w:t>全国同胞们，同志们，朋友们：</w:t>
      </w:r>
    </w:p>
    <w:p w:rsidR="00F9142A" w:rsidRPr="00F9142A" w:rsidRDefault="00F9142A" w:rsidP="00FB2A67">
      <w:pPr>
        <w:widowControl/>
        <w:shd w:val="clear" w:color="auto" w:fill="FFFFFF"/>
        <w:spacing w:before="225" w:after="225" w:line="480" w:lineRule="exact"/>
        <w:ind w:firstLine="482"/>
        <w:jc w:val="left"/>
        <w:rPr>
          <w:rFonts w:ascii="Helvetica" w:eastAsia="宋体" w:hAnsi="Helvetica" w:cs="Helvetica"/>
          <w:color w:val="444444"/>
          <w:kern w:val="0"/>
          <w:sz w:val="28"/>
          <w:szCs w:val="28"/>
        </w:rPr>
      </w:pPr>
      <w:r w:rsidRPr="00F9142A">
        <w:rPr>
          <w:rFonts w:ascii="FangSong_GB2312" w:eastAsia="FangSong_GB2312" w:hAnsi="FangSong_GB2312" w:cs="Helvetica" w:hint="eastAsia"/>
          <w:color w:val="444444"/>
          <w:kern w:val="0"/>
          <w:sz w:val="27"/>
          <w:szCs w:val="27"/>
        </w:rPr>
        <w:t>今天，我们隆重集会，庆祝中华人民共和国成立70周年。此时此刻，全国各族人民、海内外中华儿女，都怀着无比喜悦的心情，都为我们伟大的祖国感到自豪，都为我们伟大的祖国衷心祝福。</w:t>
      </w:r>
    </w:p>
    <w:p w:rsidR="00F9142A" w:rsidRPr="00F9142A" w:rsidRDefault="00F9142A" w:rsidP="00FB2A67">
      <w:pPr>
        <w:widowControl/>
        <w:shd w:val="clear" w:color="auto" w:fill="FFFFFF"/>
        <w:spacing w:before="225" w:after="225" w:line="480" w:lineRule="exact"/>
        <w:ind w:firstLine="482"/>
        <w:jc w:val="left"/>
        <w:rPr>
          <w:rFonts w:ascii="Helvetica" w:eastAsia="宋体" w:hAnsi="Helvetica" w:cs="Helvetica"/>
          <w:color w:val="444444"/>
          <w:kern w:val="0"/>
          <w:sz w:val="28"/>
          <w:szCs w:val="28"/>
        </w:rPr>
      </w:pPr>
      <w:r w:rsidRPr="00F9142A">
        <w:rPr>
          <w:rFonts w:ascii="FangSong_GB2312" w:eastAsia="FangSong_GB2312" w:hAnsi="FangSong_GB2312" w:cs="Helvetica" w:hint="eastAsia"/>
          <w:color w:val="444444"/>
          <w:kern w:val="0"/>
          <w:sz w:val="27"/>
          <w:szCs w:val="27"/>
        </w:rPr>
        <w:t>在这里，我代表党中央、全国人大、国务院、全国政协和中央军委，向一切为民族独立和人民解放、国家富强和人民幸福建立了不朽功勋的革命先辈和烈士们，表示深切的怀念！向全国各族人民和海内外爱国同胞，致以热烈的祝贺！向关心和支持中国发展的各国朋友，表示衷心的感谢！</w:t>
      </w:r>
    </w:p>
    <w:p w:rsidR="00F9142A" w:rsidRPr="00F9142A" w:rsidRDefault="00F9142A" w:rsidP="00FB2A67">
      <w:pPr>
        <w:widowControl/>
        <w:shd w:val="clear" w:color="auto" w:fill="FFFFFF"/>
        <w:spacing w:before="225" w:after="225" w:line="480" w:lineRule="exact"/>
        <w:ind w:firstLine="482"/>
        <w:jc w:val="left"/>
        <w:rPr>
          <w:rFonts w:ascii="Helvetica" w:eastAsia="宋体" w:hAnsi="Helvetica" w:cs="Helvetica"/>
          <w:color w:val="444444"/>
          <w:kern w:val="0"/>
          <w:sz w:val="28"/>
          <w:szCs w:val="28"/>
        </w:rPr>
      </w:pPr>
      <w:r w:rsidRPr="00F9142A">
        <w:rPr>
          <w:rFonts w:ascii="FangSong_GB2312" w:eastAsia="FangSong_GB2312" w:hAnsi="FangSong_GB2312" w:cs="Helvetica" w:hint="eastAsia"/>
          <w:color w:val="444444"/>
          <w:kern w:val="0"/>
          <w:sz w:val="27"/>
          <w:szCs w:val="27"/>
        </w:rPr>
        <w:t>70年前的今天，毛泽东同志在这里向世界庄严宣告了中华人民共和国的成立，中国人民从此站起来了。这一伟大事件，彻底改变了近代以后100多年中国积贫积弱、受人欺凌的悲惨命运，中华民族走上了实现伟大复兴的壮阔道路。</w:t>
      </w:r>
    </w:p>
    <w:p w:rsidR="00F9142A" w:rsidRPr="00F9142A" w:rsidRDefault="00F9142A" w:rsidP="00FB2A67">
      <w:pPr>
        <w:widowControl/>
        <w:shd w:val="clear" w:color="auto" w:fill="FFFFFF"/>
        <w:spacing w:before="225" w:after="225" w:line="480" w:lineRule="exact"/>
        <w:ind w:firstLine="482"/>
        <w:jc w:val="left"/>
        <w:rPr>
          <w:rFonts w:ascii="Helvetica" w:eastAsia="宋体" w:hAnsi="Helvetica" w:cs="Helvetica"/>
          <w:color w:val="444444"/>
          <w:kern w:val="0"/>
          <w:sz w:val="28"/>
          <w:szCs w:val="28"/>
        </w:rPr>
      </w:pPr>
      <w:r w:rsidRPr="00F9142A">
        <w:rPr>
          <w:rFonts w:ascii="FangSong_GB2312" w:eastAsia="FangSong_GB2312" w:hAnsi="FangSong_GB2312" w:cs="Helvetica" w:hint="eastAsia"/>
          <w:color w:val="444444"/>
          <w:kern w:val="0"/>
          <w:sz w:val="27"/>
          <w:szCs w:val="27"/>
        </w:rPr>
        <w:t>70年来，全国各族人民同心同德、艰苦奋斗，取得了令世界刮目相看的伟大成就。今天，社会主义中国巍然屹立在世界东方，没有任何力量能够撼动我们伟大祖国的地位，没有任何力量能够阻挡中国人民和中华民族的前进步伐。</w:t>
      </w:r>
    </w:p>
    <w:p w:rsidR="00F9142A" w:rsidRPr="00F9142A" w:rsidRDefault="00F9142A" w:rsidP="00FB2A67">
      <w:pPr>
        <w:widowControl/>
        <w:shd w:val="clear" w:color="auto" w:fill="FFFFFF"/>
        <w:spacing w:before="225" w:after="225" w:line="480" w:lineRule="exact"/>
        <w:ind w:firstLine="482"/>
        <w:jc w:val="left"/>
        <w:rPr>
          <w:rFonts w:ascii="Helvetica" w:eastAsia="宋体" w:hAnsi="Helvetica" w:cs="Helvetica"/>
          <w:color w:val="444444"/>
          <w:kern w:val="0"/>
          <w:sz w:val="28"/>
          <w:szCs w:val="28"/>
        </w:rPr>
      </w:pPr>
      <w:r w:rsidRPr="00F9142A">
        <w:rPr>
          <w:rFonts w:ascii="FangSong_GB2312" w:eastAsia="FangSong_GB2312" w:hAnsi="FangSong_GB2312" w:cs="Helvetica" w:hint="eastAsia"/>
          <w:color w:val="444444"/>
          <w:kern w:val="0"/>
          <w:sz w:val="27"/>
          <w:szCs w:val="27"/>
        </w:rPr>
        <w:t>同志们、朋友们！</w:t>
      </w:r>
    </w:p>
    <w:p w:rsidR="00F9142A" w:rsidRPr="00F9142A" w:rsidRDefault="00F9142A" w:rsidP="00FB2A67">
      <w:pPr>
        <w:widowControl/>
        <w:shd w:val="clear" w:color="auto" w:fill="FFFFFF"/>
        <w:spacing w:before="225" w:after="225" w:line="480" w:lineRule="exact"/>
        <w:ind w:firstLine="482"/>
        <w:jc w:val="left"/>
        <w:rPr>
          <w:rFonts w:ascii="Helvetica" w:eastAsia="宋体" w:hAnsi="Helvetica" w:cs="Helvetica"/>
          <w:color w:val="444444"/>
          <w:kern w:val="0"/>
          <w:sz w:val="28"/>
          <w:szCs w:val="28"/>
        </w:rPr>
      </w:pPr>
      <w:r w:rsidRPr="00F9142A">
        <w:rPr>
          <w:rFonts w:ascii="FangSong_GB2312" w:eastAsia="FangSong_GB2312" w:hAnsi="FangSong_GB2312" w:cs="Helvetica" w:hint="eastAsia"/>
          <w:color w:val="444444"/>
          <w:kern w:val="0"/>
          <w:sz w:val="27"/>
          <w:szCs w:val="27"/>
        </w:rPr>
        <w:t>前进征程上，我们要坚持中国共产党领导，坚持人民主体地位，坚持中国特色社会主义道路，全面贯彻执行党的基本理论、基本路线、基本方略，不断满足人民对美好生活的向往，不断创造新的历史伟业。</w:t>
      </w:r>
    </w:p>
    <w:p w:rsidR="00F9142A" w:rsidRPr="00F9142A" w:rsidRDefault="00F9142A" w:rsidP="00FB2A67">
      <w:pPr>
        <w:widowControl/>
        <w:shd w:val="clear" w:color="auto" w:fill="FFFFFF"/>
        <w:spacing w:before="225" w:after="225" w:line="480" w:lineRule="exact"/>
        <w:ind w:firstLine="482"/>
        <w:jc w:val="left"/>
        <w:rPr>
          <w:rFonts w:ascii="Helvetica" w:eastAsia="宋体" w:hAnsi="Helvetica" w:cs="Helvetica"/>
          <w:color w:val="444444"/>
          <w:kern w:val="0"/>
          <w:sz w:val="28"/>
          <w:szCs w:val="28"/>
        </w:rPr>
      </w:pPr>
      <w:r w:rsidRPr="00F9142A">
        <w:rPr>
          <w:rFonts w:ascii="FangSong_GB2312" w:eastAsia="FangSong_GB2312" w:hAnsi="FangSong_GB2312" w:cs="Helvetica" w:hint="eastAsia"/>
          <w:color w:val="444444"/>
          <w:kern w:val="0"/>
          <w:sz w:val="27"/>
          <w:szCs w:val="27"/>
        </w:rPr>
        <w:lastRenderedPageBreak/>
        <w:t>前进征程上，我们要坚持“和平统一、一国两制”的方针，保持香港、澳门长期繁荣稳定，推动海峡两岸关系和平发展，团结全体中华儿女，继续为实现祖国完全统一而奋斗。</w:t>
      </w:r>
    </w:p>
    <w:p w:rsidR="00F9142A" w:rsidRPr="00F9142A" w:rsidRDefault="00F9142A" w:rsidP="00FB2A67">
      <w:pPr>
        <w:widowControl/>
        <w:shd w:val="clear" w:color="auto" w:fill="FFFFFF"/>
        <w:spacing w:before="225" w:after="225" w:line="480" w:lineRule="exact"/>
        <w:ind w:firstLine="482"/>
        <w:jc w:val="left"/>
        <w:rPr>
          <w:rFonts w:ascii="Helvetica" w:eastAsia="宋体" w:hAnsi="Helvetica" w:cs="Helvetica"/>
          <w:color w:val="444444"/>
          <w:kern w:val="0"/>
          <w:sz w:val="28"/>
          <w:szCs w:val="28"/>
        </w:rPr>
      </w:pPr>
      <w:r w:rsidRPr="00F9142A">
        <w:rPr>
          <w:rFonts w:ascii="FangSong_GB2312" w:eastAsia="FangSong_GB2312" w:hAnsi="FangSong_GB2312" w:cs="Helvetica" w:hint="eastAsia"/>
          <w:color w:val="444444"/>
          <w:kern w:val="0"/>
          <w:sz w:val="27"/>
          <w:szCs w:val="27"/>
        </w:rPr>
        <w:t>前进征程上，我们要坚持和平发展道路，奉行互利共赢的开放战略，继续同世界各国人民一道推动共建人类命运共同体。</w:t>
      </w:r>
    </w:p>
    <w:p w:rsidR="00F9142A" w:rsidRPr="00F9142A" w:rsidRDefault="00F9142A" w:rsidP="00FB2A67">
      <w:pPr>
        <w:widowControl/>
        <w:shd w:val="clear" w:color="auto" w:fill="FFFFFF"/>
        <w:spacing w:before="225" w:after="225" w:line="480" w:lineRule="exact"/>
        <w:ind w:firstLine="482"/>
        <w:jc w:val="left"/>
        <w:rPr>
          <w:rFonts w:ascii="Helvetica" w:eastAsia="宋体" w:hAnsi="Helvetica" w:cs="Helvetica"/>
          <w:color w:val="444444"/>
          <w:kern w:val="0"/>
          <w:sz w:val="28"/>
          <w:szCs w:val="28"/>
        </w:rPr>
      </w:pPr>
      <w:r w:rsidRPr="00F9142A">
        <w:rPr>
          <w:rFonts w:ascii="FangSong_GB2312" w:eastAsia="FangSong_GB2312" w:hAnsi="FangSong_GB2312" w:cs="Helvetica" w:hint="eastAsia"/>
          <w:color w:val="444444"/>
          <w:kern w:val="0"/>
          <w:sz w:val="27"/>
          <w:szCs w:val="27"/>
        </w:rPr>
        <w:t>中国人民解放军和人民武装警察部队要永葆人民军队性质、宗旨、本色，坚决维护国家主权、安全、发展利益，坚决维护世界和平。</w:t>
      </w:r>
    </w:p>
    <w:p w:rsidR="00F9142A" w:rsidRPr="00F9142A" w:rsidRDefault="00F9142A" w:rsidP="00FB2A67">
      <w:pPr>
        <w:widowControl/>
        <w:shd w:val="clear" w:color="auto" w:fill="FFFFFF"/>
        <w:spacing w:before="225" w:after="225" w:line="480" w:lineRule="exact"/>
        <w:ind w:firstLine="482"/>
        <w:jc w:val="left"/>
        <w:rPr>
          <w:rFonts w:ascii="Helvetica" w:eastAsia="宋体" w:hAnsi="Helvetica" w:cs="Helvetica"/>
          <w:color w:val="444444"/>
          <w:kern w:val="0"/>
          <w:sz w:val="28"/>
          <w:szCs w:val="28"/>
        </w:rPr>
      </w:pPr>
      <w:r w:rsidRPr="00F9142A">
        <w:rPr>
          <w:rFonts w:ascii="FangSong_GB2312" w:eastAsia="FangSong_GB2312" w:hAnsi="FangSong_GB2312" w:cs="Helvetica" w:hint="eastAsia"/>
          <w:color w:val="444444"/>
          <w:kern w:val="0"/>
          <w:sz w:val="27"/>
          <w:szCs w:val="27"/>
        </w:rPr>
        <w:t>同志们、朋友们！</w:t>
      </w:r>
    </w:p>
    <w:p w:rsidR="00F9142A" w:rsidRPr="00F9142A" w:rsidRDefault="00F9142A" w:rsidP="00FB2A67">
      <w:pPr>
        <w:widowControl/>
        <w:shd w:val="clear" w:color="auto" w:fill="FFFFFF"/>
        <w:spacing w:before="225" w:after="225" w:line="480" w:lineRule="exact"/>
        <w:ind w:firstLine="482"/>
        <w:jc w:val="left"/>
        <w:rPr>
          <w:rFonts w:ascii="Helvetica" w:eastAsia="宋体" w:hAnsi="Helvetica" w:cs="Helvetica"/>
          <w:color w:val="444444"/>
          <w:kern w:val="0"/>
          <w:sz w:val="28"/>
          <w:szCs w:val="28"/>
        </w:rPr>
      </w:pPr>
      <w:r w:rsidRPr="00F9142A">
        <w:rPr>
          <w:rFonts w:ascii="FangSong_GB2312" w:eastAsia="FangSong_GB2312" w:hAnsi="FangSong_GB2312" w:cs="Helvetica" w:hint="eastAsia"/>
          <w:color w:val="444444"/>
          <w:kern w:val="0"/>
          <w:sz w:val="27"/>
          <w:szCs w:val="27"/>
        </w:rPr>
        <w:t>中国的昨天已经写在人类的史册上，中国的今天正在亿万人民手中创造，中国的明天必将更加美好。全党全军全国各族人民要更加紧密地团结起来，不忘初心，牢记使命，继续把我们的人民共和国巩固好、发展好，继续为实现“两个一百年”奋斗目标、实现中华民族伟大复兴的中国梦而努力奋斗！</w:t>
      </w:r>
    </w:p>
    <w:p w:rsidR="00F9142A" w:rsidRPr="00F9142A" w:rsidRDefault="00F9142A" w:rsidP="00FB2A67">
      <w:pPr>
        <w:widowControl/>
        <w:shd w:val="clear" w:color="auto" w:fill="FFFFFF"/>
        <w:spacing w:before="225" w:after="225" w:line="480" w:lineRule="exact"/>
        <w:ind w:firstLine="482"/>
        <w:jc w:val="left"/>
        <w:rPr>
          <w:rFonts w:ascii="Helvetica" w:eastAsia="宋体" w:hAnsi="Helvetica" w:cs="Helvetica"/>
          <w:color w:val="444444"/>
          <w:kern w:val="0"/>
          <w:sz w:val="28"/>
          <w:szCs w:val="28"/>
        </w:rPr>
      </w:pPr>
      <w:r w:rsidRPr="00F9142A">
        <w:rPr>
          <w:rFonts w:ascii="FangSong_GB2312" w:eastAsia="FangSong_GB2312" w:hAnsi="FangSong_GB2312" w:cs="Helvetica" w:hint="eastAsia"/>
          <w:color w:val="444444"/>
          <w:kern w:val="0"/>
          <w:sz w:val="27"/>
          <w:szCs w:val="27"/>
        </w:rPr>
        <w:t>伟大的中华人民共和国万岁！</w:t>
      </w:r>
    </w:p>
    <w:p w:rsidR="00F9142A" w:rsidRPr="00F9142A" w:rsidRDefault="00F9142A" w:rsidP="00FB2A67">
      <w:pPr>
        <w:widowControl/>
        <w:shd w:val="clear" w:color="auto" w:fill="FFFFFF"/>
        <w:spacing w:before="225" w:after="225" w:line="480" w:lineRule="exact"/>
        <w:ind w:firstLine="482"/>
        <w:jc w:val="left"/>
        <w:rPr>
          <w:rFonts w:ascii="Helvetica" w:eastAsia="宋体" w:hAnsi="Helvetica" w:cs="Helvetica"/>
          <w:color w:val="444444"/>
          <w:kern w:val="0"/>
          <w:sz w:val="28"/>
          <w:szCs w:val="28"/>
        </w:rPr>
      </w:pPr>
      <w:r w:rsidRPr="00F9142A">
        <w:rPr>
          <w:rFonts w:ascii="FangSong_GB2312" w:eastAsia="FangSong_GB2312" w:hAnsi="FangSong_GB2312" w:cs="Helvetica" w:hint="eastAsia"/>
          <w:color w:val="444444"/>
          <w:kern w:val="0"/>
          <w:sz w:val="27"/>
          <w:szCs w:val="27"/>
        </w:rPr>
        <w:t>伟大的中国共产党万岁！</w:t>
      </w:r>
    </w:p>
    <w:p w:rsidR="00F9142A" w:rsidRDefault="00F9142A" w:rsidP="00FB2A67">
      <w:pPr>
        <w:widowControl/>
        <w:shd w:val="clear" w:color="auto" w:fill="FFFFFF"/>
        <w:spacing w:before="225" w:after="225" w:line="480" w:lineRule="exact"/>
        <w:ind w:firstLine="482"/>
        <w:jc w:val="left"/>
        <w:rPr>
          <w:rFonts w:ascii="FangSong_GB2312" w:eastAsia="FangSong_GB2312" w:hAnsi="FangSong_GB2312" w:cs="Helvetica" w:hint="eastAsia"/>
          <w:color w:val="444444"/>
          <w:kern w:val="0"/>
          <w:sz w:val="27"/>
          <w:szCs w:val="27"/>
        </w:rPr>
      </w:pPr>
      <w:r w:rsidRPr="00F9142A">
        <w:rPr>
          <w:rFonts w:ascii="FangSong_GB2312" w:eastAsia="FangSong_GB2312" w:hAnsi="FangSong_GB2312" w:cs="Helvetica" w:hint="eastAsia"/>
          <w:color w:val="444444"/>
          <w:kern w:val="0"/>
          <w:sz w:val="27"/>
          <w:szCs w:val="27"/>
        </w:rPr>
        <w:t>伟大的中国人民万岁！</w:t>
      </w:r>
    </w:p>
    <w:p w:rsidR="00FB2A67" w:rsidRDefault="00FB2A67" w:rsidP="00F9142A">
      <w:pPr>
        <w:widowControl/>
        <w:shd w:val="clear" w:color="auto" w:fill="FFFFFF"/>
        <w:spacing w:after="225" w:line="450" w:lineRule="atLeast"/>
        <w:jc w:val="center"/>
        <w:rPr>
          <w:rFonts w:ascii="FangSong_GB2312" w:eastAsia="FangSong_GB2312" w:hAnsi="FangSong_GB2312" w:cs="Helvetica" w:hint="eastAsia"/>
          <w:color w:val="444444"/>
          <w:kern w:val="0"/>
          <w:sz w:val="27"/>
          <w:szCs w:val="27"/>
        </w:rPr>
      </w:pPr>
    </w:p>
    <w:p w:rsidR="00FB2A67" w:rsidRDefault="00FB2A67" w:rsidP="00F9142A">
      <w:pPr>
        <w:widowControl/>
        <w:shd w:val="clear" w:color="auto" w:fill="FFFFFF"/>
        <w:spacing w:after="225" w:line="450" w:lineRule="atLeast"/>
        <w:jc w:val="center"/>
        <w:rPr>
          <w:rFonts w:ascii="FangSong_GB2312" w:eastAsia="FangSong_GB2312" w:hAnsi="FangSong_GB2312" w:cs="Helvetica" w:hint="eastAsia"/>
          <w:color w:val="444444"/>
          <w:kern w:val="0"/>
          <w:sz w:val="27"/>
          <w:szCs w:val="27"/>
        </w:rPr>
      </w:pPr>
    </w:p>
    <w:p w:rsidR="00FB2A67" w:rsidRDefault="00FB2A67" w:rsidP="00F9142A">
      <w:pPr>
        <w:widowControl/>
        <w:shd w:val="clear" w:color="auto" w:fill="FFFFFF"/>
        <w:spacing w:after="225" w:line="450" w:lineRule="atLeast"/>
        <w:jc w:val="center"/>
        <w:rPr>
          <w:rFonts w:ascii="FangSong_GB2312" w:eastAsia="FangSong_GB2312" w:hAnsi="FangSong_GB2312" w:cs="Helvetica" w:hint="eastAsia"/>
          <w:color w:val="444444"/>
          <w:kern w:val="0"/>
          <w:sz w:val="27"/>
          <w:szCs w:val="27"/>
        </w:rPr>
      </w:pPr>
    </w:p>
    <w:p w:rsidR="00FB2A67" w:rsidRDefault="00FB2A67" w:rsidP="00F9142A">
      <w:pPr>
        <w:widowControl/>
        <w:shd w:val="clear" w:color="auto" w:fill="FFFFFF"/>
        <w:spacing w:after="225" w:line="450" w:lineRule="atLeast"/>
        <w:jc w:val="center"/>
        <w:rPr>
          <w:rFonts w:ascii="FangSong_GB2312" w:eastAsia="FangSong_GB2312" w:hAnsi="FangSong_GB2312" w:cs="Helvetica" w:hint="eastAsia"/>
          <w:color w:val="444444"/>
          <w:kern w:val="0"/>
          <w:sz w:val="27"/>
          <w:szCs w:val="27"/>
        </w:rPr>
      </w:pPr>
    </w:p>
    <w:p w:rsidR="00FB2A67" w:rsidRDefault="00FB2A67" w:rsidP="00F9142A">
      <w:pPr>
        <w:widowControl/>
        <w:shd w:val="clear" w:color="auto" w:fill="FFFFFF"/>
        <w:spacing w:after="225" w:line="450" w:lineRule="atLeast"/>
        <w:jc w:val="center"/>
        <w:rPr>
          <w:rFonts w:ascii="FangSong_GB2312" w:eastAsia="FangSong_GB2312" w:hAnsi="FangSong_GB2312" w:cs="Helvetica" w:hint="eastAsia"/>
          <w:color w:val="444444"/>
          <w:kern w:val="0"/>
          <w:sz w:val="27"/>
          <w:szCs w:val="27"/>
        </w:rPr>
      </w:pPr>
    </w:p>
    <w:p w:rsidR="00F9142A" w:rsidRPr="00F9142A" w:rsidRDefault="00F9142A" w:rsidP="00F9142A">
      <w:pPr>
        <w:widowControl/>
        <w:shd w:val="clear" w:color="auto" w:fill="FFFFFF"/>
        <w:spacing w:after="225" w:line="450" w:lineRule="atLeast"/>
        <w:jc w:val="center"/>
        <w:rPr>
          <w:rFonts w:ascii="Helvetica" w:eastAsia="宋体" w:hAnsi="Helvetica" w:cs="Helvetica"/>
          <w:color w:val="444444"/>
          <w:kern w:val="0"/>
          <w:szCs w:val="21"/>
        </w:rPr>
      </w:pPr>
      <w:r w:rsidRPr="00F9142A">
        <w:rPr>
          <w:rFonts w:ascii="Helvetica" w:eastAsia="宋体" w:hAnsi="Helvetica" w:cs="Helvetica"/>
          <w:b/>
          <w:bCs/>
          <w:color w:val="444444"/>
          <w:kern w:val="0"/>
          <w:sz w:val="36"/>
          <w:szCs w:val="36"/>
        </w:rPr>
        <w:lastRenderedPageBreak/>
        <w:t>新中国成立</w:t>
      </w:r>
      <w:r w:rsidRPr="00F9142A">
        <w:rPr>
          <w:rFonts w:ascii="Helvetica" w:eastAsia="宋体" w:hAnsi="Helvetica" w:cs="Helvetica"/>
          <w:b/>
          <w:bCs/>
          <w:color w:val="444444"/>
          <w:kern w:val="0"/>
          <w:sz w:val="36"/>
          <w:szCs w:val="36"/>
        </w:rPr>
        <w:t>70</w:t>
      </w:r>
      <w:r w:rsidRPr="00F9142A">
        <w:rPr>
          <w:rFonts w:ascii="Helvetica" w:eastAsia="宋体" w:hAnsi="Helvetica" w:cs="Helvetica"/>
          <w:b/>
          <w:bCs/>
          <w:color w:val="444444"/>
          <w:kern w:val="0"/>
          <w:sz w:val="36"/>
          <w:szCs w:val="36"/>
        </w:rPr>
        <w:t>周年，重温习近平谈</w:t>
      </w:r>
      <w:r w:rsidRPr="00F9142A">
        <w:rPr>
          <w:rFonts w:ascii="Helvetica" w:eastAsia="宋体" w:hAnsi="Helvetica" w:cs="Helvetica"/>
          <w:b/>
          <w:bCs/>
          <w:color w:val="444444"/>
          <w:kern w:val="0"/>
          <w:sz w:val="36"/>
          <w:szCs w:val="36"/>
        </w:rPr>
        <w:t>“</w:t>
      </w:r>
      <w:r w:rsidRPr="00F9142A">
        <w:rPr>
          <w:rFonts w:ascii="Helvetica" w:eastAsia="宋体" w:hAnsi="Helvetica" w:cs="Helvetica"/>
          <w:b/>
          <w:bCs/>
          <w:color w:val="444444"/>
          <w:kern w:val="0"/>
          <w:sz w:val="36"/>
          <w:szCs w:val="36"/>
        </w:rPr>
        <w:t>爱国</w:t>
      </w:r>
      <w:r w:rsidRPr="00F9142A">
        <w:rPr>
          <w:rFonts w:ascii="Helvetica" w:eastAsia="宋体" w:hAnsi="Helvetica" w:cs="Helvetica"/>
          <w:b/>
          <w:bCs/>
          <w:color w:val="444444"/>
          <w:kern w:val="0"/>
          <w:sz w:val="36"/>
          <w:szCs w:val="36"/>
        </w:rPr>
        <w:t>”</w:t>
      </w:r>
      <w:r w:rsidRPr="00F9142A">
        <w:rPr>
          <w:rFonts w:ascii="Helvetica" w:eastAsia="宋体" w:hAnsi="Helvetica" w:cs="Helvetica"/>
          <w:b/>
          <w:bCs/>
          <w:color w:val="444444"/>
          <w:kern w:val="0"/>
          <w:sz w:val="36"/>
          <w:szCs w:val="36"/>
        </w:rPr>
        <w:t>十段经典</w:t>
      </w:r>
    </w:p>
    <w:p w:rsidR="00F9142A" w:rsidRPr="00F9142A" w:rsidRDefault="00F9142A" w:rsidP="00FB2A67">
      <w:pPr>
        <w:widowControl/>
        <w:shd w:val="clear" w:color="auto" w:fill="FFFFFF"/>
        <w:spacing w:before="225" w:after="225" w:line="480" w:lineRule="exact"/>
        <w:ind w:firstLine="482"/>
        <w:jc w:val="left"/>
        <w:rPr>
          <w:rFonts w:ascii="FangSong_GB2312" w:eastAsia="FangSong_GB2312" w:hAnsi="FangSong_GB2312" w:cs="Helvetica"/>
          <w:color w:val="444444"/>
          <w:kern w:val="0"/>
          <w:sz w:val="27"/>
          <w:szCs w:val="27"/>
        </w:rPr>
      </w:pPr>
      <w:r w:rsidRPr="00F9142A">
        <w:rPr>
          <w:rFonts w:ascii="FangSong_GB2312" w:eastAsia="FangSong_GB2312" w:hAnsi="FangSong_GB2312" w:cs="Helvetica" w:hint="eastAsia"/>
          <w:color w:val="444444"/>
          <w:kern w:val="0"/>
          <w:sz w:val="27"/>
          <w:szCs w:val="27"/>
        </w:rPr>
        <w:t xml:space="preserve"> “爱国主义自古以来就流淌在中华民族血脉之中，去不掉，打不破，灭不了，是中国人民和中华民族维护民族独立和民族尊严的强大精神动力……”十八大以来，习近平总书记在不同场合多次谈到“爱国”，提出爱国主义是中华民族民族精神的核心。在新中国成立70周年之际，让我们一起重温习近平总书记谈“爱国”的经典话语，感受爱国主义情怀凝聚的磅礴伟力。</w:t>
      </w:r>
    </w:p>
    <w:p w:rsidR="00F9142A" w:rsidRPr="00F9142A" w:rsidRDefault="00F9142A" w:rsidP="00FB2A67">
      <w:pPr>
        <w:widowControl/>
        <w:shd w:val="clear" w:color="auto" w:fill="FFFFFF"/>
        <w:spacing w:before="225" w:after="225" w:line="480" w:lineRule="exact"/>
        <w:ind w:firstLine="482"/>
        <w:jc w:val="left"/>
        <w:rPr>
          <w:rFonts w:ascii="FangSong_GB2312" w:eastAsia="FangSong_GB2312" w:hAnsi="FangSong_GB2312" w:cs="Helvetica"/>
          <w:color w:val="444444"/>
          <w:kern w:val="0"/>
          <w:sz w:val="27"/>
          <w:szCs w:val="27"/>
        </w:rPr>
      </w:pPr>
      <w:r w:rsidRPr="00FB2A67">
        <w:rPr>
          <w:rFonts w:ascii="FangSong_GB2312" w:eastAsia="FangSong_GB2312" w:hAnsi="FangSong_GB2312" w:cs="Helvetica" w:hint="eastAsia"/>
          <w:color w:val="444444"/>
          <w:kern w:val="0"/>
          <w:sz w:val="27"/>
          <w:szCs w:val="27"/>
        </w:rPr>
        <w:t>1、只要高举爱国主义的伟大旗帜，中国人民和中华民族就能在改造中国、改造世界的拼搏中迸发出排山倒海的历史伟力！</w:t>
      </w:r>
    </w:p>
    <w:p w:rsidR="00F9142A" w:rsidRPr="00F9142A" w:rsidRDefault="00F9142A" w:rsidP="00FB2A67">
      <w:pPr>
        <w:widowControl/>
        <w:shd w:val="clear" w:color="auto" w:fill="FFFFFF"/>
        <w:spacing w:before="225" w:after="225" w:line="480" w:lineRule="exact"/>
        <w:ind w:firstLine="482"/>
        <w:jc w:val="left"/>
        <w:rPr>
          <w:rFonts w:ascii="FangSong_GB2312" w:eastAsia="FangSong_GB2312" w:hAnsi="FangSong_GB2312" w:cs="Helvetica"/>
          <w:color w:val="444444"/>
          <w:kern w:val="0"/>
          <w:sz w:val="27"/>
          <w:szCs w:val="27"/>
        </w:rPr>
      </w:pPr>
      <w:r w:rsidRPr="00F9142A">
        <w:rPr>
          <w:rFonts w:ascii="FangSong_GB2312" w:eastAsia="FangSong_GB2312" w:hAnsi="FangSong_GB2312" w:cs="Helvetica" w:hint="eastAsia"/>
          <w:color w:val="444444"/>
          <w:kern w:val="0"/>
          <w:sz w:val="27"/>
          <w:szCs w:val="27"/>
        </w:rPr>
        <w:t>历史深刻表明，爱国主义自古以来就流淌在中华民族血脉之中，去不掉，打不破，灭不了，是中国人民和中华民族维护民族独立和民族尊严的强大精神动力，只要高举爱国主义的伟大旗帜，中国人民和中华民族就能在改造中国、改造世界的拼搏中迸发出排山倒海的历史伟力！</w:t>
      </w:r>
    </w:p>
    <w:p w:rsidR="00F9142A" w:rsidRPr="00F9142A" w:rsidRDefault="00F9142A" w:rsidP="00FB2A67">
      <w:pPr>
        <w:widowControl/>
        <w:shd w:val="clear" w:color="auto" w:fill="FFFFFF"/>
        <w:spacing w:before="225" w:after="225" w:line="480" w:lineRule="exact"/>
        <w:ind w:firstLine="482"/>
        <w:jc w:val="left"/>
        <w:rPr>
          <w:rFonts w:ascii="FangSong_GB2312" w:eastAsia="FangSong_GB2312" w:hAnsi="FangSong_GB2312" w:cs="Helvetica"/>
          <w:color w:val="444444"/>
          <w:kern w:val="0"/>
          <w:sz w:val="27"/>
          <w:szCs w:val="27"/>
        </w:rPr>
      </w:pPr>
      <w:r w:rsidRPr="00F9142A">
        <w:rPr>
          <w:rFonts w:ascii="FangSong_GB2312" w:eastAsia="FangSong_GB2312" w:hAnsi="FangSong_GB2312" w:cs="Helvetica" w:hint="eastAsia"/>
          <w:color w:val="444444"/>
          <w:kern w:val="0"/>
          <w:sz w:val="27"/>
          <w:szCs w:val="27"/>
        </w:rPr>
        <w:t>——2019年4月30日，习近平在纪念五四运动100周年大会上的讲话</w:t>
      </w:r>
    </w:p>
    <w:p w:rsidR="00F9142A" w:rsidRPr="00F9142A" w:rsidRDefault="00F9142A" w:rsidP="00FB2A67">
      <w:pPr>
        <w:widowControl/>
        <w:shd w:val="clear" w:color="auto" w:fill="FFFFFF"/>
        <w:spacing w:before="225" w:after="225" w:line="480" w:lineRule="exact"/>
        <w:ind w:firstLine="482"/>
        <w:jc w:val="left"/>
        <w:rPr>
          <w:rFonts w:ascii="FangSong_GB2312" w:eastAsia="FangSong_GB2312" w:hAnsi="FangSong_GB2312" w:cs="Helvetica"/>
          <w:color w:val="444444"/>
          <w:kern w:val="0"/>
          <w:sz w:val="27"/>
          <w:szCs w:val="27"/>
        </w:rPr>
      </w:pPr>
      <w:r w:rsidRPr="00FB2A67">
        <w:rPr>
          <w:rFonts w:ascii="FangSong_GB2312" w:eastAsia="FangSong_GB2312" w:hAnsi="FangSong_GB2312" w:cs="Helvetica" w:hint="eastAsia"/>
          <w:color w:val="444444"/>
          <w:kern w:val="0"/>
          <w:sz w:val="27"/>
          <w:szCs w:val="27"/>
        </w:rPr>
        <w:t>2、提倡爱家爱国相统一，让每个人、每个家庭都为中华民族大家庭作出贡献</w:t>
      </w:r>
    </w:p>
    <w:p w:rsidR="00F9142A" w:rsidRPr="00F9142A" w:rsidRDefault="00F9142A" w:rsidP="00FB2A67">
      <w:pPr>
        <w:widowControl/>
        <w:shd w:val="clear" w:color="auto" w:fill="FFFFFF"/>
        <w:spacing w:before="225" w:after="225" w:line="480" w:lineRule="exact"/>
        <w:ind w:firstLine="482"/>
        <w:jc w:val="left"/>
        <w:rPr>
          <w:rFonts w:ascii="FangSong_GB2312" w:eastAsia="FangSong_GB2312" w:hAnsi="FangSong_GB2312" w:cs="Helvetica"/>
          <w:color w:val="444444"/>
          <w:kern w:val="0"/>
          <w:sz w:val="27"/>
          <w:szCs w:val="27"/>
        </w:rPr>
      </w:pPr>
      <w:r w:rsidRPr="00F9142A">
        <w:rPr>
          <w:rFonts w:ascii="FangSong_GB2312" w:eastAsia="FangSong_GB2312" w:hAnsi="FangSong_GB2312" w:cs="Helvetica" w:hint="eastAsia"/>
          <w:color w:val="444444"/>
          <w:kern w:val="0"/>
          <w:sz w:val="27"/>
          <w:szCs w:val="27"/>
        </w:rPr>
        <w:t>没有国家繁荣发展，就没有家庭幸福美满。同样，没有千千万万家庭幸福美满，就没有国家繁荣发展。我们要在全社会大力弘扬家国情怀，培育和践行社会主义核心价值观，弘扬爱国主义、集体主义、社会主义精神，提倡爱家爱国相统一，让每个人、每个家庭都为中华民族大家庭作出贡献。</w:t>
      </w:r>
    </w:p>
    <w:p w:rsidR="00F9142A" w:rsidRPr="00F9142A" w:rsidRDefault="00F9142A" w:rsidP="00FB2A67">
      <w:pPr>
        <w:widowControl/>
        <w:shd w:val="clear" w:color="auto" w:fill="FFFFFF"/>
        <w:spacing w:before="225" w:after="225" w:line="480" w:lineRule="exact"/>
        <w:ind w:firstLine="482"/>
        <w:jc w:val="left"/>
        <w:rPr>
          <w:rFonts w:ascii="FangSong_GB2312" w:eastAsia="FangSong_GB2312" w:hAnsi="FangSong_GB2312" w:cs="Helvetica"/>
          <w:color w:val="444444"/>
          <w:kern w:val="0"/>
          <w:sz w:val="27"/>
          <w:szCs w:val="27"/>
        </w:rPr>
      </w:pPr>
      <w:r w:rsidRPr="00F9142A">
        <w:rPr>
          <w:rFonts w:ascii="FangSong_GB2312" w:eastAsia="FangSong_GB2312" w:hAnsi="FangSong_GB2312" w:cs="Helvetica" w:hint="eastAsia"/>
          <w:color w:val="444444"/>
          <w:kern w:val="0"/>
          <w:sz w:val="27"/>
          <w:szCs w:val="27"/>
        </w:rPr>
        <w:t>——2019年2月3日，习近平在2019年春节团拜会上的讲话</w:t>
      </w:r>
    </w:p>
    <w:p w:rsidR="00F9142A" w:rsidRPr="00F9142A" w:rsidRDefault="00F9142A" w:rsidP="00FB2A67">
      <w:pPr>
        <w:widowControl/>
        <w:shd w:val="clear" w:color="auto" w:fill="FFFFFF"/>
        <w:spacing w:before="225" w:after="225" w:line="480" w:lineRule="exact"/>
        <w:ind w:firstLine="482"/>
        <w:jc w:val="left"/>
        <w:rPr>
          <w:rFonts w:ascii="FangSong_GB2312" w:eastAsia="FangSong_GB2312" w:hAnsi="FangSong_GB2312" w:cs="Helvetica"/>
          <w:color w:val="444444"/>
          <w:kern w:val="0"/>
          <w:sz w:val="27"/>
          <w:szCs w:val="27"/>
        </w:rPr>
      </w:pPr>
      <w:r w:rsidRPr="00FB2A67">
        <w:rPr>
          <w:rFonts w:ascii="FangSong_GB2312" w:eastAsia="FangSong_GB2312" w:hAnsi="FangSong_GB2312" w:cs="Helvetica" w:hint="eastAsia"/>
          <w:color w:val="444444"/>
          <w:kern w:val="0"/>
          <w:sz w:val="27"/>
          <w:szCs w:val="27"/>
        </w:rPr>
        <w:t>3、爱国主义是中华民族的民族心、民族魂</w:t>
      </w:r>
    </w:p>
    <w:p w:rsidR="00F9142A" w:rsidRPr="00F9142A" w:rsidRDefault="00F9142A" w:rsidP="00FB2A67">
      <w:pPr>
        <w:widowControl/>
        <w:shd w:val="clear" w:color="auto" w:fill="FFFFFF"/>
        <w:spacing w:before="225" w:after="225" w:line="480" w:lineRule="exact"/>
        <w:ind w:firstLine="482"/>
        <w:jc w:val="left"/>
        <w:rPr>
          <w:rFonts w:ascii="FangSong_GB2312" w:eastAsia="FangSong_GB2312" w:hAnsi="FangSong_GB2312" w:cs="Helvetica"/>
          <w:color w:val="444444"/>
          <w:kern w:val="0"/>
          <w:sz w:val="27"/>
          <w:szCs w:val="27"/>
        </w:rPr>
      </w:pPr>
      <w:r w:rsidRPr="00F9142A">
        <w:rPr>
          <w:rFonts w:ascii="FangSong_GB2312" w:eastAsia="FangSong_GB2312" w:hAnsi="FangSong_GB2312" w:cs="Helvetica" w:hint="eastAsia"/>
          <w:color w:val="444444"/>
          <w:kern w:val="0"/>
          <w:sz w:val="27"/>
          <w:szCs w:val="27"/>
        </w:rPr>
        <w:lastRenderedPageBreak/>
        <w:t>爱国主义是中华民族的民族心、民族魂。南开大学具有光荣的爱国主义传统，这是南开的魂。当年开办南开大学，就是为了中华民族站起来去培养人才的。我们现在迎来了从站起来、富起来到强起来的阶段，我们要把学习的具体目标同民族复兴的宏大目标结合起来，为之而奋斗。只有把小我融入大我，才会有海一样的胸怀，山一样的崇高。</w:t>
      </w:r>
    </w:p>
    <w:p w:rsidR="00F9142A" w:rsidRPr="00F9142A" w:rsidRDefault="00F9142A" w:rsidP="00FB2A67">
      <w:pPr>
        <w:widowControl/>
        <w:shd w:val="clear" w:color="auto" w:fill="FFFFFF"/>
        <w:spacing w:before="225" w:after="225" w:line="480" w:lineRule="exact"/>
        <w:ind w:firstLine="482"/>
        <w:jc w:val="left"/>
        <w:rPr>
          <w:rFonts w:ascii="FangSong_GB2312" w:eastAsia="FangSong_GB2312" w:hAnsi="FangSong_GB2312" w:cs="Helvetica"/>
          <w:color w:val="444444"/>
          <w:kern w:val="0"/>
          <w:sz w:val="27"/>
          <w:szCs w:val="27"/>
        </w:rPr>
      </w:pPr>
      <w:r w:rsidRPr="00F9142A">
        <w:rPr>
          <w:rFonts w:ascii="FangSong_GB2312" w:eastAsia="FangSong_GB2312" w:hAnsi="FangSong_GB2312" w:cs="Helvetica" w:hint="eastAsia"/>
          <w:color w:val="444444"/>
          <w:kern w:val="0"/>
          <w:sz w:val="27"/>
          <w:szCs w:val="27"/>
        </w:rPr>
        <w:t>——2019年1月17日，习近平在天津南开大学同部分师生代表交流</w:t>
      </w:r>
    </w:p>
    <w:p w:rsidR="00F9142A" w:rsidRPr="00F9142A" w:rsidRDefault="00F9142A" w:rsidP="00FB2A67">
      <w:pPr>
        <w:widowControl/>
        <w:shd w:val="clear" w:color="auto" w:fill="FFFFFF"/>
        <w:spacing w:before="225" w:after="225" w:line="480" w:lineRule="exact"/>
        <w:ind w:firstLine="482"/>
        <w:jc w:val="left"/>
        <w:rPr>
          <w:rFonts w:ascii="FangSong_GB2312" w:eastAsia="FangSong_GB2312" w:hAnsi="FangSong_GB2312" w:cs="Helvetica"/>
          <w:color w:val="444444"/>
          <w:kern w:val="0"/>
          <w:sz w:val="27"/>
          <w:szCs w:val="27"/>
        </w:rPr>
      </w:pPr>
      <w:r w:rsidRPr="00FB2A67">
        <w:rPr>
          <w:rFonts w:ascii="FangSong_GB2312" w:eastAsia="FangSong_GB2312" w:hAnsi="FangSong_GB2312" w:cs="Helvetica" w:hint="eastAsia"/>
          <w:color w:val="444444"/>
          <w:kern w:val="0"/>
          <w:sz w:val="27"/>
          <w:szCs w:val="27"/>
        </w:rPr>
        <w:t>4、爱国，是人世间最深层、最持久的情感</w:t>
      </w:r>
    </w:p>
    <w:p w:rsidR="00F9142A" w:rsidRPr="00F9142A" w:rsidRDefault="00F9142A" w:rsidP="00FB2A67">
      <w:pPr>
        <w:widowControl/>
        <w:shd w:val="clear" w:color="auto" w:fill="FFFFFF"/>
        <w:spacing w:before="225" w:after="225" w:line="480" w:lineRule="exact"/>
        <w:ind w:firstLine="482"/>
        <w:jc w:val="left"/>
        <w:rPr>
          <w:rFonts w:ascii="FangSong_GB2312" w:eastAsia="FangSong_GB2312" w:hAnsi="FangSong_GB2312" w:cs="Helvetica"/>
          <w:color w:val="444444"/>
          <w:kern w:val="0"/>
          <w:sz w:val="27"/>
          <w:szCs w:val="27"/>
        </w:rPr>
      </w:pPr>
      <w:r w:rsidRPr="00F9142A">
        <w:rPr>
          <w:rFonts w:ascii="FangSong_GB2312" w:eastAsia="FangSong_GB2312" w:hAnsi="FangSong_GB2312" w:cs="Helvetica" w:hint="eastAsia"/>
          <w:color w:val="444444"/>
          <w:kern w:val="0"/>
          <w:sz w:val="27"/>
          <w:szCs w:val="27"/>
        </w:rPr>
        <w:t>爱国，是人世间最深层、最持久的情感，是一个人立德之源、立功之本。孙中山先生说，做人最大的事情，“就是要知道怎么样爱国”。我们常讲，做人要有气节、要有人格。气节也好，人格也好，爱国是第一位的。</w:t>
      </w:r>
    </w:p>
    <w:p w:rsidR="00F9142A" w:rsidRPr="00F9142A" w:rsidRDefault="00F9142A" w:rsidP="00FB2A67">
      <w:pPr>
        <w:widowControl/>
        <w:shd w:val="clear" w:color="auto" w:fill="FFFFFF"/>
        <w:spacing w:before="225" w:after="225" w:line="480" w:lineRule="exact"/>
        <w:ind w:firstLine="482"/>
        <w:jc w:val="left"/>
        <w:rPr>
          <w:rFonts w:ascii="FangSong_GB2312" w:eastAsia="FangSong_GB2312" w:hAnsi="FangSong_GB2312" w:cs="Helvetica"/>
          <w:color w:val="444444"/>
          <w:kern w:val="0"/>
          <w:sz w:val="27"/>
          <w:szCs w:val="27"/>
        </w:rPr>
      </w:pPr>
      <w:r w:rsidRPr="00F9142A">
        <w:rPr>
          <w:rFonts w:ascii="FangSong_GB2312" w:eastAsia="FangSong_GB2312" w:hAnsi="FangSong_GB2312" w:cs="Helvetica" w:hint="eastAsia"/>
          <w:color w:val="444444"/>
          <w:kern w:val="0"/>
          <w:sz w:val="27"/>
          <w:szCs w:val="27"/>
        </w:rPr>
        <w:t>——2018年5月2日，习近平在北京大学师生座谈会上的讲话</w:t>
      </w:r>
    </w:p>
    <w:p w:rsidR="00F9142A" w:rsidRPr="00F9142A" w:rsidRDefault="00F9142A" w:rsidP="00FB2A67">
      <w:pPr>
        <w:widowControl/>
        <w:shd w:val="clear" w:color="auto" w:fill="FFFFFF"/>
        <w:spacing w:before="225" w:after="225" w:line="480" w:lineRule="exact"/>
        <w:ind w:firstLine="482"/>
        <w:jc w:val="left"/>
        <w:rPr>
          <w:rFonts w:ascii="FangSong_GB2312" w:eastAsia="FangSong_GB2312" w:hAnsi="FangSong_GB2312" w:cs="Helvetica"/>
          <w:color w:val="444444"/>
          <w:kern w:val="0"/>
          <w:sz w:val="27"/>
          <w:szCs w:val="27"/>
        </w:rPr>
      </w:pPr>
      <w:r w:rsidRPr="00FB2A67">
        <w:rPr>
          <w:rFonts w:ascii="FangSong_GB2312" w:eastAsia="FangSong_GB2312" w:hAnsi="FangSong_GB2312" w:cs="Helvetica" w:hint="eastAsia"/>
          <w:color w:val="444444"/>
          <w:kern w:val="0"/>
          <w:sz w:val="27"/>
          <w:szCs w:val="27"/>
        </w:rPr>
        <w:t>5、加强爱国主义、集体主义、社会主义教育，引导人们树立正确的历史观、民族观、国家观、文化观</w:t>
      </w:r>
    </w:p>
    <w:p w:rsidR="00F9142A" w:rsidRPr="00F9142A" w:rsidRDefault="00F9142A" w:rsidP="00FB2A67">
      <w:pPr>
        <w:widowControl/>
        <w:shd w:val="clear" w:color="auto" w:fill="FFFFFF"/>
        <w:spacing w:before="225" w:after="225" w:line="480" w:lineRule="exact"/>
        <w:ind w:firstLine="482"/>
        <w:jc w:val="left"/>
        <w:rPr>
          <w:rFonts w:ascii="FangSong_GB2312" w:eastAsia="FangSong_GB2312" w:hAnsi="FangSong_GB2312" w:cs="Helvetica"/>
          <w:color w:val="444444"/>
          <w:kern w:val="0"/>
          <w:sz w:val="27"/>
          <w:szCs w:val="27"/>
        </w:rPr>
      </w:pPr>
      <w:r w:rsidRPr="00F9142A">
        <w:rPr>
          <w:rFonts w:ascii="FangSong_GB2312" w:eastAsia="FangSong_GB2312" w:hAnsi="FangSong_GB2312" w:cs="Helvetica" w:hint="eastAsia"/>
          <w:color w:val="444444"/>
          <w:kern w:val="0"/>
          <w:sz w:val="27"/>
          <w:szCs w:val="27"/>
        </w:rPr>
        <w:t>人民有信仰，国家有力量，民族有希望。要提高人民思想觉悟、道德水准、文明素养，提高全社会文明程度。广泛开展理想信念教育，深化中国特色社会主义和中国梦宣传教育，弘扬民族精神和时代精神，加强爱国主义、集体主义、社会主义教育，引导人们树立正确的历史观、民族观、国家观、文化观。</w:t>
      </w:r>
    </w:p>
    <w:p w:rsidR="00F9142A" w:rsidRPr="00F9142A" w:rsidRDefault="00F9142A" w:rsidP="00FB2A67">
      <w:pPr>
        <w:widowControl/>
        <w:shd w:val="clear" w:color="auto" w:fill="FFFFFF"/>
        <w:spacing w:before="225" w:after="225" w:line="480" w:lineRule="exact"/>
        <w:ind w:firstLine="482"/>
        <w:jc w:val="left"/>
        <w:rPr>
          <w:rFonts w:ascii="FangSong_GB2312" w:eastAsia="FangSong_GB2312" w:hAnsi="FangSong_GB2312" w:cs="Helvetica"/>
          <w:color w:val="444444"/>
          <w:kern w:val="0"/>
          <w:sz w:val="27"/>
          <w:szCs w:val="27"/>
        </w:rPr>
      </w:pPr>
      <w:r w:rsidRPr="00F9142A">
        <w:rPr>
          <w:rFonts w:ascii="FangSong_GB2312" w:eastAsia="FangSong_GB2312" w:hAnsi="FangSong_GB2312" w:cs="Helvetica" w:hint="eastAsia"/>
          <w:color w:val="444444"/>
          <w:kern w:val="0"/>
          <w:sz w:val="27"/>
          <w:szCs w:val="27"/>
        </w:rPr>
        <w:t>——2017年10月18日，习近平在中国共产党第十九次全国代表大会上的报告</w:t>
      </w:r>
    </w:p>
    <w:p w:rsidR="00F9142A" w:rsidRPr="00F9142A" w:rsidRDefault="00F9142A" w:rsidP="00FB2A67">
      <w:pPr>
        <w:widowControl/>
        <w:shd w:val="clear" w:color="auto" w:fill="FFFFFF"/>
        <w:spacing w:before="225" w:after="225" w:line="480" w:lineRule="exact"/>
        <w:ind w:firstLine="482"/>
        <w:jc w:val="left"/>
        <w:rPr>
          <w:rFonts w:ascii="FangSong_GB2312" w:eastAsia="FangSong_GB2312" w:hAnsi="FangSong_GB2312" w:cs="Helvetica"/>
          <w:color w:val="444444"/>
          <w:kern w:val="0"/>
          <w:sz w:val="27"/>
          <w:szCs w:val="27"/>
        </w:rPr>
      </w:pPr>
      <w:r w:rsidRPr="00FB2A67">
        <w:rPr>
          <w:rFonts w:ascii="FangSong_GB2312" w:eastAsia="FangSong_GB2312" w:hAnsi="FangSong_GB2312" w:cs="Helvetica" w:hint="eastAsia"/>
          <w:color w:val="444444"/>
          <w:kern w:val="0"/>
          <w:sz w:val="27"/>
          <w:szCs w:val="27"/>
        </w:rPr>
        <w:t>6、把爱国之情、报国之志融入祖国改革发展的伟大事业之中</w:t>
      </w:r>
    </w:p>
    <w:p w:rsidR="00F9142A" w:rsidRPr="00F9142A" w:rsidRDefault="00F9142A" w:rsidP="00FB2A67">
      <w:pPr>
        <w:widowControl/>
        <w:shd w:val="clear" w:color="auto" w:fill="FFFFFF"/>
        <w:spacing w:before="225" w:after="225" w:line="480" w:lineRule="exact"/>
        <w:ind w:firstLine="482"/>
        <w:jc w:val="left"/>
        <w:rPr>
          <w:rFonts w:ascii="FangSong_GB2312" w:eastAsia="FangSong_GB2312" w:hAnsi="FangSong_GB2312" w:cs="Helvetica"/>
          <w:color w:val="444444"/>
          <w:kern w:val="0"/>
          <w:sz w:val="27"/>
          <w:szCs w:val="27"/>
        </w:rPr>
      </w:pPr>
      <w:r w:rsidRPr="00F9142A">
        <w:rPr>
          <w:rFonts w:ascii="FangSong_GB2312" w:eastAsia="FangSong_GB2312" w:hAnsi="FangSong_GB2312" w:cs="Helvetica" w:hint="eastAsia"/>
          <w:color w:val="444444"/>
          <w:kern w:val="0"/>
          <w:sz w:val="27"/>
          <w:szCs w:val="27"/>
        </w:rPr>
        <w:lastRenderedPageBreak/>
        <w:t>我们要以黄大年同志为榜样，学习他心有大我、至诚报国的爱国情怀，学习他教书育人、敢为人先的敬业精神，学习他淡泊名利、甘于奉献的高尚情操，把爱国之情、报国之志融入祖国改革发展的伟大事业之中、融入人民创造历史的伟大奋斗之中，从自己做起，从本职岗位做起，为实现“两个一百年”奋斗目标、实现中华民族伟大复兴的中国梦贡献智慧和力量。</w:t>
      </w:r>
    </w:p>
    <w:p w:rsidR="00F9142A" w:rsidRPr="00F9142A" w:rsidRDefault="00F9142A" w:rsidP="00FB2A67">
      <w:pPr>
        <w:widowControl/>
        <w:shd w:val="clear" w:color="auto" w:fill="FFFFFF"/>
        <w:spacing w:before="225" w:after="225" w:line="480" w:lineRule="exact"/>
        <w:ind w:firstLine="482"/>
        <w:jc w:val="left"/>
        <w:rPr>
          <w:rFonts w:ascii="FangSong_GB2312" w:eastAsia="FangSong_GB2312" w:hAnsi="FangSong_GB2312" w:cs="Helvetica"/>
          <w:color w:val="444444"/>
          <w:kern w:val="0"/>
          <w:sz w:val="27"/>
          <w:szCs w:val="27"/>
        </w:rPr>
      </w:pPr>
      <w:r w:rsidRPr="00F9142A">
        <w:rPr>
          <w:rFonts w:ascii="FangSong_GB2312" w:eastAsia="FangSong_GB2312" w:hAnsi="FangSong_GB2312" w:cs="Helvetica" w:hint="eastAsia"/>
          <w:color w:val="444444"/>
          <w:kern w:val="0"/>
          <w:sz w:val="27"/>
          <w:szCs w:val="27"/>
        </w:rPr>
        <w:t>——2017年5月25日，习近平对黄大年同志先进事迹作出重要指示</w:t>
      </w:r>
    </w:p>
    <w:p w:rsidR="00F9142A" w:rsidRPr="00F9142A" w:rsidRDefault="00F9142A" w:rsidP="00FB2A67">
      <w:pPr>
        <w:widowControl/>
        <w:shd w:val="clear" w:color="auto" w:fill="FFFFFF"/>
        <w:spacing w:before="225" w:after="225" w:line="480" w:lineRule="exact"/>
        <w:ind w:firstLine="482"/>
        <w:jc w:val="left"/>
        <w:rPr>
          <w:rFonts w:ascii="FangSong_GB2312" w:eastAsia="FangSong_GB2312" w:hAnsi="FangSong_GB2312" w:cs="Helvetica"/>
          <w:color w:val="444444"/>
          <w:kern w:val="0"/>
          <w:sz w:val="27"/>
          <w:szCs w:val="27"/>
        </w:rPr>
      </w:pPr>
      <w:r w:rsidRPr="00FB2A67">
        <w:rPr>
          <w:rFonts w:ascii="FangSong_GB2312" w:eastAsia="FangSong_GB2312" w:hAnsi="FangSong_GB2312" w:cs="Helvetica" w:hint="eastAsia"/>
          <w:color w:val="444444"/>
          <w:kern w:val="0"/>
          <w:sz w:val="27"/>
          <w:szCs w:val="27"/>
        </w:rPr>
        <w:t>7、弘扬以爱国主义为核心的民族精神和以改革创新为核心的时代精神</w:t>
      </w:r>
    </w:p>
    <w:p w:rsidR="00F9142A" w:rsidRPr="00F9142A" w:rsidRDefault="00F9142A" w:rsidP="00FB2A67">
      <w:pPr>
        <w:widowControl/>
        <w:shd w:val="clear" w:color="auto" w:fill="FFFFFF"/>
        <w:spacing w:before="225" w:after="225" w:line="480" w:lineRule="exact"/>
        <w:ind w:firstLine="482"/>
        <w:jc w:val="left"/>
        <w:rPr>
          <w:rFonts w:ascii="FangSong_GB2312" w:eastAsia="FangSong_GB2312" w:hAnsi="FangSong_GB2312" w:cs="Helvetica"/>
          <w:color w:val="444444"/>
          <w:kern w:val="0"/>
          <w:sz w:val="27"/>
          <w:szCs w:val="27"/>
        </w:rPr>
      </w:pPr>
      <w:r w:rsidRPr="00F9142A">
        <w:rPr>
          <w:rFonts w:ascii="FangSong_GB2312" w:eastAsia="FangSong_GB2312" w:hAnsi="FangSong_GB2312" w:cs="Helvetica" w:hint="eastAsia"/>
          <w:color w:val="444444"/>
          <w:kern w:val="0"/>
          <w:sz w:val="27"/>
          <w:szCs w:val="27"/>
        </w:rPr>
        <w:t>在5000多年文明发展中孕育的中华优秀传统文化，在党和人民伟大斗争中孕育的革命文化和社会主义先进文化，积淀着中华民族最深层的精神追求，代表着中华民族独特的精神标识。我们要弘扬社会主义核心价值观，弘扬以爱国主义为核心的民族精神和以改革创新为核心的时代精神，不断增强全党全国各族人民的精神力量。</w:t>
      </w:r>
    </w:p>
    <w:p w:rsidR="00F9142A" w:rsidRPr="00F9142A" w:rsidRDefault="00F9142A" w:rsidP="00FB2A67">
      <w:pPr>
        <w:widowControl/>
        <w:shd w:val="clear" w:color="auto" w:fill="FFFFFF"/>
        <w:spacing w:before="225" w:after="225" w:line="480" w:lineRule="exact"/>
        <w:ind w:firstLine="482"/>
        <w:jc w:val="left"/>
        <w:rPr>
          <w:rFonts w:ascii="FangSong_GB2312" w:eastAsia="FangSong_GB2312" w:hAnsi="FangSong_GB2312" w:cs="Helvetica"/>
          <w:color w:val="444444"/>
          <w:kern w:val="0"/>
          <w:sz w:val="27"/>
          <w:szCs w:val="27"/>
        </w:rPr>
      </w:pPr>
      <w:r w:rsidRPr="00F9142A">
        <w:rPr>
          <w:rFonts w:ascii="FangSong_GB2312" w:eastAsia="FangSong_GB2312" w:hAnsi="FangSong_GB2312" w:cs="Helvetica" w:hint="eastAsia"/>
          <w:color w:val="444444"/>
          <w:kern w:val="0"/>
          <w:sz w:val="27"/>
          <w:szCs w:val="27"/>
        </w:rPr>
        <w:t>——2016年7月1日，习近平在庆祝中国共产党成立95周年大会上的讲话</w:t>
      </w:r>
    </w:p>
    <w:p w:rsidR="00F9142A" w:rsidRPr="00F9142A" w:rsidRDefault="00F9142A" w:rsidP="00FB2A67">
      <w:pPr>
        <w:widowControl/>
        <w:shd w:val="clear" w:color="auto" w:fill="FFFFFF"/>
        <w:spacing w:before="225" w:after="225" w:line="480" w:lineRule="exact"/>
        <w:ind w:firstLine="482"/>
        <w:jc w:val="left"/>
        <w:rPr>
          <w:rFonts w:ascii="FangSong_GB2312" w:eastAsia="FangSong_GB2312" w:hAnsi="FangSong_GB2312" w:cs="Helvetica"/>
          <w:color w:val="444444"/>
          <w:kern w:val="0"/>
          <w:sz w:val="27"/>
          <w:szCs w:val="27"/>
        </w:rPr>
      </w:pPr>
      <w:r w:rsidRPr="00FB2A67">
        <w:rPr>
          <w:rFonts w:ascii="FangSong_GB2312" w:eastAsia="FangSong_GB2312" w:hAnsi="FangSong_GB2312" w:cs="Helvetica" w:hint="eastAsia"/>
          <w:color w:val="444444"/>
          <w:kern w:val="0"/>
          <w:sz w:val="27"/>
          <w:szCs w:val="27"/>
        </w:rPr>
        <w:t>8、只有坚持爱国和爱党、爱社会主义相统一，爱国主义才是鲜活的、真实的</w:t>
      </w:r>
    </w:p>
    <w:p w:rsidR="00F9142A" w:rsidRPr="00F9142A" w:rsidRDefault="00F9142A" w:rsidP="00FB2A67">
      <w:pPr>
        <w:widowControl/>
        <w:shd w:val="clear" w:color="auto" w:fill="FFFFFF"/>
        <w:spacing w:before="225" w:after="225" w:line="480" w:lineRule="exact"/>
        <w:ind w:firstLine="482"/>
        <w:jc w:val="left"/>
        <w:rPr>
          <w:rFonts w:ascii="FangSong_GB2312" w:eastAsia="FangSong_GB2312" w:hAnsi="FangSong_GB2312" w:cs="Helvetica"/>
          <w:color w:val="444444"/>
          <w:kern w:val="0"/>
          <w:sz w:val="27"/>
          <w:szCs w:val="27"/>
        </w:rPr>
      </w:pPr>
      <w:r w:rsidRPr="00F9142A">
        <w:rPr>
          <w:rFonts w:ascii="FangSong_GB2312" w:eastAsia="FangSong_GB2312" w:hAnsi="FangSong_GB2312" w:cs="Helvetica" w:hint="eastAsia"/>
          <w:color w:val="444444"/>
          <w:kern w:val="0"/>
          <w:sz w:val="27"/>
          <w:szCs w:val="27"/>
        </w:rPr>
        <w:t>祖国的命运和党的命运、社会主义的命运是密不可分的。只有坚持爱国和爱党、爱社会主义相统一，爱国主义才是鲜活的、真实的，这是当代中国爱国主义精神最重要的体现。今天我们讲爱国主义，这个道理要经常讲、反复讲。</w:t>
      </w:r>
    </w:p>
    <w:p w:rsidR="00F9142A" w:rsidRPr="00F9142A" w:rsidRDefault="00F9142A" w:rsidP="00FB2A67">
      <w:pPr>
        <w:widowControl/>
        <w:shd w:val="clear" w:color="auto" w:fill="FFFFFF"/>
        <w:spacing w:before="225" w:after="225" w:line="480" w:lineRule="exact"/>
        <w:ind w:firstLine="482"/>
        <w:jc w:val="left"/>
        <w:rPr>
          <w:rFonts w:ascii="FangSong_GB2312" w:eastAsia="FangSong_GB2312" w:hAnsi="FangSong_GB2312" w:cs="Helvetica"/>
          <w:color w:val="444444"/>
          <w:kern w:val="0"/>
          <w:sz w:val="27"/>
          <w:szCs w:val="27"/>
        </w:rPr>
      </w:pPr>
      <w:r w:rsidRPr="00F9142A">
        <w:rPr>
          <w:rFonts w:ascii="FangSong_GB2312" w:eastAsia="FangSong_GB2312" w:hAnsi="FangSong_GB2312" w:cs="Helvetica" w:hint="eastAsia"/>
          <w:color w:val="444444"/>
          <w:kern w:val="0"/>
          <w:sz w:val="27"/>
          <w:szCs w:val="27"/>
        </w:rPr>
        <w:t>——2015年12月30日，习近平在中共中央政治局第二十九次集体学习时强调</w:t>
      </w:r>
    </w:p>
    <w:p w:rsidR="00F9142A" w:rsidRPr="00F9142A" w:rsidRDefault="00F9142A" w:rsidP="00FB2A67">
      <w:pPr>
        <w:widowControl/>
        <w:shd w:val="clear" w:color="auto" w:fill="FFFFFF"/>
        <w:spacing w:before="225" w:after="225" w:line="480" w:lineRule="exact"/>
        <w:ind w:firstLine="482"/>
        <w:jc w:val="left"/>
        <w:rPr>
          <w:rFonts w:ascii="FangSong_GB2312" w:eastAsia="FangSong_GB2312" w:hAnsi="FangSong_GB2312" w:cs="Helvetica"/>
          <w:color w:val="444444"/>
          <w:kern w:val="0"/>
          <w:sz w:val="27"/>
          <w:szCs w:val="27"/>
        </w:rPr>
      </w:pPr>
      <w:r w:rsidRPr="00FB2A67">
        <w:rPr>
          <w:rFonts w:ascii="FangSong_GB2312" w:eastAsia="FangSong_GB2312" w:hAnsi="FangSong_GB2312" w:cs="Helvetica" w:hint="eastAsia"/>
          <w:color w:val="444444"/>
          <w:kern w:val="0"/>
          <w:sz w:val="27"/>
          <w:szCs w:val="27"/>
        </w:rPr>
        <w:lastRenderedPageBreak/>
        <w:t>9、爱国主义是中华民族民族精神的核心</w:t>
      </w:r>
    </w:p>
    <w:p w:rsidR="00F9142A" w:rsidRPr="00F9142A" w:rsidRDefault="00F9142A" w:rsidP="00FB2A67">
      <w:pPr>
        <w:widowControl/>
        <w:shd w:val="clear" w:color="auto" w:fill="FFFFFF"/>
        <w:spacing w:before="225" w:after="225" w:line="480" w:lineRule="exact"/>
        <w:ind w:firstLine="482"/>
        <w:jc w:val="left"/>
        <w:rPr>
          <w:rFonts w:ascii="FangSong_GB2312" w:eastAsia="FangSong_GB2312" w:hAnsi="FangSong_GB2312" w:cs="Helvetica"/>
          <w:color w:val="444444"/>
          <w:kern w:val="0"/>
          <w:sz w:val="27"/>
          <w:szCs w:val="27"/>
        </w:rPr>
      </w:pPr>
      <w:r w:rsidRPr="00F9142A">
        <w:rPr>
          <w:rFonts w:ascii="FangSong_GB2312" w:eastAsia="FangSong_GB2312" w:hAnsi="FangSong_GB2312" w:cs="Helvetica" w:hint="eastAsia"/>
          <w:color w:val="444444"/>
          <w:kern w:val="0"/>
          <w:sz w:val="27"/>
          <w:szCs w:val="27"/>
        </w:rPr>
        <w:t>以爱国主义为核心的伟大民族精神是中国人民抗日战争胜利的决定因素。古往今来，任何一个有作为的民族，都以自己的独特精神著称于世。爱国主义是中华民族民族精神的核心。</w:t>
      </w:r>
    </w:p>
    <w:p w:rsidR="00F9142A" w:rsidRPr="00F9142A" w:rsidRDefault="00F9142A" w:rsidP="00FB2A67">
      <w:pPr>
        <w:widowControl/>
        <w:shd w:val="clear" w:color="auto" w:fill="FFFFFF"/>
        <w:spacing w:before="225" w:after="225" w:line="480" w:lineRule="exact"/>
        <w:ind w:firstLine="482"/>
        <w:jc w:val="left"/>
        <w:rPr>
          <w:rFonts w:ascii="FangSong_GB2312" w:eastAsia="FangSong_GB2312" w:hAnsi="FangSong_GB2312" w:cs="Helvetica"/>
          <w:color w:val="444444"/>
          <w:kern w:val="0"/>
          <w:sz w:val="27"/>
          <w:szCs w:val="27"/>
        </w:rPr>
      </w:pPr>
      <w:r w:rsidRPr="00F9142A">
        <w:rPr>
          <w:rFonts w:ascii="FangSong_GB2312" w:eastAsia="FangSong_GB2312" w:hAnsi="FangSong_GB2312" w:cs="Helvetica" w:hint="eastAsia"/>
          <w:color w:val="444444"/>
          <w:kern w:val="0"/>
          <w:sz w:val="27"/>
          <w:szCs w:val="27"/>
        </w:rPr>
        <w:t>——2014年9月3日，习近平在纪念中国人民抗日战争暨世界反法西斯战争胜利69周年座谈会上的讲话</w:t>
      </w:r>
    </w:p>
    <w:p w:rsidR="00F9142A" w:rsidRPr="00F9142A" w:rsidRDefault="00F9142A" w:rsidP="00FB2A67">
      <w:pPr>
        <w:widowControl/>
        <w:shd w:val="clear" w:color="auto" w:fill="FFFFFF"/>
        <w:spacing w:before="225" w:after="225" w:line="480" w:lineRule="exact"/>
        <w:ind w:firstLine="482"/>
        <w:jc w:val="left"/>
        <w:rPr>
          <w:rFonts w:ascii="FangSong_GB2312" w:eastAsia="FangSong_GB2312" w:hAnsi="FangSong_GB2312" w:cs="Helvetica"/>
          <w:color w:val="444444"/>
          <w:kern w:val="0"/>
          <w:sz w:val="27"/>
          <w:szCs w:val="27"/>
        </w:rPr>
      </w:pPr>
      <w:r w:rsidRPr="00FB2A67">
        <w:rPr>
          <w:rFonts w:ascii="FangSong_GB2312" w:eastAsia="FangSong_GB2312" w:hAnsi="FangSong_GB2312" w:cs="Helvetica" w:hint="eastAsia"/>
          <w:color w:val="444444"/>
          <w:kern w:val="0"/>
          <w:sz w:val="27"/>
          <w:szCs w:val="27"/>
        </w:rPr>
        <w:t>10、爱国主义始终是把中华民族坚强团结在一起的精神力量</w:t>
      </w:r>
    </w:p>
    <w:p w:rsidR="00F9142A" w:rsidRPr="00F9142A" w:rsidRDefault="00F9142A" w:rsidP="00FB2A67">
      <w:pPr>
        <w:widowControl/>
        <w:shd w:val="clear" w:color="auto" w:fill="FFFFFF"/>
        <w:spacing w:before="225" w:after="225" w:line="480" w:lineRule="exact"/>
        <w:ind w:firstLine="482"/>
        <w:jc w:val="left"/>
        <w:rPr>
          <w:rFonts w:ascii="FangSong_GB2312" w:eastAsia="FangSong_GB2312" w:hAnsi="FangSong_GB2312" w:cs="Helvetica"/>
          <w:color w:val="444444"/>
          <w:kern w:val="0"/>
          <w:sz w:val="27"/>
          <w:szCs w:val="27"/>
        </w:rPr>
      </w:pPr>
      <w:r w:rsidRPr="00F9142A">
        <w:rPr>
          <w:rFonts w:ascii="FangSong_GB2312" w:eastAsia="FangSong_GB2312" w:hAnsi="FangSong_GB2312" w:cs="Helvetica" w:hint="eastAsia"/>
          <w:color w:val="444444"/>
          <w:kern w:val="0"/>
          <w:sz w:val="27"/>
          <w:szCs w:val="27"/>
        </w:rPr>
        <w:t>实现中国梦必须弘扬中国精神。这就是以爱国主义为核心的民族精神，以改革创新为核心的时代精神。这种精神是凝心聚力的兴国之魂、强国之魂。爱国主义始终是把中华民族坚强团结在一起的精神力量，改革创新始终是鞭策我们在改革开放中与时俱进的精神力量。</w:t>
      </w:r>
    </w:p>
    <w:p w:rsidR="00F9142A" w:rsidRDefault="00F9142A" w:rsidP="00FB2A67">
      <w:pPr>
        <w:widowControl/>
        <w:shd w:val="clear" w:color="auto" w:fill="FFFFFF"/>
        <w:spacing w:before="225" w:after="225" w:line="480" w:lineRule="exact"/>
        <w:ind w:firstLine="482"/>
        <w:jc w:val="left"/>
        <w:rPr>
          <w:rFonts w:ascii="FangSong_GB2312" w:eastAsia="FangSong_GB2312" w:hAnsi="FangSong_GB2312" w:cs="Helvetica" w:hint="eastAsia"/>
          <w:color w:val="444444"/>
          <w:kern w:val="0"/>
          <w:sz w:val="27"/>
          <w:szCs w:val="27"/>
        </w:rPr>
      </w:pPr>
      <w:r w:rsidRPr="00F9142A">
        <w:rPr>
          <w:rFonts w:ascii="FangSong_GB2312" w:eastAsia="FangSong_GB2312" w:hAnsi="FangSong_GB2312" w:cs="Helvetica" w:hint="eastAsia"/>
          <w:color w:val="444444"/>
          <w:kern w:val="0"/>
          <w:sz w:val="27"/>
          <w:szCs w:val="27"/>
        </w:rPr>
        <w:t>——2013年3月17日，习近平在第十二届全国人民代表大会第一次会议上的讲话</w:t>
      </w:r>
    </w:p>
    <w:p w:rsidR="00FB2A67" w:rsidRDefault="00FB2A67" w:rsidP="00FB2A67">
      <w:pPr>
        <w:widowControl/>
        <w:shd w:val="clear" w:color="auto" w:fill="FFFFFF"/>
        <w:spacing w:before="225" w:after="225" w:line="480" w:lineRule="exact"/>
        <w:ind w:firstLine="482"/>
        <w:jc w:val="left"/>
        <w:rPr>
          <w:rFonts w:ascii="FangSong_GB2312" w:eastAsia="FangSong_GB2312" w:hAnsi="FangSong_GB2312" w:cs="Helvetica" w:hint="eastAsia"/>
          <w:color w:val="444444"/>
          <w:kern w:val="0"/>
          <w:sz w:val="27"/>
          <w:szCs w:val="27"/>
        </w:rPr>
      </w:pPr>
    </w:p>
    <w:p w:rsidR="00FB2A67" w:rsidRDefault="00FB2A67" w:rsidP="00FB2A67">
      <w:pPr>
        <w:widowControl/>
        <w:shd w:val="clear" w:color="auto" w:fill="FFFFFF"/>
        <w:spacing w:before="225" w:after="225" w:line="480" w:lineRule="exact"/>
        <w:ind w:firstLine="482"/>
        <w:jc w:val="left"/>
        <w:rPr>
          <w:rFonts w:ascii="FangSong_GB2312" w:eastAsia="FangSong_GB2312" w:hAnsi="FangSong_GB2312" w:cs="Helvetica" w:hint="eastAsia"/>
          <w:color w:val="444444"/>
          <w:kern w:val="0"/>
          <w:sz w:val="27"/>
          <w:szCs w:val="27"/>
        </w:rPr>
      </w:pPr>
    </w:p>
    <w:p w:rsidR="00FB2A67" w:rsidRDefault="00FB2A67" w:rsidP="00FB2A67">
      <w:pPr>
        <w:widowControl/>
        <w:shd w:val="clear" w:color="auto" w:fill="FFFFFF"/>
        <w:spacing w:before="225" w:after="225" w:line="480" w:lineRule="exact"/>
        <w:ind w:firstLine="482"/>
        <w:jc w:val="left"/>
        <w:rPr>
          <w:rFonts w:ascii="FangSong_GB2312" w:eastAsia="FangSong_GB2312" w:hAnsi="FangSong_GB2312" w:cs="Helvetica" w:hint="eastAsia"/>
          <w:color w:val="444444"/>
          <w:kern w:val="0"/>
          <w:sz w:val="27"/>
          <w:szCs w:val="27"/>
        </w:rPr>
      </w:pPr>
    </w:p>
    <w:p w:rsidR="00FB2A67" w:rsidRDefault="00FB2A67" w:rsidP="00FB2A67">
      <w:pPr>
        <w:widowControl/>
        <w:shd w:val="clear" w:color="auto" w:fill="FFFFFF"/>
        <w:spacing w:before="225" w:after="225" w:line="480" w:lineRule="exact"/>
        <w:ind w:firstLine="482"/>
        <w:jc w:val="left"/>
        <w:rPr>
          <w:rFonts w:ascii="FangSong_GB2312" w:eastAsia="FangSong_GB2312" w:hAnsi="FangSong_GB2312" w:cs="Helvetica" w:hint="eastAsia"/>
          <w:color w:val="444444"/>
          <w:kern w:val="0"/>
          <w:sz w:val="27"/>
          <w:szCs w:val="27"/>
        </w:rPr>
      </w:pPr>
    </w:p>
    <w:p w:rsidR="00FB2A67" w:rsidRDefault="00FB2A67" w:rsidP="00FB2A67">
      <w:pPr>
        <w:widowControl/>
        <w:shd w:val="clear" w:color="auto" w:fill="FFFFFF"/>
        <w:spacing w:before="225" w:after="225" w:line="480" w:lineRule="exact"/>
        <w:ind w:firstLine="482"/>
        <w:jc w:val="left"/>
        <w:rPr>
          <w:rFonts w:ascii="FangSong_GB2312" w:eastAsia="FangSong_GB2312" w:hAnsi="FangSong_GB2312" w:cs="Helvetica" w:hint="eastAsia"/>
          <w:color w:val="444444"/>
          <w:kern w:val="0"/>
          <w:sz w:val="27"/>
          <w:szCs w:val="27"/>
        </w:rPr>
      </w:pPr>
    </w:p>
    <w:p w:rsidR="00FB2A67" w:rsidRDefault="00FB2A67" w:rsidP="00FB2A67">
      <w:pPr>
        <w:widowControl/>
        <w:shd w:val="clear" w:color="auto" w:fill="FFFFFF"/>
        <w:spacing w:before="225" w:after="225" w:line="480" w:lineRule="exact"/>
        <w:ind w:firstLine="482"/>
        <w:jc w:val="left"/>
        <w:rPr>
          <w:rFonts w:ascii="FangSong_GB2312" w:eastAsia="FangSong_GB2312" w:hAnsi="FangSong_GB2312" w:cs="Helvetica" w:hint="eastAsia"/>
          <w:color w:val="444444"/>
          <w:kern w:val="0"/>
          <w:sz w:val="27"/>
          <w:szCs w:val="27"/>
        </w:rPr>
      </w:pPr>
    </w:p>
    <w:p w:rsidR="00FB2A67" w:rsidRPr="00F9142A" w:rsidRDefault="00FB2A67" w:rsidP="00FB2A67">
      <w:pPr>
        <w:widowControl/>
        <w:shd w:val="clear" w:color="auto" w:fill="FFFFFF"/>
        <w:spacing w:before="225" w:after="225" w:line="480" w:lineRule="exact"/>
        <w:ind w:firstLine="482"/>
        <w:jc w:val="left"/>
        <w:rPr>
          <w:rFonts w:ascii="FangSong_GB2312" w:eastAsia="FangSong_GB2312" w:hAnsi="FangSong_GB2312" w:cs="Helvetica"/>
          <w:color w:val="444444"/>
          <w:kern w:val="0"/>
          <w:sz w:val="27"/>
          <w:szCs w:val="27"/>
        </w:rPr>
      </w:pPr>
    </w:p>
    <w:p w:rsidR="00F9142A" w:rsidRPr="00F9142A" w:rsidRDefault="00F9142A" w:rsidP="00F9142A">
      <w:pPr>
        <w:widowControl/>
        <w:shd w:val="clear" w:color="auto" w:fill="FFFFFF"/>
        <w:spacing w:after="225" w:line="450" w:lineRule="atLeast"/>
        <w:jc w:val="center"/>
        <w:rPr>
          <w:rFonts w:ascii="Helvetica" w:eastAsia="宋体" w:hAnsi="Helvetica" w:cs="Helvetica"/>
          <w:b/>
          <w:bCs/>
          <w:color w:val="444444"/>
          <w:kern w:val="0"/>
          <w:sz w:val="36"/>
          <w:szCs w:val="36"/>
        </w:rPr>
      </w:pPr>
      <w:r w:rsidRPr="00F9142A">
        <w:rPr>
          <w:rFonts w:ascii="Helvetica" w:eastAsia="宋体" w:hAnsi="Helvetica" w:cs="Helvetica" w:hint="eastAsia"/>
          <w:b/>
          <w:bCs/>
          <w:color w:val="444444"/>
          <w:kern w:val="0"/>
          <w:sz w:val="36"/>
          <w:szCs w:val="36"/>
        </w:rPr>
        <w:lastRenderedPageBreak/>
        <w:t>中央“不忘初心、牢记使命”主题教育领导小组印发《关于开展第二批“不忘初心、牢记使命”主题教育的指导意见》</w:t>
      </w:r>
    </w:p>
    <w:p w:rsidR="00F9142A" w:rsidRPr="00F9142A" w:rsidRDefault="00F9142A" w:rsidP="00FB2A67">
      <w:pPr>
        <w:widowControl/>
        <w:shd w:val="clear" w:color="auto" w:fill="FFFFFF"/>
        <w:spacing w:before="225" w:after="225" w:line="480" w:lineRule="exact"/>
        <w:ind w:firstLine="482"/>
        <w:jc w:val="left"/>
        <w:rPr>
          <w:rFonts w:ascii="FangSong_GB2312" w:eastAsia="FangSong_GB2312" w:hAnsi="FangSong_GB2312" w:cs="Helvetica" w:hint="eastAsia"/>
          <w:color w:val="444444"/>
          <w:kern w:val="0"/>
          <w:sz w:val="27"/>
          <w:szCs w:val="27"/>
        </w:rPr>
      </w:pPr>
      <w:r w:rsidRPr="00F9142A">
        <w:rPr>
          <w:rFonts w:ascii="FangSong_GB2312" w:eastAsia="FangSong_GB2312" w:hAnsi="FangSong_GB2312" w:cs="Helvetica" w:hint="eastAsia"/>
          <w:color w:val="444444"/>
          <w:kern w:val="0"/>
          <w:sz w:val="27"/>
          <w:szCs w:val="27"/>
        </w:rPr>
        <w:t>近日，中央“不忘初心、牢记使命”主题教育领导小组印发《关于开展第二批“不忘初心、牢记使命”主题教育的指导意见》，指出第二批主题教育要认真学习贯彻习近平总书记重要指示精神和中央部署要求，把深入学习贯彻习近平新时代中国特色社会主义思想作为根本任务，全面把握守初心、担使命，找差距、抓落实的总要求，坚持抓思想认识到位、抓检视问题到位、抓整改落实到位、抓组织领导到位，充分借鉴运用第一批主题教育成功经验，以彻底的自我革命精神解决违背初心和使命的各种问题，努力实现理论学习有收获、思想政治受洗礼、干事创业敢担当、为民服务解难题、清正廉洁作表率的目标。</w:t>
      </w:r>
    </w:p>
    <w:p w:rsidR="00F9142A" w:rsidRPr="00F9142A" w:rsidRDefault="00F9142A" w:rsidP="00FB2A67">
      <w:pPr>
        <w:widowControl/>
        <w:shd w:val="clear" w:color="auto" w:fill="FFFFFF"/>
        <w:spacing w:before="225" w:after="225" w:line="480" w:lineRule="exact"/>
        <w:ind w:firstLine="482"/>
        <w:jc w:val="left"/>
        <w:rPr>
          <w:rFonts w:ascii="FangSong_GB2312" w:eastAsia="FangSong_GB2312" w:hAnsi="FangSong_GB2312" w:cs="Helvetica" w:hint="eastAsia"/>
          <w:color w:val="444444"/>
          <w:kern w:val="0"/>
          <w:sz w:val="27"/>
          <w:szCs w:val="27"/>
        </w:rPr>
      </w:pPr>
      <w:r w:rsidRPr="00F9142A">
        <w:rPr>
          <w:rFonts w:ascii="FangSong_GB2312" w:eastAsia="FangSong_GB2312" w:hAnsi="FangSong_GB2312" w:cs="Helvetica" w:hint="eastAsia"/>
          <w:color w:val="444444"/>
          <w:kern w:val="0"/>
          <w:sz w:val="27"/>
          <w:szCs w:val="27"/>
        </w:rPr>
        <w:t>根据意见，第二批主题教育从2019年9月开始，到11月底基本结束。主要包括中管高校和其他高等学校，市、县机关及其直属单位和企事业单位，乡镇、街道和村、社区，非公有制经济组织、社会组织和其他基层组织，未参加第一批主题教育的中央和国家机关、中管金融企业、中管企业的派出和分支机构。</w:t>
      </w:r>
    </w:p>
    <w:p w:rsidR="00F9142A" w:rsidRPr="00F9142A" w:rsidRDefault="00F9142A" w:rsidP="00FB2A67">
      <w:pPr>
        <w:widowControl/>
        <w:shd w:val="clear" w:color="auto" w:fill="FFFFFF"/>
        <w:spacing w:before="225" w:after="225" w:line="480" w:lineRule="exact"/>
        <w:ind w:firstLine="482"/>
        <w:jc w:val="left"/>
        <w:rPr>
          <w:rFonts w:ascii="FangSong_GB2312" w:eastAsia="FangSong_GB2312" w:hAnsi="FangSong_GB2312" w:cs="Helvetica" w:hint="eastAsia"/>
          <w:color w:val="444444"/>
          <w:kern w:val="0"/>
          <w:sz w:val="27"/>
          <w:szCs w:val="27"/>
        </w:rPr>
      </w:pPr>
      <w:r w:rsidRPr="00F9142A">
        <w:rPr>
          <w:rFonts w:ascii="FangSong_GB2312" w:eastAsia="FangSong_GB2312" w:hAnsi="FangSong_GB2312" w:cs="Helvetica" w:hint="eastAsia"/>
          <w:color w:val="444444"/>
          <w:kern w:val="0"/>
          <w:sz w:val="27"/>
          <w:szCs w:val="27"/>
        </w:rPr>
        <w:t>意见强调，开展第二批主题教育，要围绕学习贯彻习近平新时代中国特色社会主义思想这条主线，引导党员、干部原原本本学，以理论滋养初心、以理论引领使命，增强“四个意识”、坚定“四个自信”、做到“两个维护”。要突出问题导向，既着力解决党员、干部自身存在的问题特别是思想根子问题，坚守理想信念、初心使命不动摇，又着力解决群众最关心最直接最现实的利益问题，以为民谋利、为民尽责的实际成效取信于民。要以县处级以上领导干部为重点，先学先改、即知即改，示范带动广大党员、干部的学习教育。要把主题教育与庆祝新中国成立70周年结合起来，引导广大党员、干部不忘历史、不忘初心，始终保持</w:t>
      </w:r>
      <w:r w:rsidRPr="00F9142A">
        <w:rPr>
          <w:rFonts w:ascii="FangSong_GB2312" w:eastAsia="FangSong_GB2312" w:hAnsi="FangSong_GB2312" w:cs="Helvetica" w:hint="eastAsia"/>
          <w:color w:val="444444"/>
          <w:kern w:val="0"/>
          <w:sz w:val="27"/>
          <w:szCs w:val="27"/>
        </w:rPr>
        <w:lastRenderedPageBreak/>
        <w:t>奋斗精神和革命精神，敢于斗争、善于斗争，勇于战胜各种艰难险阻、风险挑战，奋力夺取新时代中国特色社会主义新胜利。</w:t>
      </w:r>
    </w:p>
    <w:p w:rsidR="00F9142A" w:rsidRPr="00F9142A" w:rsidRDefault="00F9142A" w:rsidP="00FB2A67">
      <w:pPr>
        <w:widowControl/>
        <w:shd w:val="clear" w:color="auto" w:fill="FFFFFF"/>
        <w:spacing w:before="225" w:after="225" w:line="480" w:lineRule="exact"/>
        <w:ind w:firstLine="482"/>
        <w:jc w:val="left"/>
        <w:rPr>
          <w:rFonts w:ascii="FangSong_GB2312" w:eastAsia="FangSong_GB2312" w:hAnsi="FangSong_GB2312" w:cs="Helvetica" w:hint="eastAsia"/>
          <w:color w:val="444444"/>
          <w:kern w:val="0"/>
          <w:sz w:val="27"/>
          <w:szCs w:val="27"/>
        </w:rPr>
      </w:pPr>
      <w:r w:rsidRPr="00F9142A">
        <w:rPr>
          <w:rFonts w:ascii="FangSong_GB2312" w:eastAsia="FangSong_GB2312" w:hAnsi="FangSong_GB2312" w:cs="Helvetica" w:hint="eastAsia"/>
          <w:color w:val="444444"/>
          <w:kern w:val="0"/>
          <w:sz w:val="27"/>
          <w:szCs w:val="27"/>
        </w:rPr>
        <w:t>意见指出，要突出抓好县处级以上领导班子和领导干部主题教育。要聚焦主题主线，紧紧围绕学习贯彻习近平新时代中国特色社会主义思想，紧扣习近平总书记关于“不忘初心、牢记使命”重要论述，开展学习教育、调查研究、检视问题、整改落实。要统筹推进四项重点措施，把学和做结合起来，把查和改贯通起来，推动学习教育、调查研究、检视问题、整改落实有机融合、贯穿始终。要上下联动抓好专项整治，按照中央主题教育领导小组《关于在“不忘初心、牢记使命”主题教育中开展专项整治的通知》和各专项整治实施方案，把专项整治贯通于两批主题教育，持续推进，务求实效。</w:t>
      </w:r>
    </w:p>
    <w:p w:rsidR="00F9142A" w:rsidRPr="00F9142A" w:rsidRDefault="00F9142A" w:rsidP="00FB2A67">
      <w:pPr>
        <w:widowControl/>
        <w:shd w:val="clear" w:color="auto" w:fill="FFFFFF"/>
        <w:spacing w:before="225" w:after="225" w:line="480" w:lineRule="exact"/>
        <w:ind w:firstLine="482"/>
        <w:jc w:val="left"/>
        <w:rPr>
          <w:rFonts w:ascii="FangSong_GB2312" w:eastAsia="FangSong_GB2312" w:hAnsi="FangSong_GB2312" w:cs="Helvetica" w:hint="eastAsia"/>
          <w:color w:val="444444"/>
          <w:kern w:val="0"/>
          <w:sz w:val="27"/>
          <w:szCs w:val="27"/>
        </w:rPr>
      </w:pPr>
      <w:r w:rsidRPr="00F9142A">
        <w:rPr>
          <w:rFonts w:ascii="FangSong_GB2312" w:eastAsia="FangSong_GB2312" w:hAnsi="FangSong_GB2312" w:cs="Helvetica" w:hint="eastAsia"/>
          <w:color w:val="444444"/>
          <w:kern w:val="0"/>
          <w:sz w:val="27"/>
          <w:szCs w:val="27"/>
        </w:rPr>
        <w:t>意见要求，要做实基层党支部学习教育和检视整改。除县处级以上领导干部和参照实施的领导班子之外的党员参加主题教育，要以党支部为单位，结合“两学一做”学习教育常态化制度化，依托“三会一课”、主题党日等进行。要抓好学习教育，组织党员以个人自学为主，原原本本通读《习近平关于“不忘初心、牢记使命”论述摘编》等，领悟初心使命，增强党的意识，坚定理想信念。要认真检视整改，组织党员对照党章规定的党员条件和义务权利，对照《中国共产党廉洁自律准则》《关于新形势下党内政治生活的若干准则》《中国共产党纪律处分条例》，对照群众提出的意见建议等，查找党员意识、担当作为、服务群众、遵守纪律、作用发挥等方面的差距和不足，一条一条列出问题，一项一项整改到位。要创新方式方法，在运用“学习强国”学习平台等已有的党员教育管理载体平台的基础上，针对不同群体党员的实际，采取生动鲜活、喜闻乐见的方式，用好案例教育、微信公众号、微视频等，增强主题教育的吸引力和感染力。主题教育结束前，党支部要以“不忘初心、牢记使命”为主题召开一次专题组织生活会，开展民主评议党员。</w:t>
      </w:r>
    </w:p>
    <w:p w:rsidR="00F9142A" w:rsidRPr="00F9142A" w:rsidRDefault="00F9142A" w:rsidP="00FB2A67">
      <w:pPr>
        <w:widowControl/>
        <w:shd w:val="clear" w:color="auto" w:fill="FFFFFF"/>
        <w:spacing w:before="225" w:after="225" w:line="480" w:lineRule="exact"/>
        <w:ind w:firstLine="482"/>
        <w:jc w:val="left"/>
        <w:rPr>
          <w:rFonts w:ascii="FangSong_GB2312" w:eastAsia="FangSong_GB2312" w:hAnsi="FangSong_GB2312" w:cs="Helvetica" w:hint="eastAsia"/>
          <w:color w:val="444444"/>
          <w:kern w:val="0"/>
          <w:sz w:val="27"/>
          <w:szCs w:val="27"/>
        </w:rPr>
      </w:pPr>
      <w:r w:rsidRPr="00F9142A">
        <w:rPr>
          <w:rFonts w:ascii="FangSong_GB2312" w:eastAsia="FangSong_GB2312" w:hAnsi="FangSong_GB2312" w:cs="Helvetica" w:hint="eastAsia"/>
          <w:color w:val="444444"/>
          <w:kern w:val="0"/>
          <w:sz w:val="27"/>
          <w:szCs w:val="27"/>
        </w:rPr>
        <w:lastRenderedPageBreak/>
        <w:t>意见明确，要强化分级分类指导。第二批主题教育涉及的单位和人员范围广、类型多、数量大，情况复杂。要坚持从实际出发，针对不同层级、不同领域、不同对象特点，科学合理作出安排，改进组织指导方式，保证学习教育全覆盖，增强主题教育效果。</w:t>
      </w:r>
    </w:p>
    <w:p w:rsidR="00F9142A" w:rsidRPr="00F9142A" w:rsidRDefault="00F9142A" w:rsidP="00FB2A67">
      <w:pPr>
        <w:widowControl/>
        <w:shd w:val="clear" w:color="auto" w:fill="FFFFFF"/>
        <w:spacing w:before="225" w:after="225" w:line="480" w:lineRule="exact"/>
        <w:ind w:firstLine="482"/>
        <w:jc w:val="left"/>
        <w:rPr>
          <w:rFonts w:ascii="FangSong_GB2312" w:eastAsia="FangSong_GB2312" w:hAnsi="FangSong_GB2312" w:cs="Helvetica" w:hint="eastAsia"/>
          <w:color w:val="444444"/>
          <w:kern w:val="0"/>
          <w:sz w:val="27"/>
          <w:szCs w:val="27"/>
        </w:rPr>
      </w:pPr>
      <w:r w:rsidRPr="00F9142A">
        <w:rPr>
          <w:rFonts w:ascii="FangSong_GB2312" w:eastAsia="FangSong_GB2312" w:hAnsi="FangSong_GB2312" w:cs="Helvetica" w:hint="eastAsia"/>
          <w:color w:val="444444"/>
          <w:kern w:val="0"/>
          <w:sz w:val="27"/>
          <w:szCs w:val="27"/>
        </w:rPr>
        <w:t>意见强调，各级党委（党组）要把开展第二批主题教育作为重要政治任务，切实履行职责，抓好组织领导。省（区、市）党委要对本地区第二批主题教育负总责，加强谋划指导，推动落地落实。市、县党委是抓好主题教育的关键层级，既要抓自身，又要抓基层，还要承担落实上下联动的整改任务，要集中精力、统筹安排，充分发挥承上启下的作用。各级党委要成立主题教育领导小组及其办公室，抓好组织实施。各级党组织书记要带头学、带头改、带头抓，切实担负第一责任人责任。</w:t>
      </w:r>
    </w:p>
    <w:p w:rsidR="00AF18D9" w:rsidRPr="00F9142A" w:rsidRDefault="00AF18D9" w:rsidP="00FB2A67">
      <w:pPr>
        <w:widowControl/>
        <w:shd w:val="clear" w:color="auto" w:fill="FFFFFF"/>
        <w:spacing w:before="225" w:after="225" w:line="480" w:lineRule="exact"/>
        <w:ind w:firstLine="482"/>
        <w:jc w:val="left"/>
        <w:rPr>
          <w:rFonts w:ascii="FangSong_GB2312" w:eastAsia="FangSong_GB2312" w:hAnsi="FangSong_GB2312" w:cs="Helvetica"/>
          <w:color w:val="444444"/>
          <w:kern w:val="0"/>
          <w:sz w:val="27"/>
          <w:szCs w:val="27"/>
        </w:rPr>
      </w:pPr>
    </w:p>
    <w:sectPr w:rsidR="00AF18D9" w:rsidRPr="00F914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18D9" w:rsidRDefault="00AF18D9" w:rsidP="00F9142A">
      <w:r>
        <w:separator/>
      </w:r>
    </w:p>
  </w:endnote>
  <w:endnote w:type="continuationSeparator" w:id="1">
    <w:p w:rsidR="00AF18D9" w:rsidRDefault="00AF18D9" w:rsidP="00F914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FangSong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18D9" w:rsidRDefault="00AF18D9" w:rsidP="00F9142A">
      <w:r>
        <w:separator/>
      </w:r>
    </w:p>
  </w:footnote>
  <w:footnote w:type="continuationSeparator" w:id="1">
    <w:p w:rsidR="00AF18D9" w:rsidRDefault="00AF18D9" w:rsidP="00F914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142A"/>
    <w:rsid w:val="00AF18D9"/>
    <w:rsid w:val="00F9142A"/>
    <w:rsid w:val="00FB2A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9142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14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142A"/>
    <w:rPr>
      <w:sz w:val="18"/>
      <w:szCs w:val="18"/>
    </w:rPr>
  </w:style>
  <w:style w:type="paragraph" w:styleId="a4">
    <w:name w:val="footer"/>
    <w:basedOn w:val="a"/>
    <w:link w:val="Char0"/>
    <w:uiPriority w:val="99"/>
    <w:semiHidden/>
    <w:unhideWhenUsed/>
    <w:rsid w:val="00F9142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9142A"/>
    <w:rPr>
      <w:sz w:val="18"/>
      <w:szCs w:val="18"/>
    </w:rPr>
  </w:style>
  <w:style w:type="paragraph" w:customStyle="1" w:styleId="c53157title">
    <w:name w:val="c53157_title"/>
    <w:basedOn w:val="a"/>
    <w:rsid w:val="00F9142A"/>
    <w:pPr>
      <w:widowControl/>
      <w:spacing w:before="100" w:beforeAutospacing="1" w:after="100" w:afterAutospacing="1"/>
      <w:jc w:val="left"/>
    </w:pPr>
    <w:rPr>
      <w:rFonts w:ascii="宋体" w:eastAsia="宋体" w:hAnsi="宋体" w:cs="宋体"/>
      <w:kern w:val="0"/>
      <w:sz w:val="24"/>
      <w:szCs w:val="24"/>
    </w:rPr>
  </w:style>
  <w:style w:type="character" w:customStyle="1" w:styleId="c53157date">
    <w:name w:val="c53157_date"/>
    <w:basedOn w:val="a0"/>
    <w:rsid w:val="00F9142A"/>
  </w:style>
  <w:style w:type="character" w:customStyle="1" w:styleId="c53157author">
    <w:name w:val="c53157_author"/>
    <w:basedOn w:val="a0"/>
    <w:rsid w:val="00F9142A"/>
  </w:style>
  <w:style w:type="character" w:customStyle="1" w:styleId="c53157click">
    <w:name w:val="c53157_click"/>
    <w:basedOn w:val="a0"/>
    <w:rsid w:val="00F9142A"/>
  </w:style>
  <w:style w:type="paragraph" w:customStyle="1" w:styleId="vsbcontentstart">
    <w:name w:val="vsbcontent_start"/>
    <w:basedOn w:val="a"/>
    <w:rsid w:val="00F9142A"/>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F9142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9142A"/>
    <w:rPr>
      <w:b/>
      <w:bCs/>
    </w:rPr>
  </w:style>
  <w:style w:type="paragraph" w:customStyle="1" w:styleId="vsbcontentend">
    <w:name w:val="vsbcontent_end"/>
    <w:basedOn w:val="a"/>
    <w:rsid w:val="00F9142A"/>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F9142A"/>
    <w:rPr>
      <w:rFonts w:ascii="宋体" w:eastAsia="宋体" w:hAnsi="宋体" w:cs="宋体"/>
      <w:b/>
      <w:bCs/>
      <w:kern w:val="36"/>
      <w:sz w:val="48"/>
      <w:szCs w:val="48"/>
    </w:rPr>
  </w:style>
  <w:style w:type="character" w:styleId="a7">
    <w:name w:val="Hyperlink"/>
    <w:basedOn w:val="a0"/>
    <w:uiPriority w:val="99"/>
    <w:semiHidden/>
    <w:unhideWhenUsed/>
    <w:rsid w:val="00F9142A"/>
    <w:rPr>
      <w:color w:val="0000FF"/>
      <w:u w:val="single"/>
    </w:rPr>
  </w:style>
  <w:style w:type="character" w:customStyle="1" w:styleId="fenxiang">
    <w:name w:val="fenxiang"/>
    <w:basedOn w:val="a0"/>
    <w:rsid w:val="00F9142A"/>
  </w:style>
  <w:style w:type="paragraph" w:customStyle="1" w:styleId="phototitle">
    <w:name w:val="photo_title"/>
    <w:basedOn w:val="a"/>
    <w:rsid w:val="00F9142A"/>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1"/>
    <w:uiPriority w:val="99"/>
    <w:semiHidden/>
    <w:unhideWhenUsed/>
    <w:rsid w:val="00F9142A"/>
    <w:rPr>
      <w:sz w:val="18"/>
      <w:szCs w:val="18"/>
    </w:rPr>
  </w:style>
  <w:style w:type="character" w:customStyle="1" w:styleId="Char1">
    <w:name w:val="批注框文本 Char"/>
    <w:basedOn w:val="a0"/>
    <w:link w:val="a8"/>
    <w:uiPriority w:val="99"/>
    <w:semiHidden/>
    <w:rsid w:val="00F9142A"/>
    <w:rPr>
      <w:sz w:val="18"/>
      <w:szCs w:val="18"/>
    </w:rPr>
  </w:style>
</w:styles>
</file>

<file path=word/webSettings.xml><?xml version="1.0" encoding="utf-8"?>
<w:webSettings xmlns:r="http://schemas.openxmlformats.org/officeDocument/2006/relationships" xmlns:w="http://schemas.openxmlformats.org/wordprocessingml/2006/main">
  <w:divs>
    <w:div w:id="441460738">
      <w:bodyDiv w:val="1"/>
      <w:marLeft w:val="0"/>
      <w:marRight w:val="0"/>
      <w:marTop w:val="0"/>
      <w:marBottom w:val="0"/>
      <w:divBdr>
        <w:top w:val="none" w:sz="0" w:space="0" w:color="auto"/>
        <w:left w:val="none" w:sz="0" w:space="0" w:color="auto"/>
        <w:bottom w:val="none" w:sz="0" w:space="0" w:color="auto"/>
        <w:right w:val="none" w:sz="0" w:space="0" w:color="auto"/>
      </w:divBdr>
      <w:divsChild>
        <w:div w:id="1899779919">
          <w:marLeft w:val="0"/>
          <w:marRight w:val="0"/>
          <w:marTop w:val="0"/>
          <w:marBottom w:val="0"/>
          <w:divBdr>
            <w:top w:val="none" w:sz="0" w:space="0" w:color="auto"/>
            <w:left w:val="none" w:sz="0" w:space="0" w:color="auto"/>
            <w:bottom w:val="none" w:sz="0" w:space="0" w:color="auto"/>
            <w:right w:val="none" w:sz="0" w:space="0" w:color="auto"/>
          </w:divBdr>
          <w:divsChild>
            <w:div w:id="277570697">
              <w:marLeft w:val="0"/>
              <w:marRight w:val="0"/>
              <w:marTop w:val="330"/>
              <w:marBottom w:val="0"/>
              <w:divBdr>
                <w:top w:val="none" w:sz="0" w:space="0" w:color="auto"/>
                <w:left w:val="none" w:sz="0" w:space="0" w:color="auto"/>
                <w:bottom w:val="single" w:sz="6" w:space="0" w:color="E7D6C3"/>
                <w:right w:val="none" w:sz="0" w:space="0" w:color="auto"/>
              </w:divBdr>
            </w:div>
          </w:divsChild>
        </w:div>
        <w:div w:id="68775517">
          <w:marLeft w:val="0"/>
          <w:marRight w:val="0"/>
          <w:marTop w:val="0"/>
          <w:marBottom w:val="0"/>
          <w:divBdr>
            <w:top w:val="none" w:sz="0" w:space="0" w:color="auto"/>
            <w:left w:val="none" w:sz="0" w:space="0" w:color="auto"/>
            <w:bottom w:val="none" w:sz="0" w:space="0" w:color="auto"/>
            <w:right w:val="none" w:sz="0" w:space="0" w:color="auto"/>
          </w:divBdr>
          <w:divsChild>
            <w:div w:id="813986083">
              <w:marLeft w:val="0"/>
              <w:marRight w:val="0"/>
              <w:marTop w:val="0"/>
              <w:marBottom w:val="0"/>
              <w:divBdr>
                <w:top w:val="none" w:sz="0" w:space="0" w:color="auto"/>
                <w:left w:val="none" w:sz="0" w:space="0" w:color="auto"/>
                <w:bottom w:val="none" w:sz="0" w:space="0" w:color="auto"/>
                <w:right w:val="none" w:sz="0" w:space="0" w:color="auto"/>
              </w:divBdr>
              <w:divsChild>
                <w:div w:id="574823150">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496847480">
      <w:bodyDiv w:val="1"/>
      <w:marLeft w:val="0"/>
      <w:marRight w:val="0"/>
      <w:marTop w:val="0"/>
      <w:marBottom w:val="0"/>
      <w:divBdr>
        <w:top w:val="none" w:sz="0" w:space="0" w:color="auto"/>
        <w:left w:val="none" w:sz="0" w:space="0" w:color="auto"/>
        <w:bottom w:val="none" w:sz="0" w:space="0" w:color="auto"/>
        <w:right w:val="none" w:sz="0" w:space="0" w:color="auto"/>
      </w:divBdr>
      <w:divsChild>
        <w:div w:id="458912293">
          <w:marLeft w:val="0"/>
          <w:marRight w:val="0"/>
          <w:marTop w:val="0"/>
          <w:marBottom w:val="0"/>
          <w:divBdr>
            <w:top w:val="none" w:sz="0" w:space="0" w:color="auto"/>
            <w:left w:val="none" w:sz="0" w:space="0" w:color="auto"/>
            <w:bottom w:val="none" w:sz="0" w:space="0" w:color="auto"/>
            <w:right w:val="none" w:sz="0" w:space="0" w:color="auto"/>
          </w:divBdr>
          <w:divsChild>
            <w:div w:id="9867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1770">
      <w:bodyDiv w:val="1"/>
      <w:marLeft w:val="0"/>
      <w:marRight w:val="0"/>
      <w:marTop w:val="0"/>
      <w:marBottom w:val="0"/>
      <w:divBdr>
        <w:top w:val="none" w:sz="0" w:space="0" w:color="auto"/>
        <w:left w:val="none" w:sz="0" w:space="0" w:color="auto"/>
        <w:bottom w:val="none" w:sz="0" w:space="0" w:color="auto"/>
        <w:right w:val="none" w:sz="0" w:space="0" w:color="auto"/>
      </w:divBdr>
      <w:divsChild>
        <w:div w:id="545607377">
          <w:marLeft w:val="0"/>
          <w:marRight w:val="0"/>
          <w:marTop w:val="0"/>
          <w:marBottom w:val="0"/>
          <w:divBdr>
            <w:top w:val="none" w:sz="0" w:space="0" w:color="auto"/>
            <w:left w:val="none" w:sz="0" w:space="0" w:color="auto"/>
            <w:bottom w:val="none" w:sz="0" w:space="0" w:color="auto"/>
            <w:right w:val="none" w:sz="0" w:space="0" w:color="auto"/>
          </w:divBdr>
          <w:divsChild>
            <w:div w:id="3020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733</Words>
  <Characters>4184</Characters>
  <Application>Microsoft Office Word</Application>
  <DocSecurity>0</DocSecurity>
  <Lines>34</Lines>
  <Paragraphs>9</Paragraphs>
  <ScaleCrop>false</ScaleCrop>
  <Company/>
  <LinksUpToDate>false</LinksUpToDate>
  <CharactersWithSpaces>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李玺</dc:creator>
  <cp:keywords/>
  <dc:description/>
  <cp:lastModifiedBy>李玺</cp:lastModifiedBy>
  <cp:revision>3</cp:revision>
  <dcterms:created xsi:type="dcterms:W3CDTF">2019-10-18T05:49:00Z</dcterms:created>
  <dcterms:modified xsi:type="dcterms:W3CDTF">2019-10-18T06:03:00Z</dcterms:modified>
</cp:coreProperties>
</file>