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402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樊文科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人体解剖学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安晶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神经生物学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曹芳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杜立萍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生理学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苗裔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生理学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白小梅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病理学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李会霞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病理生理学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病理生理学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贺春霞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基础医学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米燕妮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药理学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陈子溦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韩靖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解巧利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交大医学部法医学院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魏兰兰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徐晶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张瑞三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赵妍妍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生物化学与分子生物学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陈镝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生物技术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生物医学传感与测量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陈方尧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卫生统计学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聂政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公共事业管理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杨阳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公共卫生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魏君香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流行病与卫生统计</w:t>
            </w:r>
          </w:p>
        </w:tc>
      </w:tr>
    </w:tbl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2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403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曹阳阳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丁宁宁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段蓓妮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高燕华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何莹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贾宇恒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李兴华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麻少辉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彭建美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齐敏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夏晓娜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徐小玲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张静平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影像医学与核医学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张艺凡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赵淑红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放射医学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折霞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周理乾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郑龙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核医学</w:t>
            </w:r>
          </w:p>
        </w:tc>
      </w:tr>
    </w:tbl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3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404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代志明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蒋宇辉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李卫松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王春姝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于军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袁浩峥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50494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50494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袁慧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袁伟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张思思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张文瑞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麻醉学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焦红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吕晓莉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马瑜婷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谢佳艺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张景惠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张亚亚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周建平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医学检验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医学技术</w:t>
            </w:r>
          </w:p>
        </w:tc>
      </w:tr>
    </w:tbl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4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405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李大旭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李凤景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口腔医学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谷习文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口腔解剖生理学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高洁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刘劲洋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刘苗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李晨曦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口腔修复学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高金霞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口腔修复学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口腔修复科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靳海立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口腔修复科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郭昱成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口腔正畸学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口腔正畸学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亓坤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口腔正畸学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苏晓霞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口腔正畸学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王霞霞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牙体牙髓病学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王小勤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牙体牙髓病学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牙周黏膜病科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牙周黏膜病学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赵珊梅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牙周黏膜病学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姜荟荟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口腔预防医学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孟兆理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口腔种植学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老年口腔病学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李芝香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交大医学部附属口腔医院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儿童牙病科</w:t>
            </w:r>
          </w:p>
        </w:tc>
      </w:tr>
    </w:tbl>
    <w:p w:rsidR="00AD6392" w:rsidRDefault="00AD6392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5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407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艾文婷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段朝阳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樊娜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韩锦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韩秀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胡楠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姜炅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237A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237A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李万静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刘平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刘淑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刘婷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卢家美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莫凌菲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任娟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苏丹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谭晖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王佰言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内科学血液病学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王虎清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8069F0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8069F0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神经病学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吴梦茹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阳甜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翟跃芬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神经病学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张明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张倩榕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心血管内科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赵晶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赵娟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内科学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6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409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边卫国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崔晓海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杜宁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韩少山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孔冉冉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黎明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黎韡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李海军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李嘉璐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李徐奇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廖新华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刘淼淼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冒平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秦思达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僧志远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孙海兵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唐一仑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涂康生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王孝珑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方正小标宋简体" w:eastAsia="方正小标宋简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王旭天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许克东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张佳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张颖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张智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外科学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411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白涛敏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陈晓莉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单方园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邸莹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都庆国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高楚淇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雷宏涛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梁磊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刘慧通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孙博睿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王春阳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王瑞涛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王水线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闫鲜鹏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张春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张东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赵志强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8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412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邓亚楠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杜召召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范文君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符江峰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贺燕燕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李艳蓉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刘仲伟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毛智军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孟发财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祁洁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王欢欢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王军伟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王晓辉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闫忠军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赵永军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413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霍黎生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姬文晨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骨科学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马跃峰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马震川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薛力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杨宝辉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张连栋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临床医学（外科学）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任明智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张雅敏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高彦霞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古长维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潘龙飞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王立明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姚芳兰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急诊医学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胡春婷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老年医学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王锐利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老年医学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杨颖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老年医学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孙明珠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老年内分泌科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10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/>
          <w:b/>
          <w:sz w:val="24"/>
        </w:rPr>
        <w:t>414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药物合成化学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张新新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天然药物化学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刘瑞林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药物分析学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罗智敏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药物分析学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马维娜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药物分析学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潘晓艳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药物分析学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武蕊娟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药物制剂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杜晶晶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方志远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胡峰瑞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刘欢欢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徐小静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种朝阳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郑梦迪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单昌友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黄珊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贾丽君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雷蓓娜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宋永春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王文娟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张扬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肿瘤学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11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>
        <w:rPr>
          <w:rFonts w:ascii="Times New Roman" w:eastAsia="仿宋_GB2312" w:hAnsi="Times New Roman" w:cs="Times New Roman"/>
          <w:b/>
          <w:sz w:val="24"/>
        </w:rPr>
        <w:t>602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刘子瑶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眼科学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王剑超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眼科学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周海燕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眼科学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夏翠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耳鼻咽喉科学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闫静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耳鼻咽喉科学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耳鼻咽喉科学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付晶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公丕军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韩红芳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林温静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刘变利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刘韡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闫桂花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妇产科学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常红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黄彩凤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李文静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李幸幸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交大医学部护理系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兀育坤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赵小红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朱园园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西安医学院第一附属医院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12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>
        <w:rPr>
          <w:rFonts w:ascii="Times New Roman" w:eastAsia="仿宋_GB2312" w:hAnsi="Times New Roman" w:cs="Times New Roman"/>
          <w:b/>
          <w:sz w:val="24"/>
        </w:rPr>
        <w:t>604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李耀辉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中西医结合内科学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张军茹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中西医结合内科学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高慧华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刘海玲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史艳平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中西医结合儿科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肖伟平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临床医学（儿科学）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儿科学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李蕊联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皮肤与性病学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苏慧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皮肤与性病学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Times New Roman" w:eastAsia="宋体" w:hAnsi="Times New Roman" w:cs="Times New Roman"/>
                <w:color w:val="FF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李睿萍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交大医学部第二附属医院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Pr="00961B49" w:rsidRDefault="007252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  <w:szCs w:val="22"/>
              </w:rPr>
            </w:pPr>
            <w:r w:rsidRPr="00961B49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>中医学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职利琴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马科党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王海平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赵连皓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中医外科学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丁红卫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中医妇产科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中医妇产科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杨晨光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中医肿瘤学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孙晓敏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运动医学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毕宇峰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针灸学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左甲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针灸学</w:t>
            </w:r>
          </w:p>
        </w:tc>
      </w:tr>
    </w:tbl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AD6392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D6392" w:rsidRDefault="007252AD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>
        <w:rPr>
          <w:rFonts w:ascii="Times New Roman" w:hAnsi="Times New Roman" w:cs="Times New Roman"/>
          <w:b/>
          <w:sz w:val="30"/>
          <w:szCs w:val="30"/>
        </w:rPr>
        <w:t>年</w:t>
      </w:r>
      <w:r>
        <w:rPr>
          <w:rFonts w:ascii="Times New Roman" w:hAnsi="Times New Roman" w:cs="Times New Roman" w:hint="eastAsia"/>
          <w:b/>
          <w:sz w:val="30"/>
          <w:szCs w:val="30"/>
        </w:rPr>
        <w:t>陕西省</w:t>
      </w:r>
      <w:r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>
        <w:rPr>
          <w:rFonts w:asciiTheme="minorEastAsia" w:hAnsiTheme="minorEastAsia" w:cs="Times New Roman"/>
          <w:b/>
          <w:sz w:val="30"/>
          <w:szCs w:val="30"/>
        </w:rPr>
        <w:t>安排</w:t>
      </w:r>
      <w:r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13</w:t>
      </w:r>
      <w:r>
        <w:rPr>
          <w:rFonts w:ascii="Times New Roman" w:hAnsi="Times New Roman" w:cs="Times New Roman" w:hint="eastAsia"/>
          <w:b/>
          <w:sz w:val="30"/>
          <w:szCs w:val="30"/>
        </w:rPr>
        <w:t>组</w:t>
      </w:r>
      <w:r>
        <w:rPr>
          <w:rFonts w:ascii="Times New Roman" w:hAnsi="Times New Roman" w:cs="Times New Roman"/>
          <w:b/>
          <w:sz w:val="30"/>
          <w:szCs w:val="30"/>
        </w:rPr>
        <w:t>）</w:t>
      </w:r>
    </w:p>
    <w:p w:rsidR="00AD6392" w:rsidRDefault="007252AD" w:rsidP="00950494">
      <w:pPr>
        <w:spacing w:afterLines="50"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（</w:t>
      </w:r>
      <w:r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7</w:t>
      </w:r>
      <w:r>
        <w:rPr>
          <w:rFonts w:ascii="Times New Roman" w:eastAsia="仿宋_GB2312" w:hAnsi="Times New Roman" w:cs="Times New Roman"/>
          <w:b/>
          <w:sz w:val="24"/>
        </w:rPr>
        <w:t>年</w:t>
      </w:r>
      <w:r>
        <w:rPr>
          <w:rFonts w:ascii="Times New Roman" w:eastAsia="仿宋_GB2312" w:hAnsi="Times New Roman" w:cs="Times New Roman"/>
          <w:b/>
          <w:sz w:val="24"/>
        </w:rPr>
        <w:t>5</w:t>
      </w:r>
      <w:r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13</w:t>
      </w:r>
      <w:r>
        <w:rPr>
          <w:rFonts w:ascii="Times New Roman" w:eastAsia="仿宋_GB2312" w:hAnsi="Times New Roman" w:cs="Times New Roman"/>
          <w:b/>
          <w:sz w:val="24"/>
        </w:rPr>
        <w:t>日，交大财经校区教学主楼六层</w:t>
      </w:r>
      <w:r>
        <w:rPr>
          <w:rFonts w:ascii="Times New Roman" w:eastAsia="仿宋_GB2312" w:hAnsi="Times New Roman" w:cs="Times New Roman"/>
          <w:b/>
          <w:sz w:val="24"/>
        </w:rPr>
        <w:t>605</w:t>
      </w:r>
      <w:r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ayout w:type="fixed"/>
        <w:tblLook w:val="04A0"/>
      </w:tblPr>
      <w:tblGrid>
        <w:gridCol w:w="800"/>
        <w:gridCol w:w="1560"/>
        <w:gridCol w:w="1780"/>
        <w:gridCol w:w="2920"/>
        <w:gridCol w:w="2820"/>
      </w:tblGrid>
      <w:tr w:rsidR="00AD639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申报任教学科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白小林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李粉萍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李增战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刘素香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路波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马战平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马振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苗文红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乔树真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屈小元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任晓芳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午休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田莉婷女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田耘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王向阳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魏亚东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惠振亮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杨国春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杨军锋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休息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2"/>
              </w:rPr>
              <w:t>分钟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杨明丽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于小勇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张广平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  <w:tr w:rsidR="00AD639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陕西中医药大学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392" w:rsidRDefault="007252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中医内科学</w:t>
            </w:r>
          </w:p>
        </w:tc>
      </w:tr>
    </w:tbl>
    <w:p w:rsidR="00AD6392" w:rsidRDefault="00AD6392"/>
    <w:p w:rsidR="00AD6392" w:rsidRDefault="00AD6392"/>
    <w:p w:rsidR="00AD6392" w:rsidRDefault="00AD6392"/>
    <w:p w:rsidR="00AD6392" w:rsidRDefault="00AD6392"/>
    <w:p w:rsidR="00AD6392" w:rsidRDefault="00AD6392"/>
    <w:p w:rsidR="00AD6392" w:rsidRDefault="007252AD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lastRenderedPageBreak/>
        <w:t>附：西安交通大学财经校区地图</w:t>
      </w:r>
    </w:p>
    <w:p w:rsidR="00AD6392" w:rsidRDefault="00AD6392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</w:rPr>
      </w:pPr>
    </w:p>
    <w:p w:rsidR="00AD6392" w:rsidRDefault="007252AD"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5273040" cy="3956050"/>
            <wp:effectExtent l="0" t="0" r="3810" b="6350"/>
            <wp:docPr id="1" name="图片 1" descr="财经校区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财经校区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6392" w:rsidSect="00AD6392">
      <w:pgSz w:w="11906" w:h="16838"/>
      <w:pgMar w:top="1020" w:right="1800" w:bottom="102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AD" w:rsidRDefault="007252AD" w:rsidP="00950494">
      <w:r>
        <w:separator/>
      </w:r>
    </w:p>
  </w:endnote>
  <w:endnote w:type="continuationSeparator" w:id="1">
    <w:p w:rsidR="007252AD" w:rsidRDefault="007252AD" w:rsidP="0095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PMincho">
    <w:altName w:val="MS Mincho"/>
    <w:charset w:val="80"/>
    <w:family w:val="roman"/>
    <w:pitch w:val="default"/>
    <w:sig w:usb0="00000000" w:usb1="00000000" w:usb2="00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Segoe U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AD" w:rsidRDefault="007252AD" w:rsidP="00950494">
      <w:r>
        <w:separator/>
      </w:r>
    </w:p>
  </w:footnote>
  <w:footnote w:type="continuationSeparator" w:id="1">
    <w:p w:rsidR="007252AD" w:rsidRDefault="007252AD" w:rsidP="00950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4740A2"/>
    <w:rsid w:val="00035AC3"/>
    <w:rsid w:val="00057DE8"/>
    <w:rsid w:val="000F23F6"/>
    <w:rsid w:val="00170249"/>
    <w:rsid w:val="001C25A8"/>
    <w:rsid w:val="001F44B3"/>
    <w:rsid w:val="00207480"/>
    <w:rsid w:val="002513C7"/>
    <w:rsid w:val="00266E06"/>
    <w:rsid w:val="0029186C"/>
    <w:rsid w:val="002940E1"/>
    <w:rsid w:val="00296868"/>
    <w:rsid w:val="002E75E4"/>
    <w:rsid w:val="002F185E"/>
    <w:rsid w:val="00357141"/>
    <w:rsid w:val="003A6834"/>
    <w:rsid w:val="003B2AD8"/>
    <w:rsid w:val="003F072D"/>
    <w:rsid w:val="00403954"/>
    <w:rsid w:val="00405E0E"/>
    <w:rsid w:val="004469D6"/>
    <w:rsid w:val="004521E1"/>
    <w:rsid w:val="004554D4"/>
    <w:rsid w:val="004706A0"/>
    <w:rsid w:val="00480F26"/>
    <w:rsid w:val="00494964"/>
    <w:rsid w:val="004B2C5D"/>
    <w:rsid w:val="0052083A"/>
    <w:rsid w:val="00526A7E"/>
    <w:rsid w:val="005C36C0"/>
    <w:rsid w:val="005D790C"/>
    <w:rsid w:val="005F75C1"/>
    <w:rsid w:val="00615C79"/>
    <w:rsid w:val="0067782E"/>
    <w:rsid w:val="006A424E"/>
    <w:rsid w:val="006E3A94"/>
    <w:rsid w:val="00702812"/>
    <w:rsid w:val="00706C7F"/>
    <w:rsid w:val="00712632"/>
    <w:rsid w:val="007252AD"/>
    <w:rsid w:val="007473BC"/>
    <w:rsid w:val="007E04E8"/>
    <w:rsid w:val="008069F0"/>
    <w:rsid w:val="0083587A"/>
    <w:rsid w:val="00855758"/>
    <w:rsid w:val="008873F6"/>
    <w:rsid w:val="008A3C83"/>
    <w:rsid w:val="008B1F9B"/>
    <w:rsid w:val="008E31DA"/>
    <w:rsid w:val="0091228E"/>
    <w:rsid w:val="00913FE4"/>
    <w:rsid w:val="009237A0"/>
    <w:rsid w:val="00950494"/>
    <w:rsid w:val="00961B49"/>
    <w:rsid w:val="0097147C"/>
    <w:rsid w:val="009A03B4"/>
    <w:rsid w:val="00A00127"/>
    <w:rsid w:val="00A02BD1"/>
    <w:rsid w:val="00A054AB"/>
    <w:rsid w:val="00A74B2D"/>
    <w:rsid w:val="00AA0593"/>
    <w:rsid w:val="00AC5D19"/>
    <w:rsid w:val="00AD6392"/>
    <w:rsid w:val="00B8394A"/>
    <w:rsid w:val="00B87E16"/>
    <w:rsid w:val="00BA5ACC"/>
    <w:rsid w:val="00BD76CA"/>
    <w:rsid w:val="00C53FA1"/>
    <w:rsid w:val="00C67ECA"/>
    <w:rsid w:val="00C93796"/>
    <w:rsid w:val="00CD1C58"/>
    <w:rsid w:val="00CD4609"/>
    <w:rsid w:val="00D6037D"/>
    <w:rsid w:val="00D81C6D"/>
    <w:rsid w:val="00DA6238"/>
    <w:rsid w:val="00DE3E20"/>
    <w:rsid w:val="00E244E4"/>
    <w:rsid w:val="00E3366D"/>
    <w:rsid w:val="00E62519"/>
    <w:rsid w:val="00F53A3A"/>
    <w:rsid w:val="00FB1DCD"/>
    <w:rsid w:val="00FC795E"/>
    <w:rsid w:val="00FD4B09"/>
    <w:rsid w:val="30D05F9A"/>
    <w:rsid w:val="7147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6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D6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D639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D6392"/>
    <w:rPr>
      <w:kern w:val="2"/>
      <w:sz w:val="18"/>
      <w:szCs w:val="18"/>
    </w:rPr>
  </w:style>
  <w:style w:type="paragraph" w:styleId="a5">
    <w:name w:val="Balloon Text"/>
    <w:basedOn w:val="a"/>
    <w:link w:val="Char1"/>
    <w:rsid w:val="00961B49"/>
    <w:rPr>
      <w:sz w:val="18"/>
      <w:szCs w:val="18"/>
    </w:rPr>
  </w:style>
  <w:style w:type="character" w:customStyle="1" w:styleId="Char1">
    <w:name w:val="批注框文本 Char"/>
    <w:basedOn w:val="a0"/>
    <w:link w:val="a5"/>
    <w:rsid w:val="00961B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1955</Words>
  <Characters>11144</Characters>
  <Application>Microsoft Office Word</Application>
  <DocSecurity>0</DocSecurity>
  <Lines>92</Lines>
  <Paragraphs>26</Paragraphs>
  <ScaleCrop>false</ScaleCrop>
  <Company>微软中国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85</cp:revision>
  <dcterms:created xsi:type="dcterms:W3CDTF">2016-05-18T04:44:00Z</dcterms:created>
  <dcterms:modified xsi:type="dcterms:W3CDTF">2017-05-08T03:01:00Z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