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E1" w:rsidRDefault="00CA07E1">
      <w:pPr>
        <w:rPr>
          <w:rFonts w:ascii="宋体"/>
          <w:b/>
          <w:color w:val="FF0000"/>
          <w:sz w:val="60"/>
          <w:szCs w:val="60"/>
        </w:rPr>
      </w:pPr>
      <w:r w:rsidRPr="00CA07E1">
        <w:rPr>
          <w:rFonts w:ascii="宋体" w:hAnsi="宋体"/>
          <w:b/>
          <w:color w:val="FF0000"/>
          <w:sz w:val="60"/>
          <w:szCs w:val="6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-9.9pt;width:423pt;height:54.6pt;z-index:251658240" fillcolor="red" stroked="f" strokecolor="red">
            <v:textpath style="font-family:&quot;黑体&quot;;font-weight:bold" trim="t" fitpath="t" string="西安交通大学医学院第二附属医院工会委员会文件"/>
          </v:shape>
        </w:pict>
      </w:r>
    </w:p>
    <w:p w:rsidR="00CA07E1" w:rsidRDefault="00FA3609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西交二院工字</w:t>
      </w:r>
      <w:r>
        <w:rPr>
          <w:rFonts w:ascii="仿宋_GB2312" w:eastAsia="仿宋_GB2312"/>
          <w:sz w:val="28"/>
          <w:szCs w:val="28"/>
        </w:rPr>
        <w:t>[20</w:t>
      </w:r>
      <w:r>
        <w:rPr>
          <w:rFonts w:ascii="仿宋_GB2312" w:eastAsia="仿宋_GB2312" w:hint="eastAsia"/>
          <w:sz w:val="28"/>
          <w:szCs w:val="28"/>
        </w:rPr>
        <w:t>16</w:t>
      </w:r>
      <w:r>
        <w:rPr>
          <w:rFonts w:ascii="仿宋_GB2312" w:eastAsia="仿宋_GB2312"/>
          <w:sz w:val="28"/>
          <w:szCs w:val="28"/>
        </w:rPr>
        <w:t xml:space="preserve">] </w:t>
      </w:r>
      <w:r>
        <w:rPr>
          <w:rFonts w:ascii="仿宋_GB2312" w:eastAsia="仿宋_GB2312" w:hint="eastAsia"/>
          <w:sz w:val="28"/>
          <w:szCs w:val="28"/>
        </w:rPr>
        <w:t>04</w:t>
      </w:r>
      <w:r>
        <w:rPr>
          <w:rFonts w:ascii="仿宋_GB2312" w:eastAsia="仿宋_GB2312" w:hint="eastAsia"/>
          <w:sz w:val="28"/>
          <w:szCs w:val="28"/>
        </w:rPr>
        <w:t>号</w:t>
      </w:r>
    </w:p>
    <w:p w:rsidR="00CA07E1" w:rsidRDefault="00CA07E1">
      <w:pPr>
        <w:spacing w:line="480" w:lineRule="exact"/>
        <w:rPr>
          <w:color w:val="FF0000"/>
          <w:u w:val="single"/>
        </w:rPr>
      </w:pPr>
      <w:r>
        <w:rPr>
          <w:color w:val="FF0000"/>
          <w:u w:val="single"/>
        </w:rPr>
        <w:pict>
          <v:line id="_x0000_s1027" style="position:absolute;left:0;text-align:left;z-index:251659264" from="-9pt,6.75pt" to="441pt,6.75pt" strokecolor="red" strokeweight="1.5pt"/>
        </w:pict>
      </w:r>
    </w:p>
    <w:p w:rsidR="00CA07E1" w:rsidRDefault="00FA3609">
      <w:pPr>
        <w:spacing w:line="500" w:lineRule="exact"/>
        <w:jc w:val="center"/>
        <w:rPr>
          <w:rFonts w:eastAsia="仿宋_GB2312"/>
          <w:kern w:val="0"/>
          <w:sz w:val="36"/>
          <w:szCs w:val="36"/>
        </w:rPr>
      </w:pPr>
      <w:r>
        <w:rPr>
          <w:rFonts w:hAnsi="Verdana,ˎ̥"/>
          <w:b/>
          <w:bCs/>
          <w:color w:val="000000"/>
          <w:kern w:val="36"/>
          <w:sz w:val="36"/>
          <w:szCs w:val="36"/>
        </w:rPr>
        <w:t>关于评选</w:t>
      </w:r>
      <w:r>
        <w:rPr>
          <w:b/>
          <w:bCs/>
          <w:color w:val="000000"/>
          <w:kern w:val="36"/>
          <w:sz w:val="36"/>
          <w:szCs w:val="36"/>
        </w:rPr>
        <w:t>2015-2016</w:t>
      </w:r>
      <w:r>
        <w:rPr>
          <w:rFonts w:hAnsi="Verdana,ˎ̥"/>
          <w:b/>
          <w:bCs/>
          <w:color w:val="000000"/>
          <w:kern w:val="36"/>
          <w:sz w:val="36"/>
          <w:szCs w:val="36"/>
        </w:rPr>
        <w:t>年度先进</w:t>
      </w:r>
      <w:r>
        <w:rPr>
          <w:rFonts w:hAnsi="Verdana,ˎ̥" w:hint="eastAsia"/>
          <w:b/>
          <w:bCs/>
          <w:color w:val="000000"/>
          <w:kern w:val="36"/>
          <w:sz w:val="36"/>
          <w:szCs w:val="36"/>
        </w:rPr>
        <w:t>部门</w:t>
      </w:r>
      <w:r>
        <w:rPr>
          <w:rFonts w:hAnsi="Verdana,ˎ̥"/>
          <w:b/>
          <w:bCs/>
          <w:color w:val="000000"/>
          <w:kern w:val="36"/>
          <w:sz w:val="36"/>
          <w:szCs w:val="36"/>
        </w:rPr>
        <w:t>工会、</w:t>
      </w:r>
      <w:r>
        <w:rPr>
          <w:rFonts w:hAnsi="Verdana,ˎ̥" w:hint="eastAsia"/>
          <w:b/>
          <w:bCs/>
          <w:color w:val="000000"/>
          <w:kern w:val="36"/>
          <w:sz w:val="36"/>
          <w:szCs w:val="36"/>
        </w:rPr>
        <w:t>优秀教工社团、</w:t>
      </w:r>
      <w:r>
        <w:rPr>
          <w:rFonts w:hAnsi="Verdana,ˎ̥"/>
          <w:b/>
          <w:bCs/>
          <w:color w:val="000000"/>
          <w:kern w:val="36"/>
          <w:sz w:val="36"/>
          <w:szCs w:val="36"/>
        </w:rPr>
        <w:t>优秀工会干部和工会活动积极分子的通知</w:t>
      </w:r>
    </w:p>
    <w:p w:rsidR="00CA07E1" w:rsidRDefault="00CA07E1">
      <w:pPr>
        <w:widowControl/>
        <w:spacing w:line="500" w:lineRule="exact"/>
        <w:rPr>
          <w:rFonts w:eastAsia="华文仿宋" w:hAnsi="华文仿宋"/>
          <w:kern w:val="0"/>
          <w:sz w:val="32"/>
          <w:szCs w:val="32"/>
        </w:rPr>
      </w:pPr>
    </w:p>
    <w:p w:rsidR="00CA07E1" w:rsidRDefault="00FA3609">
      <w:pPr>
        <w:widowControl/>
        <w:spacing w:line="500" w:lineRule="exact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/>
          <w:kern w:val="0"/>
          <w:sz w:val="32"/>
          <w:szCs w:val="32"/>
        </w:rPr>
        <w:t>各</w:t>
      </w: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>部门工会</w:t>
      </w:r>
      <w:r>
        <w:rPr>
          <w:rFonts w:asciiTheme="minorEastAsia" w:eastAsiaTheme="minorEastAsia" w:hAnsiTheme="minorEastAsia"/>
          <w:b/>
          <w:kern w:val="0"/>
          <w:sz w:val="32"/>
          <w:szCs w:val="32"/>
        </w:rPr>
        <w:t>：</w:t>
      </w:r>
    </w:p>
    <w:p w:rsidR="00CA07E1" w:rsidRDefault="00FA3609">
      <w:pPr>
        <w:spacing w:line="500" w:lineRule="exact"/>
        <w:ind w:firstLine="630"/>
        <w:rPr>
          <w:rFonts w:asciiTheme="minorEastAsia" w:eastAsiaTheme="minorEastAsia" w:hAnsiTheme="minorEastAsia"/>
          <w:kern w:val="0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为深入贯彻落实党的十八届六中全会、中央党的群团工作会议精神和学校第十二次党代会精神，进一步增强工会组织的政治性、先进性和群众性</w:t>
      </w:r>
      <w:r>
        <w:rPr>
          <w:rFonts w:asciiTheme="minorEastAsia" w:eastAsiaTheme="minorEastAsia" w:hAnsiTheme="minorEastAsia"/>
          <w:kern w:val="0"/>
          <w:sz w:val="32"/>
          <w:szCs w:val="32"/>
        </w:rPr>
        <w:t>，</w:t>
      </w:r>
      <w:r>
        <w:rPr>
          <w:rFonts w:asciiTheme="minorEastAsia" w:eastAsiaTheme="minorEastAsia" w:hAnsiTheme="minorEastAsia"/>
          <w:sz w:val="32"/>
          <w:szCs w:val="32"/>
        </w:rPr>
        <w:t>切实提高工会组织的履职能力和服务水平，充分发挥各级工会组织、工会干部和广大教职工在</w:t>
      </w:r>
      <w:r>
        <w:rPr>
          <w:rFonts w:asciiTheme="minorEastAsia" w:eastAsiaTheme="minorEastAsia" w:hAnsiTheme="minorEastAsia" w:hint="eastAsia"/>
          <w:sz w:val="32"/>
          <w:szCs w:val="32"/>
        </w:rPr>
        <w:t>医院</w:t>
      </w:r>
      <w:r>
        <w:rPr>
          <w:rFonts w:asciiTheme="minorEastAsia" w:eastAsiaTheme="minorEastAsia" w:hAnsiTheme="minorEastAsia"/>
          <w:sz w:val="32"/>
          <w:szCs w:val="32"/>
        </w:rPr>
        <w:t>发展建设中的作用，在全</w:t>
      </w:r>
      <w:r>
        <w:rPr>
          <w:rFonts w:asciiTheme="minorEastAsia" w:eastAsiaTheme="minorEastAsia" w:hAnsiTheme="minorEastAsia" w:hint="eastAsia"/>
          <w:sz w:val="32"/>
          <w:szCs w:val="32"/>
        </w:rPr>
        <w:t>院</w:t>
      </w:r>
      <w:r>
        <w:rPr>
          <w:rFonts w:asciiTheme="minorEastAsia" w:eastAsiaTheme="minorEastAsia" w:hAnsiTheme="minorEastAsia"/>
          <w:sz w:val="32"/>
          <w:szCs w:val="32"/>
        </w:rPr>
        <w:t>工会系统中形成学习先进、崇尚先进、争当先进的热潮，</w:t>
      </w:r>
      <w:r>
        <w:rPr>
          <w:rFonts w:asciiTheme="minorEastAsia" w:eastAsiaTheme="minorEastAsia" w:hAnsiTheme="minorEastAsia" w:hint="eastAsia"/>
          <w:sz w:val="32"/>
          <w:szCs w:val="32"/>
        </w:rPr>
        <w:t>院</w:t>
      </w:r>
      <w:r>
        <w:rPr>
          <w:rFonts w:asciiTheme="minorEastAsia" w:eastAsiaTheme="minorEastAsia" w:hAnsiTheme="minorEastAsia"/>
          <w:sz w:val="32"/>
          <w:szCs w:val="32"/>
        </w:rPr>
        <w:t>工会决定在</w:t>
      </w:r>
      <w:r>
        <w:rPr>
          <w:rFonts w:asciiTheme="minorEastAsia" w:eastAsiaTheme="minorEastAsia" w:hAnsiTheme="minorEastAsia" w:hint="eastAsia"/>
          <w:sz w:val="32"/>
          <w:szCs w:val="32"/>
        </w:rPr>
        <w:t>全院部门</w:t>
      </w:r>
      <w:r>
        <w:rPr>
          <w:rFonts w:asciiTheme="minorEastAsia" w:eastAsiaTheme="minorEastAsia" w:hAnsiTheme="minorEastAsia"/>
          <w:sz w:val="32"/>
          <w:szCs w:val="32"/>
        </w:rPr>
        <w:t>工会中开展评选</w:t>
      </w:r>
      <w:r>
        <w:rPr>
          <w:rFonts w:asciiTheme="minorEastAsia" w:eastAsiaTheme="minorEastAsia" w:hAnsiTheme="minorEastAsia"/>
          <w:sz w:val="32"/>
          <w:szCs w:val="32"/>
        </w:rPr>
        <w:t>2015-2016</w:t>
      </w:r>
      <w:r>
        <w:rPr>
          <w:rFonts w:asciiTheme="minorEastAsia" w:eastAsiaTheme="minorEastAsia" w:hAnsiTheme="minorEastAsia"/>
          <w:sz w:val="32"/>
          <w:szCs w:val="32"/>
        </w:rPr>
        <w:t>年度先进</w:t>
      </w:r>
      <w:r>
        <w:rPr>
          <w:rFonts w:asciiTheme="minorEastAsia" w:eastAsiaTheme="minorEastAsia" w:hAnsiTheme="minorEastAsia" w:hint="eastAsia"/>
          <w:sz w:val="32"/>
          <w:szCs w:val="32"/>
        </w:rPr>
        <w:t>部门</w:t>
      </w:r>
      <w:r>
        <w:rPr>
          <w:rFonts w:asciiTheme="minorEastAsia" w:eastAsiaTheme="minorEastAsia" w:hAnsiTheme="minorEastAsia"/>
          <w:sz w:val="32"/>
          <w:szCs w:val="32"/>
        </w:rPr>
        <w:t>工会、</w:t>
      </w:r>
      <w:r>
        <w:rPr>
          <w:rFonts w:asciiTheme="minorEastAsia" w:eastAsiaTheme="minorEastAsia" w:hAnsiTheme="minorEastAsia" w:hint="eastAsia"/>
          <w:sz w:val="32"/>
          <w:szCs w:val="32"/>
        </w:rPr>
        <w:t>优秀教工社团、</w:t>
      </w:r>
      <w:r>
        <w:rPr>
          <w:rFonts w:asciiTheme="minorEastAsia" w:eastAsiaTheme="minorEastAsia" w:hAnsiTheme="minorEastAsia"/>
          <w:sz w:val="32"/>
          <w:szCs w:val="32"/>
        </w:rPr>
        <w:t>优秀工会干部和工会活动积极分子活动，现将有关事项通知如下：</w:t>
      </w:r>
      <w:r>
        <w:rPr>
          <w:rFonts w:asciiTheme="minorEastAsia" w:eastAsiaTheme="minorEastAsia" w:hAnsiTheme="minorEastAsia"/>
          <w:kern w:val="0"/>
          <w:sz w:val="32"/>
          <w:szCs w:val="32"/>
        </w:rPr>
        <w:t xml:space="preserve"> </w:t>
      </w:r>
    </w:p>
    <w:p w:rsidR="00CA07E1" w:rsidRDefault="00FA3609">
      <w:pPr>
        <w:widowControl/>
        <w:spacing w:line="500" w:lineRule="exact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/>
          <w:kern w:val="0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b/>
          <w:kern w:val="0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b/>
          <w:kern w:val="0"/>
          <w:sz w:val="32"/>
          <w:szCs w:val="32"/>
        </w:rPr>
        <w:t>一、</w:t>
      </w:r>
      <w:r>
        <w:rPr>
          <w:rFonts w:asciiTheme="minorEastAsia" w:eastAsiaTheme="minorEastAsia" w:hAnsiTheme="minorEastAsia"/>
          <w:b/>
          <w:bCs/>
          <w:color w:val="000000"/>
          <w:kern w:val="0"/>
          <w:sz w:val="32"/>
          <w:szCs w:val="32"/>
        </w:rPr>
        <w:t>评选条件</w:t>
      </w:r>
    </w:p>
    <w:p w:rsidR="00CA07E1" w:rsidRDefault="00FA3609">
      <w:pPr>
        <w:pStyle w:val="p17"/>
        <w:spacing w:before="0" w:after="0" w:line="500" w:lineRule="exact"/>
        <w:ind w:firstLineChars="50" w:firstLine="161"/>
        <w:jc w:val="both"/>
        <w:rPr>
          <w:rFonts w:asciiTheme="minorEastAsia" w:eastAsiaTheme="minorEastAsia" w:hAnsiTheme="minorEastAsia" w:cs="Times New Roman"/>
          <w:b/>
          <w:sz w:val="32"/>
          <w:szCs w:val="32"/>
        </w:rPr>
      </w:pPr>
      <w:r>
        <w:rPr>
          <w:rFonts w:asciiTheme="minorEastAsia" w:eastAsiaTheme="minorEastAsia" w:hAnsiTheme="minorEastAsia" w:cs="Times New Roman"/>
          <w:b/>
          <w:sz w:val="32"/>
          <w:szCs w:val="32"/>
        </w:rPr>
        <w:t>（一）先进部门工会评选条件</w:t>
      </w:r>
    </w:p>
    <w:p w:rsidR="00CA07E1" w:rsidRDefault="00FA3609">
      <w:pPr>
        <w:widowControl/>
        <w:spacing w:line="5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1. 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充分发挥工会组织的桥梁纽带作用。</w:t>
      </w:r>
      <w:r>
        <w:rPr>
          <w:rFonts w:asciiTheme="minorEastAsia" w:eastAsiaTheme="minorEastAsia" w:hAnsiTheme="minorEastAsia"/>
          <w:sz w:val="32"/>
          <w:szCs w:val="32"/>
        </w:rPr>
        <w:t>围绕</w:t>
      </w:r>
      <w:r>
        <w:rPr>
          <w:rFonts w:asciiTheme="minorEastAsia" w:eastAsiaTheme="minorEastAsia" w:hAnsiTheme="minorEastAsia" w:hint="eastAsia"/>
          <w:sz w:val="32"/>
          <w:szCs w:val="32"/>
        </w:rPr>
        <w:t>医院</w:t>
      </w:r>
      <w:r>
        <w:rPr>
          <w:rFonts w:asciiTheme="minorEastAsia" w:eastAsiaTheme="minorEastAsia" w:hAnsiTheme="minorEastAsia"/>
          <w:sz w:val="32"/>
          <w:szCs w:val="32"/>
        </w:rPr>
        <w:t>中心任务和部门工作，积极组织开展工会各项活动，在推进部门团结、增强凝聚力、构建和谐</w:t>
      </w:r>
      <w:r>
        <w:rPr>
          <w:rFonts w:asciiTheme="minorEastAsia" w:eastAsiaTheme="minorEastAsia" w:hAnsiTheme="minorEastAsia" w:hint="eastAsia"/>
          <w:sz w:val="32"/>
          <w:szCs w:val="32"/>
        </w:rPr>
        <w:t>科室</w:t>
      </w:r>
      <w:r>
        <w:rPr>
          <w:rFonts w:asciiTheme="minorEastAsia" w:eastAsiaTheme="minorEastAsia" w:hAnsiTheme="minorEastAsia"/>
          <w:sz w:val="32"/>
          <w:szCs w:val="32"/>
        </w:rPr>
        <w:t>方面发挥积极作用，成绩突出，工会工作得到</w:t>
      </w:r>
      <w:r>
        <w:rPr>
          <w:rFonts w:asciiTheme="minorEastAsia" w:eastAsiaTheme="minorEastAsia" w:hAnsiTheme="minorEastAsia" w:hint="eastAsia"/>
          <w:sz w:val="32"/>
          <w:szCs w:val="32"/>
        </w:rPr>
        <w:t>院</w:t>
      </w:r>
      <w:r>
        <w:rPr>
          <w:rFonts w:asciiTheme="minorEastAsia" w:eastAsiaTheme="minorEastAsia" w:hAnsiTheme="minorEastAsia"/>
          <w:sz w:val="32"/>
          <w:szCs w:val="32"/>
        </w:rPr>
        <w:t>党政</w:t>
      </w:r>
      <w:r>
        <w:rPr>
          <w:rFonts w:asciiTheme="minorEastAsia" w:eastAsiaTheme="minorEastAsia" w:hAnsiTheme="minorEastAsia" w:hint="eastAsia"/>
          <w:sz w:val="32"/>
          <w:szCs w:val="32"/>
        </w:rPr>
        <w:t>和工会</w:t>
      </w:r>
      <w:r>
        <w:rPr>
          <w:rFonts w:asciiTheme="minorEastAsia" w:eastAsiaTheme="minorEastAsia" w:hAnsiTheme="minorEastAsia"/>
          <w:sz w:val="32"/>
          <w:szCs w:val="32"/>
        </w:rPr>
        <w:t>认可、群众拥护。</w:t>
      </w:r>
    </w:p>
    <w:p w:rsidR="00CA07E1" w:rsidRDefault="00FA3609">
      <w:pPr>
        <w:widowControl/>
        <w:spacing w:line="50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2. 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创新工会工作思路和工作方式，开展丰富多彩的群众性文化体育活动，组织职工积极参加</w:t>
      </w: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医院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各项活动。</w:t>
      </w:r>
    </w:p>
    <w:p w:rsidR="00CA07E1" w:rsidRDefault="00FA3609">
      <w:pPr>
        <w:widowControl/>
        <w:spacing w:line="50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 xml:space="preserve">3. 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关心教职工工作和生活，积极开展送温暖工作，关心困难教职工，在服务困难教职工和帮扶解困方面成绩突出。</w:t>
      </w:r>
    </w:p>
    <w:p w:rsidR="00CA07E1" w:rsidRDefault="00FA3609">
      <w:pPr>
        <w:widowControl/>
        <w:spacing w:line="50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lastRenderedPageBreak/>
        <w:t>4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. 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认真履行维护职能，依法维护职工合法权益，在促进和谐</w:t>
      </w: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医院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建设方面做出成绩。</w:t>
      </w:r>
    </w:p>
    <w:p w:rsidR="00CA07E1" w:rsidRDefault="00FA3609">
      <w:pPr>
        <w:widowControl/>
        <w:spacing w:line="50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5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. 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做好民主管理方面工作，听取和反映教职工的意见和诉求，积极撰写提案，民主管理取得成效。</w:t>
      </w:r>
    </w:p>
    <w:p w:rsidR="00CA07E1" w:rsidRDefault="00FA3609">
      <w:pPr>
        <w:pStyle w:val="p17"/>
        <w:spacing w:before="0" w:after="0" w:line="500" w:lineRule="exact"/>
        <w:ind w:firstLineChars="200" w:firstLine="643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="Times New Roman"/>
          <w:b/>
          <w:sz w:val="32"/>
          <w:szCs w:val="32"/>
        </w:rPr>
        <w:t>（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二</w:t>
      </w:r>
      <w:r>
        <w:rPr>
          <w:rFonts w:asciiTheme="minorEastAsia" w:eastAsiaTheme="minorEastAsia" w:hAnsiTheme="minorEastAsia" w:cs="Times New Roman"/>
          <w:b/>
          <w:sz w:val="32"/>
          <w:szCs w:val="32"/>
        </w:rPr>
        <w:t>）</w:t>
      </w:r>
      <w:r>
        <w:rPr>
          <w:rFonts w:asciiTheme="minorEastAsia" w:eastAsiaTheme="minorEastAsia" w:hAnsiTheme="minorEastAsia" w:cs="Times New Roman" w:hint="eastAsia"/>
          <w:b/>
          <w:sz w:val="32"/>
          <w:szCs w:val="32"/>
        </w:rPr>
        <w:t>优秀教工社团</w:t>
      </w:r>
      <w:r>
        <w:rPr>
          <w:rFonts w:asciiTheme="minorEastAsia" w:eastAsiaTheme="minorEastAsia" w:hAnsiTheme="minorEastAsia" w:cs="Times New Roman"/>
          <w:b/>
          <w:sz w:val="32"/>
          <w:szCs w:val="32"/>
        </w:rPr>
        <w:t>评选条件</w:t>
      </w:r>
    </w:p>
    <w:p w:rsidR="00CA07E1" w:rsidRDefault="00FA3609">
      <w:pPr>
        <w:widowControl/>
        <w:spacing w:line="50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 xml:space="preserve">1. </w:t>
      </w: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教工社团机构健全，分工明确，团结协作，制度完备。</w:t>
      </w:r>
    </w:p>
    <w:p w:rsidR="00CA07E1" w:rsidRDefault="00FA3609">
      <w:pPr>
        <w:widowControl/>
        <w:spacing w:line="50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 xml:space="preserve">2. </w:t>
      </w: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积极发展会员，协会规模不断壮大，活动有计划、有成果、有总结。</w:t>
      </w:r>
    </w:p>
    <w:p w:rsidR="00CA07E1" w:rsidRDefault="00FA3609">
      <w:pPr>
        <w:widowControl/>
        <w:spacing w:line="50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 xml:space="preserve">3. </w:t>
      </w: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积极开展协会活动，主题新颖、内容健康、形式多样、参与率高、组织有序，活动能够充分展</w:t>
      </w: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现我院教工的风采，受到广大教职工欢迎。</w:t>
      </w:r>
    </w:p>
    <w:p w:rsidR="00CA07E1" w:rsidRDefault="00FA3609">
      <w:pPr>
        <w:pStyle w:val="p17"/>
        <w:spacing w:before="0" w:after="0" w:line="500" w:lineRule="exact"/>
        <w:ind w:firstLineChars="200" w:firstLine="643"/>
        <w:jc w:val="both"/>
        <w:rPr>
          <w:rFonts w:asciiTheme="minorEastAsia" w:eastAsiaTheme="minorEastAsia" w:hAnsiTheme="minorEastAsia" w:cs="Times New Roman"/>
          <w:b/>
          <w:sz w:val="32"/>
          <w:szCs w:val="32"/>
        </w:rPr>
      </w:pPr>
      <w:r>
        <w:rPr>
          <w:rFonts w:asciiTheme="minorEastAsia" w:eastAsiaTheme="minorEastAsia" w:hAnsiTheme="minorEastAsia" w:cs="Times New Roman"/>
          <w:b/>
          <w:sz w:val="32"/>
          <w:szCs w:val="32"/>
        </w:rPr>
        <w:t>（</w:t>
      </w:r>
      <w:r>
        <w:rPr>
          <w:rFonts w:asciiTheme="minorEastAsia" w:eastAsiaTheme="minorEastAsia" w:hAnsiTheme="minorEastAsia" w:cs="Times New Roman" w:hint="eastAsia"/>
          <w:b/>
          <w:sz w:val="32"/>
          <w:szCs w:val="32"/>
        </w:rPr>
        <w:t>三</w:t>
      </w:r>
      <w:r>
        <w:rPr>
          <w:rFonts w:asciiTheme="minorEastAsia" w:eastAsiaTheme="minorEastAsia" w:hAnsiTheme="minorEastAsia" w:cs="Times New Roman"/>
          <w:b/>
          <w:sz w:val="32"/>
          <w:szCs w:val="32"/>
        </w:rPr>
        <w:t>）优秀工会干部评选条件</w:t>
      </w:r>
    </w:p>
    <w:p w:rsidR="00CA07E1" w:rsidRDefault="00FA3609">
      <w:pPr>
        <w:pStyle w:val="p17"/>
        <w:spacing w:before="0" w:after="0" w:line="500" w:lineRule="exact"/>
        <w:ind w:firstLine="555"/>
        <w:jc w:val="both"/>
        <w:rPr>
          <w:rFonts w:asciiTheme="minorEastAsia" w:eastAsiaTheme="minorEastAsia" w:hAnsiTheme="minorEastAsia" w:cs="Times New Roman"/>
          <w:b/>
          <w:bCs/>
          <w:sz w:val="32"/>
          <w:szCs w:val="32"/>
        </w:rPr>
      </w:pPr>
      <w:r>
        <w:rPr>
          <w:rFonts w:asciiTheme="minorEastAsia" w:eastAsiaTheme="minorEastAsia" w:hAnsiTheme="minorEastAsia" w:cs="Times New Roman"/>
          <w:color w:val="000000"/>
          <w:sz w:val="32"/>
          <w:szCs w:val="32"/>
        </w:rPr>
        <w:t xml:space="preserve">1. </w:t>
      </w:r>
      <w:r>
        <w:rPr>
          <w:rFonts w:asciiTheme="minorEastAsia" w:eastAsiaTheme="minorEastAsia" w:hAnsiTheme="minorEastAsia" w:cs="Times New Roman"/>
          <w:color w:val="000000"/>
          <w:sz w:val="32"/>
          <w:szCs w:val="32"/>
        </w:rPr>
        <w:t>热爱本职工作，熟悉工会业务，工作积极主动，尽职尽责，</w:t>
      </w:r>
      <w:r>
        <w:rPr>
          <w:rFonts w:asciiTheme="minorEastAsia" w:eastAsiaTheme="minorEastAsia" w:hAnsiTheme="minorEastAsia" w:cs="Times New Roman"/>
          <w:sz w:val="32"/>
          <w:szCs w:val="32"/>
        </w:rPr>
        <w:t>积极完成所承担的工会工作，</w:t>
      </w:r>
      <w:r>
        <w:rPr>
          <w:rFonts w:asciiTheme="minorEastAsia" w:eastAsiaTheme="minorEastAsia" w:hAnsiTheme="minorEastAsia" w:cs="Times New Roman"/>
          <w:color w:val="000000"/>
          <w:sz w:val="32"/>
          <w:szCs w:val="32"/>
        </w:rPr>
        <w:t>在</w:t>
      </w:r>
      <w:r>
        <w:rPr>
          <w:rFonts w:asciiTheme="minorEastAsia" w:eastAsiaTheme="minorEastAsia" w:hAnsiTheme="minorEastAsia" w:cs="Times New Roman" w:hint="eastAsia"/>
          <w:color w:val="000000"/>
          <w:sz w:val="32"/>
          <w:szCs w:val="32"/>
        </w:rPr>
        <w:t>部门</w:t>
      </w:r>
      <w:r>
        <w:rPr>
          <w:rFonts w:asciiTheme="minorEastAsia" w:eastAsiaTheme="minorEastAsia" w:hAnsiTheme="minorEastAsia" w:cs="Times New Roman"/>
          <w:color w:val="000000"/>
          <w:sz w:val="32"/>
          <w:szCs w:val="32"/>
        </w:rPr>
        <w:t>工会工作岗位上做出优异成绩。</w:t>
      </w:r>
      <w:r>
        <w:rPr>
          <w:rFonts w:asciiTheme="minorEastAsia" w:eastAsiaTheme="minorEastAsia" w:hAnsiTheme="minorEastAsia" w:cs="Times New Roman"/>
          <w:color w:val="000000"/>
          <w:sz w:val="32"/>
          <w:szCs w:val="32"/>
        </w:rPr>
        <w:t xml:space="preserve"> </w:t>
      </w:r>
    </w:p>
    <w:p w:rsidR="00CA07E1" w:rsidRDefault="00FA3609">
      <w:pPr>
        <w:widowControl/>
        <w:spacing w:line="50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2. 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认真履行工作职责，工会工作有创新、有思路，组织协调能力强，工作得到群众认可。</w:t>
      </w:r>
    </w:p>
    <w:p w:rsidR="00CA07E1" w:rsidRDefault="00FA3609">
      <w:pPr>
        <w:widowControl/>
        <w:spacing w:line="50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3.</w:t>
      </w: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关心关爱教职工，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及时准确反映教职工的呼声和诉求</w:t>
      </w: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，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关心困难教职工，协助解决教职工的合理要求，维护教职工合法权益和</w:t>
      </w: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医院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整体利益。</w:t>
      </w:r>
    </w:p>
    <w:p w:rsidR="00CA07E1" w:rsidRDefault="00FA3609">
      <w:pPr>
        <w:pStyle w:val="p17"/>
        <w:spacing w:before="0" w:after="0" w:line="500" w:lineRule="exact"/>
        <w:ind w:firstLineChars="150" w:firstLine="482"/>
        <w:jc w:val="both"/>
        <w:rPr>
          <w:rFonts w:asciiTheme="minorEastAsia" w:eastAsiaTheme="minorEastAsia" w:hAnsiTheme="minorEastAsia" w:cs="Times New Roman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Times New Roman"/>
          <w:b/>
          <w:color w:val="000000"/>
          <w:sz w:val="32"/>
          <w:szCs w:val="32"/>
        </w:rPr>
        <w:t>（</w:t>
      </w:r>
      <w:r>
        <w:rPr>
          <w:rFonts w:asciiTheme="minorEastAsia" w:eastAsiaTheme="minorEastAsia" w:hAnsiTheme="minorEastAsia" w:cs="Times New Roman" w:hint="eastAsia"/>
          <w:b/>
          <w:color w:val="000000"/>
          <w:sz w:val="32"/>
          <w:szCs w:val="32"/>
        </w:rPr>
        <w:t>四</w:t>
      </w:r>
      <w:r>
        <w:rPr>
          <w:rFonts w:asciiTheme="minorEastAsia" w:eastAsiaTheme="minorEastAsia" w:hAnsiTheme="minorEastAsia" w:cs="Times New Roman"/>
          <w:b/>
          <w:color w:val="000000"/>
          <w:sz w:val="32"/>
          <w:szCs w:val="32"/>
        </w:rPr>
        <w:t>）</w:t>
      </w:r>
      <w:r>
        <w:rPr>
          <w:rFonts w:asciiTheme="minorEastAsia" w:eastAsiaTheme="minorEastAsia" w:hAnsiTheme="minorEastAsia" w:cs="Times New Roman"/>
          <w:b/>
          <w:sz w:val="32"/>
          <w:szCs w:val="32"/>
        </w:rPr>
        <w:t>工会活动积极分子评选条件</w:t>
      </w:r>
    </w:p>
    <w:p w:rsidR="00CA07E1" w:rsidRDefault="00FA3609">
      <w:pPr>
        <w:widowControl/>
        <w:spacing w:line="500" w:lineRule="exact"/>
        <w:ind w:firstLineChars="100" w:firstLine="32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  1. 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热爱工会工作，思想活跃，工作积极，</w: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t>经常为工会工作建言献策。</w:t>
      </w:r>
    </w:p>
    <w:p w:rsidR="00CA07E1" w:rsidRDefault="00FA3609">
      <w:pPr>
        <w:widowControl/>
        <w:spacing w:line="500" w:lineRule="exact"/>
        <w:ind w:firstLineChars="100" w:firstLine="32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  2. 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团结协作，乐于奉献，集体荣誉感强，</w: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t>认真履行工会会员义务，完成工会交给的各项工作任务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。</w:t>
      </w:r>
    </w:p>
    <w:p w:rsidR="00CA07E1" w:rsidRDefault="00FA3609">
      <w:pPr>
        <w:widowControl/>
        <w:spacing w:line="500" w:lineRule="exact"/>
        <w:ind w:firstLineChars="150" w:firstLine="48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 xml:space="preserve"> 3. </w:t>
      </w: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积极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参加工会组织的各项活动，</w:t>
      </w: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踊跃</w:t>
      </w: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加入教职工协会，在工会组织的各项活动中表现活跃，取得较好成绩。</w:t>
      </w:r>
    </w:p>
    <w:p w:rsidR="00CA07E1" w:rsidRDefault="00FA3609">
      <w:pPr>
        <w:spacing w:line="50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bCs/>
          <w:sz w:val="32"/>
          <w:szCs w:val="32"/>
        </w:rPr>
        <w:t>二、</w:t>
      </w:r>
      <w:r>
        <w:rPr>
          <w:rFonts w:asciiTheme="minorEastAsia" w:eastAsiaTheme="minorEastAsia" w:hAnsiTheme="minorEastAsia"/>
          <w:b/>
          <w:sz w:val="32"/>
          <w:szCs w:val="32"/>
        </w:rPr>
        <w:t>工作安排</w:t>
      </w:r>
    </w:p>
    <w:p w:rsidR="00CA07E1" w:rsidRDefault="00FA3609">
      <w:pPr>
        <w:pStyle w:val="p17"/>
        <w:spacing w:before="0" w:after="0" w:line="500" w:lineRule="exact"/>
        <w:ind w:firstLineChars="150" w:firstLine="482"/>
        <w:jc w:val="both"/>
        <w:rPr>
          <w:rFonts w:asciiTheme="minorEastAsia" w:eastAsiaTheme="minorEastAsia" w:hAnsiTheme="minorEastAsia" w:cs="Times New Roman"/>
          <w:b/>
          <w:sz w:val="32"/>
          <w:szCs w:val="32"/>
        </w:rPr>
      </w:pPr>
      <w:r>
        <w:rPr>
          <w:rFonts w:asciiTheme="minorEastAsia" w:eastAsiaTheme="minorEastAsia" w:hAnsiTheme="minorEastAsia" w:cs="Times New Roman"/>
          <w:b/>
          <w:sz w:val="32"/>
          <w:szCs w:val="32"/>
        </w:rPr>
        <w:t>（一）总结工作、评选上报</w:t>
      </w:r>
    </w:p>
    <w:p w:rsidR="00CA07E1" w:rsidRDefault="00FA3609">
      <w:pPr>
        <w:spacing w:line="50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r>
        <w:rPr>
          <w:rFonts w:asciiTheme="minorEastAsia" w:eastAsiaTheme="minorEastAsia" w:hAnsiTheme="minorEastAsia"/>
          <w:sz w:val="32"/>
          <w:szCs w:val="32"/>
        </w:rPr>
        <w:t>申报</w:t>
      </w:r>
      <w:r>
        <w:rPr>
          <w:rFonts w:asciiTheme="minorEastAsia" w:eastAsiaTheme="minorEastAsia" w:hAnsiTheme="minorEastAsia"/>
          <w:sz w:val="32"/>
          <w:szCs w:val="32"/>
        </w:rPr>
        <w:t>“</w:t>
      </w:r>
      <w:r>
        <w:rPr>
          <w:rFonts w:asciiTheme="minorEastAsia" w:eastAsiaTheme="minorEastAsia" w:hAnsiTheme="minorEastAsia"/>
          <w:sz w:val="32"/>
          <w:szCs w:val="32"/>
        </w:rPr>
        <w:t>先进</w:t>
      </w:r>
      <w:r>
        <w:rPr>
          <w:rFonts w:asciiTheme="minorEastAsia" w:eastAsiaTheme="minorEastAsia" w:hAnsiTheme="minorEastAsia" w:hint="eastAsia"/>
          <w:sz w:val="32"/>
          <w:szCs w:val="32"/>
        </w:rPr>
        <w:t>部门</w:t>
      </w:r>
      <w:r>
        <w:rPr>
          <w:rFonts w:asciiTheme="minorEastAsia" w:eastAsiaTheme="minorEastAsia" w:hAnsiTheme="minorEastAsia"/>
          <w:sz w:val="32"/>
          <w:szCs w:val="32"/>
        </w:rPr>
        <w:t>工会</w:t>
      </w:r>
      <w:r>
        <w:rPr>
          <w:rFonts w:asciiTheme="minorEastAsia" w:eastAsiaTheme="minorEastAsia" w:hAnsiTheme="minorEastAsia"/>
          <w:sz w:val="32"/>
          <w:szCs w:val="32"/>
        </w:rPr>
        <w:t>”</w:t>
      </w:r>
      <w:r>
        <w:rPr>
          <w:rFonts w:asciiTheme="minorEastAsia" w:eastAsiaTheme="minorEastAsia" w:hAnsiTheme="minorEastAsia"/>
          <w:sz w:val="32"/>
          <w:szCs w:val="32"/>
        </w:rPr>
        <w:t>请于</w:t>
      </w:r>
      <w:r>
        <w:rPr>
          <w:rFonts w:asciiTheme="minorEastAsia" w:eastAsiaTheme="minorEastAsia" w:hAnsiTheme="minorEastAsia"/>
          <w:sz w:val="32"/>
          <w:szCs w:val="32"/>
        </w:rPr>
        <w:t>12</w:t>
      </w:r>
      <w:r>
        <w:rPr>
          <w:rFonts w:asciiTheme="minorEastAsia" w:eastAsiaTheme="minorEastAsia" w:hAnsiTheme="minorEastAsia"/>
          <w:sz w:val="32"/>
          <w:szCs w:val="32"/>
        </w:rPr>
        <w:t>月</w:t>
      </w:r>
      <w:r>
        <w:rPr>
          <w:rFonts w:asciiTheme="minorEastAsia" w:eastAsiaTheme="minorEastAsia" w:hAnsiTheme="minorEastAsia"/>
          <w:sz w:val="32"/>
          <w:szCs w:val="32"/>
        </w:rPr>
        <w:t>9</w:t>
      </w:r>
      <w:r>
        <w:rPr>
          <w:rFonts w:asciiTheme="minorEastAsia" w:eastAsiaTheme="minorEastAsia" w:hAnsiTheme="minorEastAsia"/>
          <w:sz w:val="32"/>
          <w:szCs w:val="32"/>
        </w:rPr>
        <w:t>日</w:t>
      </w:r>
      <w:r>
        <w:rPr>
          <w:rFonts w:asciiTheme="minorEastAsia" w:eastAsiaTheme="minorEastAsia" w:hAnsiTheme="minorEastAsia" w:hint="eastAsia"/>
          <w:sz w:val="32"/>
          <w:szCs w:val="32"/>
        </w:rPr>
        <w:t>上午</w:t>
      </w:r>
      <w:r>
        <w:rPr>
          <w:rFonts w:asciiTheme="minorEastAsia" w:eastAsiaTheme="minorEastAsia" w:hAnsiTheme="minorEastAsia" w:hint="eastAsia"/>
          <w:sz w:val="32"/>
          <w:szCs w:val="32"/>
        </w:rPr>
        <w:t>12</w:t>
      </w:r>
      <w:r>
        <w:rPr>
          <w:rFonts w:asciiTheme="minorEastAsia" w:eastAsiaTheme="minorEastAsia" w:hAnsiTheme="minorEastAsia" w:hint="eastAsia"/>
          <w:sz w:val="32"/>
          <w:szCs w:val="32"/>
        </w:rPr>
        <w:t>点</w:t>
      </w:r>
      <w:r>
        <w:rPr>
          <w:rFonts w:asciiTheme="minorEastAsia" w:eastAsiaTheme="minorEastAsia" w:hAnsiTheme="minorEastAsia"/>
          <w:sz w:val="32"/>
          <w:szCs w:val="32"/>
        </w:rPr>
        <w:t>前</w:t>
      </w:r>
      <w:r>
        <w:rPr>
          <w:rFonts w:asciiTheme="minorEastAsia" w:eastAsiaTheme="minorEastAsia" w:hAnsiTheme="minorEastAsia" w:hint="eastAsia"/>
          <w:sz w:val="32"/>
          <w:szCs w:val="32"/>
        </w:rPr>
        <w:t>将</w:t>
      </w:r>
      <w:r>
        <w:rPr>
          <w:rFonts w:asciiTheme="minorEastAsia" w:eastAsiaTheme="minorEastAsia" w:hAnsiTheme="minorEastAsia"/>
          <w:sz w:val="32"/>
          <w:szCs w:val="32"/>
        </w:rPr>
        <w:t>申报材料</w:t>
      </w:r>
      <w:r>
        <w:rPr>
          <w:rFonts w:asciiTheme="minorEastAsia" w:eastAsiaTheme="minorEastAsia" w:hAnsiTheme="minorEastAsia" w:hint="eastAsia"/>
          <w:sz w:val="32"/>
          <w:szCs w:val="32"/>
        </w:rPr>
        <w:t>交至院工会</w:t>
      </w:r>
      <w:r>
        <w:rPr>
          <w:rFonts w:asciiTheme="minorEastAsia" w:eastAsiaTheme="minorEastAsia" w:hAnsiTheme="minorEastAsia"/>
          <w:sz w:val="32"/>
          <w:szCs w:val="32"/>
        </w:rPr>
        <w:t>。</w:t>
      </w:r>
    </w:p>
    <w:p w:rsidR="00CA07E1" w:rsidRDefault="00FA3609">
      <w:pPr>
        <w:spacing w:line="500" w:lineRule="exact"/>
        <w:ind w:firstLineChars="150" w:firstLine="482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b/>
          <w:bCs/>
          <w:sz w:val="32"/>
          <w:szCs w:val="32"/>
        </w:rPr>
        <w:t>（二）组织评议、进行表彰</w:t>
      </w:r>
    </w:p>
    <w:p w:rsidR="00CA07E1" w:rsidRDefault="00FA3609">
      <w:pPr>
        <w:spacing w:line="5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 xml:space="preserve">1. </w:t>
      </w:r>
      <w:r>
        <w:rPr>
          <w:rFonts w:asciiTheme="minorEastAsia" w:eastAsiaTheme="minorEastAsia" w:hAnsiTheme="minorEastAsia" w:hint="eastAsia"/>
          <w:sz w:val="32"/>
          <w:szCs w:val="32"/>
        </w:rPr>
        <w:t>院</w:t>
      </w:r>
      <w:r>
        <w:rPr>
          <w:rFonts w:asciiTheme="minorEastAsia" w:eastAsiaTheme="minorEastAsia" w:hAnsiTheme="minorEastAsia"/>
          <w:sz w:val="32"/>
          <w:szCs w:val="32"/>
        </w:rPr>
        <w:t>工会组织召开工会</w:t>
      </w:r>
      <w:r>
        <w:rPr>
          <w:rFonts w:asciiTheme="minorEastAsia" w:eastAsiaTheme="minorEastAsia" w:hAnsiTheme="minorEastAsia" w:hint="eastAsia"/>
          <w:sz w:val="32"/>
          <w:szCs w:val="32"/>
        </w:rPr>
        <w:t>委员会扩大</w:t>
      </w:r>
      <w:r>
        <w:rPr>
          <w:rFonts w:asciiTheme="minorEastAsia" w:eastAsiaTheme="minorEastAsia" w:hAnsiTheme="minorEastAsia"/>
          <w:sz w:val="32"/>
          <w:szCs w:val="32"/>
        </w:rPr>
        <w:t>会议，听取申报</w:t>
      </w:r>
      <w:r>
        <w:rPr>
          <w:rFonts w:asciiTheme="minorEastAsia" w:eastAsiaTheme="minorEastAsia" w:hAnsiTheme="minorEastAsia"/>
          <w:sz w:val="32"/>
          <w:szCs w:val="32"/>
        </w:rPr>
        <w:t>“</w:t>
      </w:r>
      <w:r>
        <w:rPr>
          <w:rFonts w:asciiTheme="minorEastAsia" w:eastAsiaTheme="minorEastAsia" w:hAnsiTheme="minorEastAsia"/>
          <w:sz w:val="32"/>
          <w:szCs w:val="32"/>
        </w:rPr>
        <w:t>先进</w:t>
      </w:r>
      <w:r>
        <w:rPr>
          <w:rFonts w:asciiTheme="minorEastAsia" w:eastAsiaTheme="minorEastAsia" w:hAnsiTheme="minorEastAsia" w:hint="eastAsia"/>
          <w:sz w:val="32"/>
          <w:szCs w:val="32"/>
        </w:rPr>
        <w:t>部门</w:t>
      </w:r>
      <w:r>
        <w:rPr>
          <w:rFonts w:asciiTheme="minorEastAsia" w:eastAsiaTheme="minorEastAsia" w:hAnsiTheme="minorEastAsia"/>
          <w:sz w:val="32"/>
          <w:szCs w:val="32"/>
        </w:rPr>
        <w:t>工会</w:t>
      </w:r>
      <w:r>
        <w:rPr>
          <w:rFonts w:asciiTheme="minorEastAsia" w:eastAsiaTheme="minorEastAsia" w:hAnsiTheme="minorEastAsia"/>
          <w:sz w:val="32"/>
          <w:szCs w:val="32"/>
        </w:rPr>
        <w:t>”</w:t>
      </w:r>
      <w:r>
        <w:rPr>
          <w:rFonts w:asciiTheme="minorEastAsia" w:eastAsiaTheme="minorEastAsia" w:hAnsiTheme="minorEastAsia"/>
          <w:sz w:val="32"/>
          <w:szCs w:val="32"/>
        </w:rPr>
        <w:t>的工作介绍，</w:t>
      </w:r>
      <w:r>
        <w:rPr>
          <w:rFonts w:asciiTheme="minorEastAsia" w:eastAsiaTheme="minorEastAsia" w:hAnsiTheme="minorEastAsia" w:hint="eastAsia"/>
          <w:sz w:val="32"/>
          <w:szCs w:val="32"/>
        </w:rPr>
        <w:t>结合工会全年考核指标，进行会议评议</w:t>
      </w:r>
      <w:r>
        <w:rPr>
          <w:rFonts w:asciiTheme="minorEastAsia" w:eastAsiaTheme="minorEastAsia" w:hAnsiTheme="minorEastAsia"/>
          <w:sz w:val="32"/>
          <w:szCs w:val="32"/>
        </w:rPr>
        <w:t>，确定</w:t>
      </w:r>
      <w:r>
        <w:rPr>
          <w:rFonts w:asciiTheme="minorEastAsia" w:eastAsiaTheme="minorEastAsia" w:hAnsiTheme="minorEastAsia"/>
          <w:sz w:val="32"/>
          <w:szCs w:val="32"/>
        </w:rPr>
        <w:t>“</w:t>
      </w:r>
      <w:r>
        <w:rPr>
          <w:rFonts w:asciiTheme="minorEastAsia" w:eastAsiaTheme="minorEastAsia" w:hAnsiTheme="minorEastAsia"/>
          <w:sz w:val="32"/>
          <w:szCs w:val="32"/>
        </w:rPr>
        <w:t>先进</w:t>
      </w:r>
      <w:r>
        <w:rPr>
          <w:rFonts w:asciiTheme="minorEastAsia" w:eastAsiaTheme="minorEastAsia" w:hAnsiTheme="minorEastAsia" w:hint="eastAsia"/>
          <w:sz w:val="32"/>
          <w:szCs w:val="32"/>
        </w:rPr>
        <w:t>部门工会</w:t>
      </w:r>
      <w:r>
        <w:rPr>
          <w:rFonts w:asciiTheme="minorEastAsia" w:eastAsiaTheme="minorEastAsia" w:hAnsiTheme="minorEastAsia"/>
          <w:sz w:val="32"/>
          <w:szCs w:val="32"/>
        </w:rPr>
        <w:t>”</w:t>
      </w:r>
      <w:r>
        <w:rPr>
          <w:rFonts w:asciiTheme="minorEastAsia" w:eastAsiaTheme="minorEastAsia" w:hAnsiTheme="minorEastAsia"/>
          <w:sz w:val="32"/>
          <w:szCs w:val="32"/>
        </w:rPr>
        <w:t>名单。</w:t>
      </w:r>
    </w:p>
    <w:p w:rsidR="00CA07E1" w:rsidRDefault="00FA3609">
      <w:pPr>
        <w:spacing w:line="500" w:lineRule="exact"/>
        <w:ind w:firstLineChars="192" w:firstLine="614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/>
          <w:color w:val="000000"/>
          <w:sz w:val="32"/>
          <w:szCs w:val="32"/>
        </w:rPr>
        <w:t xml:space="preserve">2. 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院</w: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t>工会组织召开表彰会议，对</w: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t>2015-2016</w: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t>年度先进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部门</w: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t>工会、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优秀教工社团、</w: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t>优秀工会干部、工会活动积极分子予以表彰奖励。</w:t>
      </w:r>
    </w:p>
    <w:p w:rsidR="00CA07E1" w:rsidRDefault="00FA3609">
      <w:pPr>
        <w:spacing w:line="50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三、名额分配</w:t>
      </w:r>
    </w:p>
    <w:p w:rsidR="00CA07E1" w:rsidRDefault="00FA3609">
      <w:pPr>
        <w:spacing w:line="5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根据</w:t>
      </w:r>
      <w:r>
        <w:rPr>
          <w:rFonts w:asciiTheme="minorEastAsia" w:eastAsiaTheme="minorEastAsia" w:hAnsiTheme="minorEastAsia"/>
          <w:sz w:val="32"/>
          <w:szCs w:val="32"/>
        </w:rPr>
        <w:t>工会全委会议</w:t>
      </w:r>
      <w:r>
        <w:rPr>
          <w:rFonts w:asciiTheme="minorEastAsia" w:eastAsiaTheme="minorEastAsia" w:hAnsiTheme="minorEastAsia" w:hint="eastAsia"/>
          <w:sz w:val="32"/>
          <w:szCs w:val="32"/>
        </w:rPr>
        <w:t>评定结果，将评选出</w:t>
      </w:r>
      <w:r>
        <w:rPr>
          <w:rFonts w:asciiTheme="minorEastAsia" w:eastAsiaTheme="minorEastAsia" w:hAnsiTheme="minorEastAsia" w:hint="eastAsia"/>
          <w:sz w:val="32"/>
          <w:szCs w:val="32"/>
        </w:rPr>
        <w:t>5</w:t>
      </w:r>
      <w:r>
        <w:rPr>
          <w:rFonts w:asciiTheme="minorEastAsia" w:eastAsiaTheme="minorEastAsia" w:hAnsiTheme="minorEastAsia" w:hint="eastAsia"/>
          <w:sz w:val="32"/>
          <w:szCs w:val="32"/>
        </w:rPr>
        <w:t>个</w:t>
      </w:r>
      <w:r>
        <w:rPr>
          <w:rFonts w:asciiTheme="minorEastAsia" w:eastAsiaTheme="minorEastAsia" w:hAnsiTheme="minorEastAsia"/>
          <w:sz w:val="32"/>
          <w:szCs w:val="32"/>
        </w:rPr>
        <w:t>先进</w:t>
      </w:r>
      <w:r>
        <w:rPr>
          <w:rFonts w:asciiTheme="minorEastAsia" w:eastAsiaTheme="minorEastAsia" w:hAnsiTheme="minorEastAsia" w:hint="eastAsia"/>
          <w:sz w:val="32"/>
          <w:szCs w:val="32"/>
        </w:rPr>
        <w:t>部门工会、</w:t>
      </w:r>
      <w:r>
        <w:rPr>
          <w:rFonts w:asciiTheme="minorEastAsia" w:eastAsiaTheme="minorEastAsia" w:hAnsiTheme="minorEastAsia" w:hint="eastAsia"/>
          <w:sz w:val="32"/>
          <w:szCs w:val="32"/>
        </w:rPr>
        <w:t>2</w:t>
      </w:r>
      <w:r>
        <w:rPr>
          <w:rFonts w:asciiTheme="minorEastAsia" w:eastAsiaTheme="minorEastAsia" w:hAnsiTheme="minorEastAsia" w:hint="eastAsia"/>
          <w:sz w:val="32"/>
          <w:szCs w:val="32"/>
        </w:rPr>
        <w:t>个</w: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t>优秀教工社团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、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441624">
        <w:rPr>
          <w:rFonts w:asciiTheme="minorEastAsia" w:eastAsiaTheme="minorEastAsia" w:hAnsiTheme="minorEastAsia" w:hint="eastAsia"/>
          <w:sz w:val="32"/>
          <w:szCs w:val="32"/>
        </w:rPr>
        <w:t>4</w:t>
      </w:r>
      <w:r>
        <w:rPr>
          <w:rFonts w:asciiTheme="minorEastAsia" w:eastAsiaTheme="minorEastAsia" w:hAnsiTheme="minorEastAsia" w:hint="eastAsia"/>
          <w:sz w:val="32"/>
          <w:szCs w:val="32"/>
        </w:rPr>
        <w:t>名</w:t>
      </w:r>
      <w:r>
        <w:rPr>
          <w:rFonts w:asciiTheme="minorEastAsia" w:eastAsiaTheme="minorEastAsia" w:hAnsiTheme="minorEastAsia"/>
          <w:sz w:val="32"/>
          <w:szCs w:val="28"/>
        </w:rPr>
        <w:t>优秀工会干部</w:t>
      </w:r>
      <w:r>
        <w:rPr>
          <w:rFonts w:asciiTheme="minorEastAsia" w:eastAsiaTheme="minorEastAsia" w:hAnsiTheme="minorEastAsia" w:hint="eastAsia"/>
          <w:sz w:val="32"/>
          <w:szCs w:val="28"/>
        </w:rPr>
        <w:t>和</w:t>
      </w:r>
      <w:r w:rsidR="00441624">
        <w:rPr>
          <w:rFonts w:asciiTheme="minorEastAsia" w:eastAsiaTheme="minorEastAsia" w:hAnsiTheme="minorEastAsia" w:hint="eastAsia"/>
          <w:sz w:val="32"/>
          <w:szCs w:val="28"/>
        </w:rPr>
        <w:t>49</w:t>
      </w:r>
      <w:r>
        <w:rPr>
          <w:rFonts w:asciiTheme="minorEastAsia" w:eastAsiaTheme="minorEastAsia" w:hAnsiTheme="minorEastAsia" w:hint="eastAsia"/>
          <w:sz w:val="32"/>
          <w:szCs w:val="28"/>
        </w:rPr>
        <w:t>名</w:t>
      </w:r>
      <w:r>
        <w:rPr>
          <w:rFonts w:asciiTheme="minorEastAsia" w:eastAsiaTheme="minorEastAsia" w:hAnsiTheme="minorEastAsia"/>
          <w:sz w:val="32"/>
          <w:szCs w:val="28"/>
        </w:rPr>
        <w:t>工会活动积极分子。</w:t>
      </w:r>
      <w:r>
        <w:rPr>
          <w:rFonts w:asciiTheme="minorEastAsia" w:eastAsiaTheme="minorEastAsia" w:hAnsiTheme="minorEastAsia" w:hint="eastAsia"/>
          <w:sz w:val="32"/>
          <w:szCs w:val="28"/>
        </w:rPr>
        <w:t>从中选出</w:t>
      </w:r>
      <w:r>
        <w:rPr>
          <w:rFonts w:asciiTheme="minorEastAsia" w:eastAsiaTheme="minorEastAsia" w:hAnsiTheme="minorEastAsia" w:hint="eastAsia"/>
          <w:sz w:val="32"/>
          <w:szCs w:val="32"/>
        </w:rPr>
        <w:t>4</w:t>
      </w:r>
      <w:r>
        <w:rPr>
          <w:rFonts w:asciiTheme="minorEastAsia" w:eastAsiaTheme="minorEastAsia" w:hAnsiTheme="minorEastAsia" w:hint="eastAsia"/>
          <w:sz w:val="32"/>
          <w:szCs w:val="32"/>
        </w:rPr>
        <w:t>个</w:t>
      </w:r>
      <w:r>
        <w:rPr>
          <w:rFonts w:asciiTheme="minorEastAsia" w:eastAsiaTheme="minorEastAsia" w:hAnsiTheme="minorEastAsia"/>
          <w:sz w:val="32"/>
          <w:szCs w:val="32"/>
        </w:rPr>
        <w:t>先进</w:t>
      </w:r>
      <w:r>
        <w:rPr>
          <w:rFonts w:asciiTheme="minorEastAsia" w:eastAsiaTheme="minorEastAsia" w:hAnsiTheme="minorEastAsia" w:hint="eastAsia"/>
          <w:sz w:val="32"/>
          <w:szCs w:val="32"/>
        </w:rPr>
        <w:t>部门工会、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个</w: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t>优秀教工社团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、</w:t>
      </w:r>
      <w:r>
        <w:rPr>
          <w:rFonts w:asciiTheme="minorEastAsia" w:eastAsiaTheme="minorEastAsia" w:hAnsiTheme="minorEastAsia" w:hint="eastAsia"/>
          <w:sz w:val="32"/>
          <w:szCs w:val="32"/>
        </w:rPr>
        <w:t>5</w:t>
      </w:r>
      <w:r>
        <w:rPr>
          <w:rFonts w:asciiTheme="minorEastAsia" w:eastAsiaTheme="minorEastAsia" w:hAnsiTheme="minorEastAsia" w:hint="eastAsia"/>
          <w:sz w:val="32"/>
          <w:szCs w:val="32"/>
        </w:rPr>
        <w:t>名</w:t>
      </w:r>
      <w:r>
        <w:rPr>
          <w:rFonts w:asciiTheme="minorEastAsia" w:eastAsiaTheme="minorEastAsia" w:hAnsiTheme="minorEastAsia"/>
          <w:sz w:val="32"/>
          <w:szCs w:val="28"/>
        </w:rPr>
        <w:t>优秀工会干部</w:t>
      </w:r>
      <w:r>
        <w:rPr>
          <w:rFonts w:asciiTheme="minorEastAsia" w:eastAsiaTheme="minorEastAsia" w:hAnsiTheme="minorEastAsia" w:hint="eastAsia"/>
          <w:sz w:val="32"/>
          <w:szCs w:val="28"/>
        </w:rPr>
        <w:t>和</w:t>
      </w:r>
      <w:r>
        <w:rPr>
          <w:rFonts w:asciiTheme="minorEastAsia" w:eastAsiaTheme="minorEastAsia" w:hAnsiTheme="minorEastAsia" w:hint="eastAsia"/>
          <w:sz w:val="32"/>
          <w:szCs w:val="28"/>
        </w:rPr>
        <w:t>14</w:t>
      </w:r>
      <w:r>
        <w:rPr>
          <w:rFonts w:asciiTheme="minorEastAsia" w:eastAsiaTheme="minorEastAsia" w:hAnsiTheme="minorEastAsia" w:hint="eastAsia"/>
          <w:sz w:val="32"/>
          <w:szCs w:val="28"/>
        </w:rPr>
        <w:t>名</w:t>
      </w:r>
      <w:r>
        <w:rPr>
          <w:rFonts w:asciiTheme="minorEastAsia" w:eastAsiaTheme="minorEastAsia" w:hAnsiTheme="minorEastAsia"/>
          <w:sz w:val="32"/>
          <w:szCs w:val="28"/>
        </w:rPr>
        <w:t>工会活动积极分子</w:t>
      </w:r>
      <w:r>
        <w:rPr>
          <w:rFonts w:asciiTheme="minorEastAsia" w:eastAsiaTheme="minorEastAsia" w:hAnsiTheme="minorEastAsia" w:hint="eastAsia"/>
          <w:sz w:val="32"/>
          <w:szCs w:val="28"/>
        </w:rPr>
        <w:t>上报校工会。</w:t>
      </w:r>
    </w:p>
    <w:p w:rsidR="00CA07E1" w:rsidRDefault="00CA07E1">
      <w:pPr>
        <w:spacing w:line="500" w:lineRule="exact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A07E1" w:rsidRDefault="00FA3609">
      <w:pPr>
        <w:spacing w:line="50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附件一：先进部门工会登记表</w:t>
      </w:r>
    </w:p>
    <w:p w:rsidR="00CA07E1" w:rsidRDefault="00FA3609">
      <w:pPr>
        <w:spacing w:line="50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附件二：</w:t>
      </w:r>
      <w:r>
        <w:rPr>
          <w:rFonts w:asciiTheme="minorEastAsia" w:eastAsiaTheme="minorEastAsia" w:hAnsiTheme="minorEastAsia" w:hint="eastAsia"/>
          <w:sz w:val="32"/>
          <w:szCs w:val="32"/>
        </w:rPr>
        <w:t>优秀教工社团登记表</w:t>
      </w:r>
    </w:p>
    <w:p w:rsidR="00CA07E1" w:rsidRDefault="00FA3609">
      <w:pPr>
        <w:spacing w:line="50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附件三：</w:t>
      </w:r>
      <w:r>
        <w:rPr>
          <w:rFonts w:asciiTheme="minorEastAsia" w:eastAsiaTheme="minorEastAsia" w:hAnsiTheme="minorEastAsia"/>
          <w:sz w:val="32"/>
          <w:szCs w:val="32"/>
        </w:rPr>
        <w:t>优秀工会干部登记表</w:t>
      </w:r>
    </w:p>
    <w:p w:rsidR="00CA07E1" w:rsidRDefault="00FA3609">
      <w:pPr>
        <w:spacing w:line="50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附件</w:t>
      </w:r>
      <w:r>
        <w:rPr>
          <w:rFonts w:asciiTheme="minorEastAsia" w:eastAsiaTheme="minorEastAsia" w:hAnsiTheme="minorEastAsia" w:hint="eastAsia"/>
          <w:sz w:val="32"/>
          <w:szCs w:val="32"/>
        </w:rPr>
        <w:t>四</w:t>
      </w:r>
      <w:r>
        <w:rPr>
          <w:rFonts w:asciiTheme="minorEastAsia" w:eastAsiaTheme="minorEastAsia" w:hAnsiTheme="minorEastAsia"/>
          <w:sz w:val="32"/>
          <w:szCs w:val="32"/>
        </w:rPr>
        <w:t>：工会活动积极分子登记表</w:t>
      </w:r>
    </w:p>
    <w:p w:rsidR="00CA07E1" w:rsidRDefault="00CA07E1">
      <w:pPr>
        <w:spacing w:line="500" w:lineRule="exact"/>
        <w:ind w:firstLineChars="1050" w:firstLine="3360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A07E1" w:rsidRDefault="00CA07E1">
      <w:pPr>
        <w:spacing w:line="500" w:lineRule="exact"/>
        <w:ind w:firstLineChars="1050" w:firstLine="3360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A07E1" w:rsidRDefault="00FA3609">
      <w:pPr>
        <w:spacing w:line="50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</w:t>
      </w:r>
      <w:r>
        <w:rPr>
          <w:rFonts w:asciiTheme="minorEastAsia" w:eastAsiaTheme="minorEastAsia" w:hAnsiTheme="minorEastAsia"/>
          <w:sz w:val="32"/>
          <w:szCs w:val="32"/>
        </w:rPr>
        <w:t>西安交通大学工会</w:t>
      </w:r>
      <w:r>
        <w:rPr>
          <w:rFonts w:asciiTheme="minorEastAsia" w:eastAsiaTheme="minorEastAsia" w:hAnsiTheme="minorEastAsia" w:hint="eastAsia"/>
          <w:sz w:val="32"/>
          <w:szCs w:val="32"/>
        </w:rPr>
        <w:t>第二附属医院</w:t>
      </w:r>
      <w:r>
        <w:rPr>
          <w:rFonts w:asciiTheme="minorEastAsia" w:eastAsiaTheme="minorEastAsia" w:hAnsiTheme="minorEastAsia"/>
          <w:sz w:val="32"/>
          <w:szCs w:val="32"/>
        </w:rPr>
        <w:t>委员会</w:t>
      </w:r>
    </w:p>
    <w:p w:rsidR="00CA07E1" w:rsidRDefault="00FA3609">
      <w:pPr>
        <w:spacing w:line="50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 xml:space="preserve">                         2016</w:t>
      </w:r>
      <w:r>
        <w:rPr>
          <w:rFonts w:asciiTheme="minorEastAsia" w:eastAsiaTheme="minorEastAsia" w:hAnsiTheme="minor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12</w:t>
      </w:r>
      <w:r>
        <w:rPr>
          <w:rFonts w:asciiTheme="minorEastAsia" w:eastAsiaTheme="minorEastAsia" w:hAnsiTheme="minorEastAsia"/>
          <w:sz w:val="32"/>
          <w:szCs w:val="32"/>
        </w:rPr>
        <w:t>月</w:t>
      </w:r>
      <w:r>
        <w:rPr>
          <w:rFonts w:asciiTheme="minorEastAsia" w:eastAsiaTheme="minorEastAsia" w:hAnsiTheme="minorEastAsia" w:hint="eastAsia"/>
          <w:sz w:val="32"/>
          <w:szCs w:val="32"/>
        </w:rPr>
        <w:t>5</w:t>
      </w:r>
      <w:r>
        <w:rPr>
          <w:rFonts w:asciiTheme="minorEastAsia" w:eastAsiaTheme="minorEastAsia" w:hAnsiTheme="minorEastAsia"/>
          <w:sz w:val="32"/>
          <w:szCs w:val="32"/>
        </w:rPr>
        <w:t>日</w:t>
      </w:r>
    </w:p>
    <w:p w:rsidR="00CA07E1" w:rsidRDefault="00CA07E1">
      <w:pPr>
        <w:spacing w:line="440" w:lineRule="exact"/>
        <w:jc w:val="left"/>
        <w:rPr>
          <w:rFonts w:hAnsi="宋体"/>
          <w:sz w:val="28"/>
          <w:szCs w:val="28"/>
        </w:rPr>
      </w:pPr>
    </w:p>
    <w:p w:rsidR="00CA07E1" w:rsidRDefault="00FA3609">
      <w:pPr>
        <w:spacing w:line="440" w:lineRule="exact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lastRenderedPageBreak/>
        <w:t>附件</w:t>
      </w:r>
      <w:r>
        <w:rPr>
          <w:rFonts w:hAnsi="宋体" w:hint="eastAsia"/>
          <w:sz w:val="28"/>
          <w:szCs w:val="28"/>
        </w:rPr>
        <w:t>一：</w:t>
      </w:r>
    </w:p>
    <w:p w:rsidR="00CA07E1" w:rsidRDefault="00FA3609">
      <w:pPr>
        <w:spacing w:line="440" w:lineRule="exact"/>
        <w:jc w:val="center"/>
        <w:rPr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先进部门工会登记表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80"/>
        <w:gridCol w:w="2880"/>
        <w:gridCol w:w="1620"/>
        <w:gridCol w:w="2114"/>
      </w:tblGrid>
      <w:tr w:rsidR="00CA07E1">
        <w:tc>
          <w:tcPr>
            <w:tcW w:w="1728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部门</w:t>
            </w:r>
            <w:r>
              <w:rPr>
                <w:rFonts w:hAnsi="宋体"/>
                <w:sz w:val="28"/>
                <w:szCs w:val="28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会员人数</w:t>
            </w:r>
          </w:p>
        </w:tc>
        <w:tc>
          <w:tcPr>
            <w:tcW w:w="2114" w:type="dxa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c>
          <w:tcPr>
            <w:tcW w:w="1728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部门主席</w:t>
            </w:r>
          </w:p>
        </w:tc>
        <w:tc>
          <w:tcPr>
            <w:tcW w:w="6794" w:type="dxa"/>
            <w:gridSpan w:val="4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rPr>
          <w:trHeight w:val="7598"/>
        </w:trPr>
        <w:tc>
          <w:tcPr>
            <w:tcW w:w="8522" w:type="dxa"/>
            <w:gridSpan w:val="5"/>
          </w:tcPr>
          <w:p w:rsidR="00CA07E1" w:rsidRDefault="00FA3609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主要事迹</w:t>
            </w: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rPr>
          <w:trHeight w:val="1545"/>
        </w:trPr>
        <w:tc>
          <w:tcPr>
            <w:tcW w:w="1908" w:type="dxa"/>
            <w:gridSpan w:val="2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院</w:t>
            </w:r>
            <w:r>
              <w:rPr>
                <w:rFonts w:hAnsi="宋体"/>
                <w:sz w:val="28"/>
                <w:szCs w:val="28"/>
              </w:rPr>
              <w:t>工会审批</w:t>
            </w:r>
          </w:p>
        </w:tc>
        <w:tc>
          <w:tcPr>
            <w:tcW w:w="6614" w:type="dxa"/>
            <w:gridSpan w:val="3"/>
          </w:tcPr>
          <w:p w:rsidR="00CA07E1" w:rsidRDefault="00CA07E1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CA07E1" w:rsidRDefault="00FA3609">
      <w:pPr>
        <w:spacing w:line="440" w:lineRule="exact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lastRenderedPageBreak/>
        <w:t>附件</w:t>
      </w:r>
      <w:r>
        <w:rPr>
          <w:rFonts w:hAnsi="宋体" w:hint="eastAsia"/>
          <w:sz w:val="28"/>
          <w:szCs w:val="28"/>
        </w:rPr>
        <w:t>二：</w:t>
      </w:r>
    </w:p>
    <w:p w:rsidR="00CA07E1" w:rsidRDefault="00FA3609">
      <w:pPr>
        <w:spacing w:line="440" w:lineRule="exact"/>
        <w:jc w:val="center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优秀教工社团</w:t>
      </w:r>
      <w:r>
        <w:rPr>
          <w:rFonts w:hAnsi="宋体"/>
          <w:b/>
          <w:sz w:val="32"/>
          <w:szCs w:val="32"/>
        </w:rPr>
        <w:t>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80"/>
        <w:gridCol w:w="2880"/>
        <w:gridCol w:w="1620"/>
        <w:gridCol w:w="2114"/>
      </w:tblGrid>
      <w:tr w:rsidR="00CA07E1">
        <w:tc>
          <w:tcPr>
            <w:tcW w:w="1728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社团</w:t>
            </w:r>
            <w:r>
              <w:rPr>
                <w:rFonts w:hAnsi="宋体"/>
                <w:sz w:val="28"/>
                <w:szCs w:val="28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会员人数</w:t>
            </w:r>
          </w:p>
        </w:tc>
        <w:tc>
          <w:tcPr>
            <w:tcW w:w="2114" w:type="dxa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c>
          <w:tcPr>
            <w:tcW w:w="1728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社团</w:t>
            </w:r>
            <w:r>
              <w:rPr>
                <w:rFonts w:hAnsi="宋体"/>
                <w:sz w:val="28"/>
                <w:szCs w:val="28"/>
              </w:rPr>
              <w:t>负责人</w:t>
            </w:r>
          </w:p>
        </w:tc>
        <w:tc>
          <w:tcPr>
            <w:tcW w:w="6794" w:type="dxa"/>
            <w:gridSpan w:val="4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rPr>
          <w:trHeight w:val="9966"/>
        </w:trPr>
        <w:tc>
          <w:tcPr>
            <w:tcW w:w="8522" w:type="dxa"/>
            <w:gridSpan w:val="5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主要事迹</w:t>
            </w:r>
          </w:p>
        </w:tc>
      </w:tr>
      <w:tr w:rsidR="00CA07E1">
        <w:trPr>
          <w:trHeight w:val="1844"/>
        </w:trPr>
        <w:tc>
          <w:tcPr>
            <w:tcW w:w="1908" w:type="dxa"/>
            <w:gridSpan w:val="2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院</w:t>
            </w:r>
            <w:r>
              <w:rPr>
                <w:rFonts w:hAnsi="宋体"/>
                <w:sz w:val="28"/>
                <w:szCs w:val="28"/>
              </w:rPr>
              <w:t>工会审批</w:t>
            </w:r>
          </w:p>
        </w:tc>
        <w:tc>
          <w:tcPr>
            <w:tcW w:w="6614" w:type="dxa"/>
            <w:gridSpan w:val="3"/>
          </w:tcPr>
          <w:p w:rsidR="00CA07E1" w:rsidRDefault="00CA07E1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CA07E1" w:rsidRDefault="00FA3609">
      <w:pPr>
        <w:spacing w:line="440" w:lineRule="exact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lastRenderedPageBreak/>
        <w:t>附件</w:t>
      </w:r>
      <w:r>
        <w:rPr>
          <w:rFonts w:hAnsi="宋体" w:hint="eastAsia"/>
          <w:sz w:val="28"/>
          <w:szCs w:val="28"/>
        </w:rPr>
        <w:t>三</w:t>
      </w:r>
      <w:r>
        <w:rPr>
          <w:rFonts w:hAnsi="宋体"/>
          <w:sz w:val="28"/>
          <w:szCs w:val="28"/>
        </w:rPr>
        <w:t>：</w:t>
      </w:r>
      <w:bookmarkStart w:id="0" w:name="_GoBack"/>
      <w:bookmarkEnd w:id="0"/>
    </w:p>
    <w:p w:rsidR="00CA07E1" w:rsidRDefault="00FA3609">
      <w:pPr>
        <w:spacing w:line="440" w:lineRule="exact"/>
        <w:jc w:val="center"/>
        <w:rPr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优秀工会干部登记表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725"/>
        <w:gridCol w:w="715"/>
        <w:gridCol w:w="1080"/>
        <w:gridCol w:w="900"/>
        <w:gridCol w:w="1440"/>
        <w:gridCol w:w="2294"/>
      </w:tblGrid>
      <w:tr w:rsidR="00CA07E1">
        <w:tc>
          <w:tcPr>
            <w:tcW w:w="1368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出生年月</w:t>
            </w:r>
          </w:p>
        </w:tc>
        <w:tc>
          <w:tcPr>
            <w:tcW w:w="2294" w:type="dxa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c>
          <w:tcPr>
            <w:tcW w:w="1368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职称</w:t>
            </w:r>
          </w:p>
        </w:tc>
        <w:tc>
          <w:tcPr>
            <w:tcW w:w="4634" w:type="dxa"/>
            <w:gridSpan w:val="3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c>
          <w:tcPr>
            <w:tcW w:w="1368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gridSpan w:val="3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（工会）职务</w:t>
            </w:r>
          </w:p>
        </w:tc>
        <w:tc>
          <w:tcPr>
            <w:tcW w:w="2294" w:type="dxa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rPr>
          <w:trHeight w:val="7265"/>
        </w:trPr>
        <w:tc>
          <w:tcPr>
            <w:tcW w:w="8522" w:type="dxa"/>
            <w:gridSpan w:val="7"/>
          </w:tcPr>
          <w:p w:rsidR="00CA07E1" w:rsidRDefault="00FA3609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主要事迹</w:t>
            </w: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rPr>
          <w:trHeight w:val="1384"/>
        </w:trPr>
        <w:tc>
          <w:tcPr>
            <w:tcW w:w="2093" w:type="dxa"/>
            <w:gridSpan w:val="2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部门工会</w:t>
            </w:r>
            <w:r>
              <w:rPr>
                <w:rFonts w:hAnsi="宋体"/>
                <w:sz w:val="28"/>
                <w:szCs w:val="28"/>
              </w:rPr>
              <w:t>意见</w:t>
            </w:r>
          </w:p>
        </w:tc>
        <w:tc>
          <w:tcPr>
            <w:tcW w:w="6429" w:type="dxa"/>
            <w:gridSpan w:val="5"/>
          </w:tcPr>
          <w:p w:rsidR="00CA07E1" w:rsidRDefault="00CA07E1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CA07E1">
        <w:trPr>
          <w:trHeight w:val="1545"/>
        </w:trPr>
        <w:tc>
          <w:tcPr>
            <w:tcW w:w="2093" w:type="dxa"/>
            <w:gridSpan w:val="2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院</w:t>
            </w:r>
            <w:r>
              <w:rPr>
                <w:rFonts w:hAnsi="宋体"/>
                <w:sz w:val="28"/>
                <w:szCs w:val="28"/>
              </w:rPr>
              <w:t>工会审批</w:t>
            </w:r>
          </w:p>
        </w:tc>
        <w:tc>
          <w:tcPr>
            <w:tcW w:w="6429" w:type="dxa"/>
            <w:gridSpan w:val="5"/>
          </w:tcPr>
          <w:p w:rsidR="00CA07E1" w:rsidRDefault="00CA07E1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CA07E1" w:rsidRDefault="00FA3609">
      <w:pPr>
        <w:spacing w:line="440" w:lineRule="exact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lastRenderedPageBreak/>
        <w:t>附件</w:t>
      </w:r>
      <w:r>
        <w:rPr>
          <w:rFonts w:hAnsi="宋体" w:hint="eastAsia"/>
          <w:sz w:val="28"/>
          <w:szCs w:val="28"/>
        </w:rPr>
        <w:t>四：</w:t>
      </w:r>
    </w:p>
    <w:p w:rsidR="00CA07E1" w:rsidRDefault="00FA3609">
      <w:pPr>
        <w:spacing w:line="440" w:lineRule="exact"/>
        <w:jc w:val="center"/>
        <w:rPr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工会活动积极分子登记表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725"/>
        <w:gridCol w:w="715"/>
        <w:gridCol w:w="1204"/>
        <w:gridCol w:w="956"/>
        <w:gridCol w:w="1440"/>
        <w:gridCol w:w="2114"/>
      </w:tblGrid>
      <w:tr w:rsidR="00CA07E1">
        <w:tc>
          <w:tcPr>
            <w:tcW w:w="1368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956" w:type="dxa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出生年月</w:t>
            </w:r>
          </w:p>
        </w:tc>
        <w:tc>
          <w:tcPr>
            <w:tcW w:w="2114" w:type="dxa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c>
          <w:tcPr>
            <w:tcW w:w="1368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职称</w:t>
            </w:r>
          </w:p>
        </w:tc>
        <w:tc>
          <w:tcPr>
            <w:tcW w:w="4510" w:type="dxa"/>
            <w:gridSpan w:val="3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c>
          <w:tcPr>
            <w:tcW w:w="1368" w:type="dxa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工作单位</w:t>
            </w:r>
          </w:p>
        </w:tc>
        <w:tc>
          <w:tcPr>
            <w:tcW w:w="2644" w:type="dxa"/>
            <w:gridSpan w:val="3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（工会）职务</w:t>
            </w:r>
          </w:p>
        </w:tc>
        <w:tc>
          <w:tcPr>
            <w:tcW w:w="2114" w:type="dxa"/>
            <w:vAlign w:val="center"/>
          </w:tcPr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rPr>
          <w:trHeight w:val="6981"/>
        </w:trPr>
        <w:tc>
          <w:tcPr>
            <w:tcW w:w="8522" w:type="dxa"/>
            <w:gridSpan w:val="7"/>
          </w:tcPr>
          <w:p w:rsidR="00CA07E1" w:rsidRDefault="00FA3609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主要事迹</w:t>
            </w: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</w:p>
          <w:p w:rsidR="00CA07E1" w:rsidRDefault="00CA07E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A07E1">
        <w:trPr>
          <w:trHeight w:val="1384"/>
        </w:trPr>
        <w:tc>
          <w:tcPr>
            <w:tcW w:w="2093" w:type="dxa"/>
            <w:gridSpan w:val="2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部门工会</w:t>
            </w:r>
            <w:r>
              <w:rPr>
                <w:rFonts w:hAnsi="宋体"/>
                <w:sz w:val="28"/>
                <w:szCs w:val="28"/>
              </w:rPr>
              <w:t>意见</w:t>
            </w:r>
          </w:p>
        </w:tc>
        <w:tc>
          <w:tcPr>
            <w:tcW w:w="6429" w:type="dxa"/>
            <w:gridSpan w:val="5"/>
          </w:tcPr>
          <w:p w:rsidR="00CA07E1" w:rsidRDefault="00CA07E1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CA07E1">
        <w:trPr>
          <w:trHeight w:val="1125"/>
        </w:trPr>
        <w:tc>
          <w:tcPr>
            <w:tcW w:w="2093" w:type="dxa"/>
            <w:gridSpan w:val="2"/>
            <w:vAlign w:val="center"/>
          </w:tcPr>
          <w:p w:rsidR="00CA07E1" w:rsidRDefault="00FA36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院</w:t>
            </w:r>
            <w:r>
              <w:rPr>
                <w:rFonts w:hAnsi="宋体"/>
                <w:sz w:val="28"/>
                <w:szCs w:val="28"/>
              </w:rPr>
              <w:t>工会审批</w:t>
            </w:r>
          </w:p>
        </w:tc>
        <w:tc>
          <w:tcPr>
            <w:tcW w:w="6429" w:type="dxa"/>
            <w:gridSpan w:val="5"/>
          </w:tcPr>
          <w:p w:rsidR="00CA07E1" w:rsidRDefault="00CA07E1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CA07E1" w:rsidRDefault="00CA07E1"/>
    <w:sectPr w:rsidR="00CA07E1" w:rsidSect="00CA0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609" w:rsidRDefault="00FA3609" w:rsidP="00441624">
      <w:r>
        <w:separator/>
      </w:r>
    </w:p>
  </w:endnote>
  <w:endnote w:type="continuationSeparator" w:id="0">
    <w:p w:rsidR="00FA3609" w:rsidRDefault="00FA3609" w:rsidP="0044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Verdana,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hakuyoxingshu7000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609" w:rsidRDefault="00FA3609" w:rsidP="00441624">
      <w:r>
        <w:separator/>
      </w:r>
    </w:p>
  </w:footnote>
  <w:footnote w:type="continuationSeparator" w:id="0">
    <w:p w:rsidR="00FA3609" w:rsidRDefault="00FA3609" w:rsidP="004416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F89"/>
    <w:rsid w:val="00010155"/>
    <w:rsid w:val="00015D36"/>
    <w:rsid w:val="00016370"/>
    <w:rsid w:val="00022272"/>
    <w:rsid w:val="00022565"/>
    <w:rsid w:val="00023102"/>
    <w:rsid w:val="000301E9"/>
    <w:rsid w:val="000334D3"/>
    <w:rsid w:val="000369FD"/>
    <w:rsid w:val="0004312E"/>
    <w:rsid w:val="000534A7"/>
    <w:rsid w:val="00061385"/>
    <w:rsid w:val="00063DF2"/>
    <w:rsid w:val="00071911"/>
    <w:rsid w:val="00075597"/>
    <w:rsid w:val="00075E10"/>
    <w:rsid w:val="000773DA"/>
    <w:rsid w:val="000864FA"/>
    <w:rsid w:val="00092403"/>
    <w:rsid w:val="00093BCC"/>
    <w:rsid w:val="0009619B"/>
    <w:rsid w:val="000B083C"/>
    <w:rsid w:val="000B2F95"/>
    <w:rsid w:val="000D7896"/>
    <w:rsid w:val="000E2D4A"/>
    <w:rsid w:val="000F12CC"/>
    <w:rsid w:val="00110E92"/>
    <w:rsid w:val="00113D7D"/>
    <w:rsid w:val="00116D7F"/>
    <w:rsid w:val="001245EC"/>
    <w:rsid w:val="00130EFA"/>
    <w:rsid w:val="001311DF"/>
    <w:rsid w:val="00140966"/>
    <w:rsid w:val="00141563"/>
    <w:rsid w:val="00143951"/>
    <w:rsid w:val="00147B31"/>
    <w:rsid w:val="0015302C"/>
    <w:rsid w:val="00180F49"/>
    <w:rsid w:val="001830B0"/>
    <w:rsid w:val="00184997"/>
    <w:rsid w:val="00186704"/>
    <w:rsid w:val="00192665"/>
    <w:rsid w:val="001B6E1F"/>
    <w:rsid w:val="001C1F6F"/>
    <w:rsid w:val="001C4C40"/>
    <w:rsid w:val="001C5C61"/>
    <w:rsid w:val="001D0A4E"/>
    <w:rsid w:val="001D4F1B"/>
    <w:rsid w:val="001D52CB"/>
    <w:rsid w:val="001D6737"/>
    <w:rsid w:val="001F24DF"/>
    <w:rsid w:val="001F6AF6"/>
    <w:rsid w:val="0020218A"/>
    <w:rsid w:val="00206B56"/>
    <w:rsid w:val="002074BB"/>
    <w:rsid w:val="00207646"/>
    <w:rsid w:val="002136E9"/>
    <w:rsid w:val="002159FD"/>
    <w:rsid w:val="00226CEC"/>
    <w:rsid w:val="00233323"/>
    <w:rsid w:val="002431AD"/>
    <w:rsid w:val="002453AD"/>
    <w:rsid w:val="0025184E"/>
    <w:rsid w:val="00251969"/>
    <w:rsid w:val="002562C6"/>
    <w:rsid w:val="002600CB"/>
    <w:rsid w:val="00263952"/>
    <w:rsid w:val="00264749"/>
    <w:rsid w:val="002768E1"/>
    <w:rsid w:val="00276F83"/>
    <w:rsid w:val="00277E2A"/>
    <w:rsid w:val="00283F51"/>
    <w:rsid w:val="00286487"/>
    <w:rsid w:val="00291296"/>
    <w:rsid w:val="00291638"/>
    <w:rsid w:val="002941F9"/>
    <w:rsid w:val="0029423E"/>
    <w:rsid w:val="00296B3E"/>
    <w:rsid w:val="0029710E"/>
    <w:rsid w:val="002A72EB"/>
    <w:rsid w:val="002D5828"/>
    <w:rsid w:val="002D789F"/>
    <w:rsid w:val="002E5433"/>
    <w:rsid w:val="002E7627"/>
    <w:rsid w:val="002F52BF"/>
    <w:rsid w:val="002F6542"/>
    <w:rsid w:val="002F7BDA"/>
    <w:rsid w:val="0030037C"/>
    <w:rsid w:val="00311556"/>
    <w:rsid w:val="00311D70"/>
    <w:rsid w:val="00312CF6"/>
    <w:rsid w:val="0031426D"/>
    <w:rsid w:val="003174EB"/>
    <w:rsid w:val="003206A9"/>
    <w:rsid w:val="00320964"/>
    <w:rsid w:val="00320B54"/>
    <w:rsid w:val="0032152C"/>
    <w:rsid w:val="00334877"/>
    <w:rsid w:val="003456CD"/>
    <w:rsid w:val="0034588D"/>
    <w:rsid w:val="00346A2C"/>
    <w:rsid w:val="00365AAB"/>
    <w:rsid w:val="00373ED7"/>
    <w:rsid w:val="0038166F"/>
    <w:rsid w:val="00392522"/>
    <w:rsid w:val="003942C4"/>
    <w:rsid w:val="00397B3C"/>
    <w:rsid w:val="003A1B27"/>
    <w:rsid w:val="003A5E7B"/>
    <w:rsid w:val="003B4C53"/>
    <w:rsid w:val="003C03C6"/>
    <w:rsid w:val="003D5331"/>
    <w:rsid w:val="003E5CD2"/>
    <w:rsid w:val="003F4A89"/>
    <w:rsid w:val="003F5D76"/>
    <w:rsid w:val="00404FB8"/>
    <w:rsid w:val="00411138"/>
    <w:rsid w:val="00412393"/>
    <w:rsid w:val="00414271"/>
    <w:rsid w:val="004146E6"/>
    <w:rsid w:val="00430577"/>
    <w:rsid w:val="0043655B"/>
    <w:rsid w:val="004366C1"/>
    <w:rsid w:val="00440CC8"/>
    <w:rsid w:val="00440E2B"/>
    <w:rsid w:val="00441624"/>
    <w:rsid w:val="00450982"/>
    <w:rsid w:val="004537B0"/>
    <w:rsid w:val="004569E5"/>
    <w:rsid w:val="004718BD"/>
    <w:rsid w:val="0047530F"/>
    <w:rsid w:val="004811E8"/>
    <w:rsid w:val="00482957"/>
    <w:rsid w:val="004964F7"/>
    <w:rsid w:val="004A0F07"/>
    <w:rsid w:val="004A4D33"/>
    <w:rsid w:val="004B056F"/>
    <w:rsid w:val="004C3CF2"/>
    <w:rsid w:val="004C3D93"/>
    <w:rsid w:val="004C3F9E"/>
    <w:rsid w:val="004D2871"/>
    <w:rsid w:val="004D6609"/>
    <w:rsid w:val="004D670D"/>
    <w:rsid w:val="004E1CC5"/>
    <w:rsid w:val="004E27A4"/>
    <w:rsid w:val="004E6C84"/>
    <w:rsid w:val="004F49B9"/>
    <w:rsid w:val="00501800"/>
    <w:rsid w:val="00502391"/>
    <w:rsid w:val="00502DCB"/>
    <w:rsid w:val="005215FE"/>
    <w:rsid w:val="005303B2"/>
    <w:rsid w:val="0053216D"/>
    <w:rsid w:val="00534739"/>
    <w:rsid w:val="00541308"/>
    <w:rsid w:val="00545C73"/>
    <w:rsid w:val="00561BB0"/>
    <w:rsid w:val="00565A1B"/>
    <w:rsid w:val="00567A40"/>
    <w:rsid w:val="00571CE9"/>
    <w:rsid w:val="005733AF"/>
    <w:rsid w:val="00573CA2"/>
    <w:rsid w:val="005740E7"/>
    <w:rsid w:val="00574C0E"/>
    <w:rsid w:val="00596830"/>
    <w:rsid w:val="005977F5"/>
    <w:rsid w:val="005A7313"/>
    <w:rsid w:val="005B646D"/>
    <w:rsid w:val="005D26F0"/>
    <w:rsid w:val="005D31DE"/>
    <w:rsid w:val="005D6060"/>
    <w:rsid w:val="005E20E8"/>
    <w:rsid w:val="005E30B3"/>
    <w:rsid w:val="005E392A"/>
    <w:rsid w:val="005E6998"/>
    <w:rsid w:val="005F1AF4"/>
    <w:rsid w:val="005F3A31"/>
    <w:rsid w:val="006032E5"/>
    <w:rsid w:val="00607D55"/>
    <w:rsid w:val="00615A52"/>
    <w:rsid w:val="0062461D"/>
    <w:rsid w:val="006363D0"/>
    <w:rsid w:val="00637BE1"/>
    <w:rsid w:val="0064227E"/>
    <w:rsid w:val="0064379D"/>
    <w:rsid w:val="0064634C"/>
    <w:rsid w:val="006561C4"/>
    <w:rsid w:val="00667FDE"/>
    <w:rsid w:val="00672948"/>
    <w:rsid w:val="00676A56"/>
    <w:rsid w:val="00677811"/>
    <w:rsid w:val="006815C6"/>
    <w:rsid w:val="00684901"/>
    <w:rsid w:val="006900FF"/>
    <w:rsid w:val="006B1DD6"/>
    <w:rsid w:val="006B20F1"/>
    <w:rsid w:val="006B5901"/>
    <w:rsid w:val="006B726D"/>
    <w:rsid w:val="006C0A03"/>
    <w:rsid w:val="006E1848"/>
    <w:rsid w:val="006E3BA2"/>
    <w:rsid w:val="006E5D2D"/>
    <w:rsid w:val="006E663A"/>
    <w:rsid w:val="006F1C29"/>
    <w:rsid w:val="006F6F74"/>
    <w:rsid w:val="00713E8F"/>
    <w:rsid w:val="00721EC5"/>
    <w:rsid w:val="00726F9F"/>
    <w:rsid w:val="007365C1"/>
    <w:rsid w:val="00750982"/>
    <w:rsid w:val="007659AE"/>
    <w:rsid w:val="007709F3"/>
    <w:rsid w:val="00772496"/>
    <w:rsid w:val="0077616F"/>
    <w:rsid w:val="007775ED"/>
    <w:rsid w:val="00785106"/>
    <w:rsid w:val="007867A7"/>
    <w:rsid w:val="0079182E"/>
    <w:rsid w:val="007942B5"/>
    <w:rsid w:val="007A1020"/>
    <w:rsid w:val="007A1D6A"/>
    <w:rsid w:val="007A2E89"/>
    <w:rsid w:val="007A7D18"/>
    <w:rsid w:val="007B5D15"/>
    <w:rsid w:val="007B6F7F"/>
    <w:rsid w:val="007C52A2"/>
    <w:rsid w:val="007C67DD"/>
    <w:rsid w:val="007D4828"/>
    <w:rsid w:val="007D6C37"/>
    <w:rsid w:val="007E2FA1"/>
    <w:rsid w:val="007E7EE8"/>
    <w:rsid w:val="007F07D5"/>
    <w:rsid w:val="007F4F7E"/>
    <w:rsid w:val="008106B8"/>
    <w:rsid w:val="00811624"/>
    <w:rsid w:val="0081202E"/>
    <w:rsid w:val="008120D3"/>
    <w:rsid w:val="008220EC"/>
    <w:rsid w:val="00825B82"/>
    <w:rsid w:val="0082784A"/>
    <w:rsid w:val="00836367"/>
    <w:rsid w:val="00836849"/>
    <w:rsid w:val="008430F6"/>
    <w:rsid w:val="0086008A"/>
    <w:rsid w:val="0086475D"/>
    <w:rsid w:val="008719D2"/>
    <w:rsid w:val="00872627"/>
    <w:rsid w:val="008751D6"/>
    <w:rsid w:val="00880D5A"/>
    <w:rsid w:val="00884D2E"/>
    <w:rsid w:val="008852B6"/>
    <w:rsid w:val="008874F3"/>
    <w:rsid w:val="00897B51"/>
    <w:rsid w:val="008A1CA0"/>
    <w:rsid w:val="008A4540"/>
    <w:rsid w:val="008B069B"/>
    <w:rsid w:val="008B32C8"/>
    <w:rsid w:val="008C48A6"/>
    <w:rsid w:val="008C6401"/>
    <w:rsid w:val="008D27CD"/>
    <w:rsid w:val="008D3DA2"/>
    <w:rsid w:val="008D6286"/>
    <w:rsid w:val="008E3424"/>
    <w:rsid w:val="009065D3"/>
    <w:rsid w:val="00913C94"/>
    <w:rsid w:val="0092572F"/>
    <w:rsid w:val="009260D2"/>
    <w:rsid w:val="00934750"/>
    <w:rsid w:val="00945F8F"/>
    <w:rsid w:val="009467B6"/>
    <w:rsid w:val="009555E3"/>
    <w:rsid w:val="0096010F"/>
    <w:rsid w:val="00977913"/>
    <w:rsid w:val="00985A79"/>
    <w:rsid w:val="00987987"/>
    <w:rsid w:val="00994535"/>
    <w:rsid w:val="009B19CC"/>
    <w:rsid w:val="009B32D2"/>
    <w:rsid w:val="009C0B01"/>
    <w:rsid w:val="009C278E"/>
    <w:rsid w:val="009C35A5"/>
    <w:rsid w:val="009C7989"/>
    <w:rsid w:val="009D0DFB"/>
    <w:rsid w:val="009E157F"/>
    <w:rsid w:val="009E2443"/>
    <w:rsid w:val="009E44AD"/>
    <w:rsid w:val="009E7F9F"/>
    <w:rsid w:val="009F5323"/>
    <w:rsid w:val="009F587E"/>
    <w:rsid w:val="00A0423B"/>
    <w:rsid w:val="00A1617F"/>
    <w:rsid w:val="00A35E98"/>
    <w:rsid w:val="00A46480"/>
    <w:rsid w:val="00A50FCA"/>
    <w:rsid w:val="00A57106"/>
    <w:rsid w:val="00A64024"/>
    <w:rsid w:val="00A659B0"/>
    <w:rsid w:val="00A71620"/>
    <w:rsid w:val="00A81260"/>
    <w:rsid w:val="00A81717"/>
    <w:rsid w:val="00A827A5"/>
    <w:rsid w:val="00A85DBB"/>
    <w:rsid w:val="00A9460F"/>
    <w:rsid w:val="00A960F7"/>
    <w:rsid w:val="00A974AD"/>
    <w:rsid w:val="00AA46B8"/>
    <w:rsid w:val="00AB7ACA"/>
    <w:rsid w:val="00AC1498"/>
    <w:rsid w:val="00AD0F7F"/>
    <w:rsid w:val="00AD1EF1"/>
    <w:rsid w:val="00AF2A30"/>
    <w:rsid w:val="00AF510C"/>
    <w:rsid w:val="00B0060B"/>
    <w:rsid w:val="00B173D9"/>
    <w:rsid w:val="00B344DD"/>
    <w:rsid w:val="00B36155"/>
    <w:rsid w:val="00B53174"/>
    <w:rsid w:val="00B54AD5"/>
    <w:rsid w:val="00B565AF"/>
    <w:rsid w:val="00B7110D"/>
    <w:rsid w:val="00B7570B"/>
    <w:rsid w:val="00B75F8F"/>
    <w:rsid w:val="00B82093"/>
    <w:rsid w:val="00B83CCD"/>
    <w:rsid w:val="00B94200"/>
    <w:rsid w:val="00BA56D8"/>
    <w:rsid w:val="00BA5FFA"/>
    <w:rsid w:val="00BA6233"/>
    <w:rsid w:val="00BB0690"/>
    <w:rsid w:val="00BB3843"/>
    <w:rsid w:val="00BB5E4E"/>
    <w:rsid w:val="00BC44AB"/>
    <w:rsid w:val="00BD1A91"/>
    <w:rsid w:val="00BD3948"/>
    <w:rsid w:val="00BD4243"/>
    <w:rsid w:val="00BE3C8F"/>
    <w:rsid w:val="00BE5B3E"/>
    <w:rsid w:val="00BE77EC"/>
    <w:rsid w:val="00C0021C"/>
    <w:rsid w:val="00C0091C"/>
    <w:rsid w:val="00C03937"/>
    <w:rsid w:val="00C04383"/>
    <w:rsid w:val="00C1122D"/>
    <w:rsid w:val="00C16B42"/>
    <w:rsid w:val="00C263FA"/>
    <w:rsid w:val="00C319D2"/>
    <w:rsid w:val="00C50ADB"/>
    <w:rsid w:val="00C53F89"/>
    <w:rsid w:val="00C54695"/>
    <w:rsid w:val="00C67C01"/>
    <w:rsid w:val="00C708AE"/>
    <w:rsid w:val="00C74DB1"/>
    <w:rsid w:val="00C83C7F"/>
    <w:rsid w:val="00C846EA"/>
    <w:rsid w:val="00C90B62"/>
    <w:rsid w:val="00C924E0"/>
    <w:rsid w:val="00C936AF"/>
    <w:rsid w:val="00C951F0"/>
    <w:rsid w:val="00CA07E1"/>
    <w:rsid w:val="00CB7FAF"/>
    <w:rsid w:val="00CC0ABF"/>
    <w:rsid w:val="00CC4E0D"/>
    <w:rsid w:val="00CD45BB"/>
    <w:rsid w:val="00CD5678"/>
    <w:rsid w:val="00CD5ECC"/>
    <w:rsid w:val="00CD700B"/>
    <w:rsid w:val="00CE0C31"/>
    <w:rsid w:val="00CF0A09"/>
    <w:rsid w:val="00CF529D"/>
    <w:rsid w:val="00D02A5E"/>
    <w:rsid w:val="00D068BB"/>
    <w:rsid w:val="00D073F6"/>
    <w:rsid w:val="00D35AD0"/>
    <w:rsid w:val="00D41ADC"/>
    <w:rsid w:val="00D619DC"/>
    <w:rsid w:val="00D672DF"/>
    <w:rsid w:val="00D73491"/>
    <w:rsid w:val="00D8407A"/>
    <w:rsid w:val="00DA20AD"/>
    <w:rsid w:val="00DB33E8"/>
    <w:rsid w:val="00DB53AC"/>
    <w:rsid w:val="00DC31EF"/>
    <w:rsid w:val="00DC622A"/>
    <w:rsid w:val="00DC7117"/>
    <w:rsid w:val="00DD1581"/>
    <w:rsid w:val="00DE02C7"/>
    <w:rsid w:val="00E11190"/>
    <w:rsid w:val="00E13477"/>
    <w:rsid w:val="00E135E0"/>
    <w:rsid w:val="00E165D7"/>
    <w:rsid w:val="00E312B7"/>
    <w:rsid w:val="00E32E1B"/>
    <w:rsid w:val="00E351E1"/>
    <w:rsid w:val="00E40D44"/>
    <w:rsid w:val="00E42239"/>
    <w:rsid w:val="00E4592E"/>
    <w:rsid w:val="00E47765"/>
    <w:rsid w:val="00E527C1"/>
    <w:rsid w:val="00E53A99"/>
    <w:rsid w:val="00E55ECC"/>
    <w:rsid w:val="00E63C77"/>
    <w:rsid w:val="00E67549"/>
    <w:rsid w:val="00E84B0F"/>
    <w:rsid w:val="00E90A43"/>
    <w:rsid w:val="00E92827"/>
    <w:rsid w:val="00E9538A"/>
    <w:rsid w:val="00EA74A7"/>
    <w:rsid w:val="00EB662C"/>
    <w:rsid w:val="00EB7341"/>
    <w:rsid w:val="00EC45E7"/>
    <w:rsid w:val="00EE4166"/>
    <w:rsid w:val="00EE483E"/>
    <w:rsid w:val="00EF0E20"/>
    <w:rsid w:val="00EF426D"/>
    <w:rsid w:val="00F1522C"/>
    <w:rsid w:val="00F15DE9"/>
    <w:rsid w:val="00F23905"/>
    <w:rsid w:val="00F31017"/>
    <w:rsid w:val="00F340BE"/>
    <w:rsid w:val="00F35150"/>
    <w:rsid w:val="00F37346"/>
    <w:rsid w:val="00F37CD8"/>
    <w:rsid w:val="00F52B42"/>
    <w:rsid w:val="00F6021F"/>
    <w:rsid w:val="00F66A9D"/>
    <w:rsid w:val="00F72437"/>
    <w:rsid w:val="00F75344"/>
    <w:rsid w:val="00F75E30"/>
    <w:rsid w:val="00F80FD4"/>
    <w:rsid w:val="00F834FF"/>
    <w:rsid w:val="00F91097"/>
    <w:rsid w:val="00FA092F"/>
    <w:rsid w:val="00FA3609"/>
    <w:rsid w:val="00FA61B3"/>
    <w:rsid w:val="00FA64CB"/>
    <w:rsid w:val="00FB0D1C"/>
    <w:rsid w:val="00FB4378"/>
    <w:rsid w:val="00FB747D"/>
    <w:rsid w:val="00FD172A"/>
    <w:rsid w:val="00FD3A23"/>
    <w:rsid w:val="00FD6840"/>
    <w:rsid w:val="00FD77CA"/>
    <w:rsid w:val="00FE2F38"/>
    <w:rsid w:val="00FF3A38"/>
    <w:rsid w:val="00FF69AC"/>
    <w:rsid w:val="1834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A0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A0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17">
    <w:name w:val="p17"/>
    <w:basedOn w:val="a"/>
    <w:rsid w:val="00CA07E1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rsid w:val="00CA07E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A07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277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王倩</dc:creator>
  <cp:lastModifiedBy>王建</cp:lastModifiedBy>
  <cp:revision>7</cp:revision>
  <cp:lastPrinted>2016-12-06T13:06:00Z</cp:lastPrinted>
  <dcterms:created xsi:type="dcterms:W3CDTF">2016-12-06T11:55:00Z</dcterms:created>
  <dcterms:modified xsi:type="dcterms:W3CDTF">2016-12-07T06:44:00Z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