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line="220" w:lineRule="auto"/>
        <w:ind w:left="7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  <w:t>附件4</w:t>
      </w:r>
    </w:p>
    <w:p>
      <w:pPr>
        <w:spacing w:line="31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  <w:lang w:val="en-US"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  <w:t>住院医师规范化培训和助理全科医生培训录取人员汇总表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85" w:line="190" w:lineRule="auto"/>
        <w:ind w:left="7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3"/>
          <w:sz w:val="26"/>
          <w:szCs w:val="26"/>
        </w:rPr>
        <w:t>培训基地名称：</w:t>
      </w:r>
      <w:r>
        <w:rPr>
          <w:rFonts w:ascii="宋体" w:hAnsi="宋体" w:eastAsia="宋体" w:cs="宋体"/>
          <w:spacing w:val="3"/>
          <w:sz w:val="26"/>
          <w:szCs w:val="26"/>
        </w:rPr>
        <w:t xml:space="preserve">                      </w:t>
      </w:r>
      <w:r>
        <w:rPr>
          <w:rFonts w:ascii="宋体" w:hAnsi="宋体" w:eastAsia="宋体" w:cs="宋体"/>
          <w:b/>
          <w:bCs/>
          <w:spacing w:val="3"/>
          <w:sz w:val="26"/>
          <w:szCs w:val="26"/>
        </w:rPr>
        <w:t>填表人：</w:t>
      </w:r>
      <w:r>
        <w:rPr>
          <w:rFonts w:ascii="宋体" w:hAnsi="宋体" w:eastAsia="宋体" w:cs="宋体"/>
          <w:spacing w:val="2"/>
          <w:sz w:val="26"/>
          <w:szCs w:val="26"/>
        </w:rPr>
        <w:t xml:space="preserve">                </w:t>
      </w:r>
      <w:r>
        <w:rPr>
          <w:rFonts w:ascii="宋体" w:hAnsi="宋体" w:eastAsia="宋体" w:cs="宋体"/>
          <w:b/>
          <w:bCs/>
          <w:spacing w:val="3"/>
          <w:sz w:val="26"/>
          <w:szCs w:val="26"/>
        </w:rPr>
        <w:t>联系电话：</w:t>
      </w:r>
    </w:p>
    <w:tbl>
      <w:tblPr>
        <w:tblStyle w:val="4"/>
        <w:tblW w:w="136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019"/>
        <w:gridCol w:w="741"/>
        <w:gridCol w:w="1285"/>
        <w:gridCol w:w="952"/>
        <w:gridCol w:w="952"/>
        <w:gridCol w:w="741"/>
        <w:gridCol w:w="769"/>
        <w:gridCol w:w="1033"/>
        <w:gridCol w:w="952"/>
        <w:gridCol w:w="952"/>
        <w:gridCol w:w="1587"/>
        <w:gridCol w:w="19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71" w:type="dxa"/>
            <w:vAlign w:val="top"/>
          </w:tcPr>
          <w:p>
            <w:pPr>
              <w:spacing w:before="182" w:line="222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019" w:type="dxa"/>
            <w:vAlign w:val="top"/>
          </w:tcPr>
          <w:p>
            <w:pPr>
              <w:spacing w:before="182" w:line="220" w:lineRule="auto"/>
              <w:ind w:left="2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top"/>
          </w:tcPr>
          <w:p>
            <w:pPr>
              <w:spacing w:before="182" w:line="221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1285" w:type="dxa"/>
            <w:vAlign w:val="top"/>
          </w:tcPr>
          <w:p>
            <w:pPr>
              <w:spacing w:before="182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身份证号码</w:t>
            </w:r>
          </w:p>
        </w:tc>
        <w:tc>
          <w:tcPr>
            <w:tcW w:w="952" w:type="dxa"/>
            <w:vAlign w:val="top"/>
          </w:tcPr>
          <w:p>
            <w:pPr>
              <w:spacing w:before="181" w:line="223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录取基地</w:t>
            </w:r>
          </w:p>
        </w:tc>
        <w:tc>
          <w:tcPr>
            <w:tcW w:w="952" w:type="dxa"/>
            <w:vAlign w:val="top"/>
          </w:tcPr>
          <w:p>
            <w:pPr>
              <w:spacing w:before="182" w:line="221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录取专业</w:t>
            </w:r>
          </w:p>
        </w:tc>
        <w:tc>
          <w:tcPr>
            <w:tcW w:w="741" w:type="dxa"/>
            <w:vAlign w:val="top"/>
          </w:tcPr>
          <w:p>
            <w:pPr>
              <w:spacing w:before="182" w:line="222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学历</w:t>
            </w:r>
          </w:p>
        </w:tc>
        <w:tc>
          <w:tcPr>
            <w:tcW w:w="769" w:type="dxa"/>
            <w:vAlign w:val="top"/>
          </w:tcPr>
          <w:p>
            <w:pPr>
              <w:spacing w:before="182" w:line="222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学位</w:t>
            </w:r>
          </w:p>
        </w:tc>
        <w:tc>
          <w:tcPr>
            <w:tcW w:w="1033" w:type="dxa"/>
            <w:vAlign w:val="top"/>
          </w:tcPr>
          <w:p>
            <w:pPr>
              <w:spacing w:before="182" w:line="220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学位类型</w:t>
            </w:r>
          </w:p>
        </w:tc>
        <w:tc>
          <w:tcPr>
            <w:tcW w:w="952" w:type="dxa"/>
            <w:vAlign w:val="top"/>
          </w:tcPr>
          <w:p>
            <w:pPr>
              <w:spacing w:before="182" w:line="220" w:lineRule="auto"/>
              <w:ind w:lef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人员类型</w:t>
            </w:r>
          </w:p>
        </w:tc>
        <w:tc>
          <w:tcPr>
            <w:tcW w:w="952" w:type="dxa"/>
            <w:vAlign w:val="top"/>
          </w:tcPr>
          <w:p>
            <w:pPr>
              <w:spacing w:before="182" w:line="221" w:lineRule="auto"/>
              <w:ind w:lef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培训期限</w:t>
            </w:r>
          </w:p>
        </w:tc>
        <w:tc>
          <w:tcPr>
            <w:tcW w:w="1587" w:type="dxa"/>
            <w:vAlign w:val="top"/>
          </w:tcPr>
          <w:p>
            <w:pPr>
              <w:spacing w:before="53" w:line="216" w:lineRule="auto"/>
              <w:ind w:left="276" w:right="27" w:hanging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是否通过执业医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师资格考试</w:t>
            </w:r>
          </w:p>
        </w:tc>
        <w:tc>
          <w:tcPr>
            <w:tcW w:w="1982" w:type="dxa"/>
            <w:vAlign w:val="top"/>
          </w:tcPr>
          <w:p>
            <w:pPr>
              <w:spacing w:before="181" w:line="220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手机号码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1" w:type="dxa"/>
            <w:vAlign w:val="center"/>
          </w:tcPr>
          <w:p>
            <w:pPr>
              <w:spacing w:before="69" w:line="17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1" w:type="dxa"/>
            <w:vAlign w:val="center"/>
          </w:tcPr>
          <w:p>
            <w:pPr>
              <w:spacing w:before="68" w:line="173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2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1" w:type="dxa"/>
            <w:vAlign w:val="center"/>
          </w:tcPr>
          <w:p>
            <w:pPr>
              <w:spacing w:before="69" w:line="171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3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1" w:type="dxa"/>
            <w:vAlign w:val="center"/>
          </w:tcPr>
          <w:p>
            <w:pPr>
              <w:spacing w:before="68" w:line="17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4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1" w:type="dxa"/>
            <w:vAlign w:val="center"/>
          </w:tcPr>
          <w:p>
            <w:pPr>
              <w:spacing w:before="68" w:line="167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5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1" w:type="dxa"/>
            <w:vAlign w:val="center"/>
          </w:tcPr>
          <w:p>
            <w:pPr>
              <w:spacing w:before="68" w:line="167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6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  <w:bookmarkStart w:id="0" w:name="_GoBack"/>
            <w:bookmarkEnd w:id="0"/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1" w:type="dxa"/>
            <w:vAlign w:val="center"/>
          </w:tcPr>
          <w:p>
            <w:pPr>
              <w:spacing w:before="68" w:line="164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7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71" w:type="dxa"/>
            <w:vAlign w:val="center"/>
          </w:tcPr>
          <w:p>
            <w:pPr>
              <w:spacing w:before="69" w:line="164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8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71" w:type="dxa"/>
            <w:vAlign w:val="center"/>
          </w:tcPr>
          <w:p>
            <w:pPr>
              <w:spacing w:before="68" w:line="164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9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1" w:type="dxa"/>
            <w:vAlign w:val="center"/>
          </w:tcPr>
          <w:p>
            <w:pPr>
              <w:spacing w:before="68" w:line="163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position w:val="-3"/>
                <w:sz w:val="21"/>
                <w:szCs w:val="21"/>
              </w:rPr>
              <w:t>10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71" w:type="dxa"/>
            <w:vAlign w:val="center"/>
          </w:tcPr>
          <w:p>
            <w:pPr>
              <w:spacing w:before="69" w:line="162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position w:val="-3"/>
                <w:sz w:val="21"/>
                <w:szCs w:val="21"/>
              </w:rPr>
              <w:t>11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71" w:type="dxa"/>
            <w:vAlign w:val="center"/>
          </w:tcPr>
          <w:p>
            <w:pPr>
              <w:spacing w:before="68" w:line="17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1019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1285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741" w:type="dxa"/>
            <w:vAlign w:val="top"/>
          </w:tcPr>
          <w:p>
            <w:pPr>
              <w:pStyle w:val="5"/>
            </w:pPr>
          </w:p>
        </w:tc>
        <w:tc>
          <w:tcPr>
            <w:tcW w:w="769" w:type="dxa"/>
            <w:vAlign w:val="top"/>
          </w:tcPr>
          <w:p>
            <w:pPr>
              <w:pStyle w:val="5"/>
            </w:pPr>
          </w:p>
        </w:tc>
        <w:tc>
          <w:tcPr>
            <w:tcW w:w="1033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952" w:type="dxa"/>
            <w:vAlign w:val="top"/>
          </w:tcPr>
          <w:p>
            <w:pPr>
              <w:pStyle w:val="5"/>
            </w:pPr>
          </w:p>
        </w:tc>
        <w:tc>
          <w:tcPr>
            <w:tcW w:w="1587" w:type="dxa"/>
            <w:vAlign w:val="top"/>
          </w:tcPr>
          <w:p>
            <w:pPr>
              <w:pStyle w:val="5"/>
            </w:pP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1011" w:right="1042" w:bottom="0" w:left="21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xMzE0MGU1YjVkZjVkMWMyMzVhNjUxZDcxN2NjN2IifQ=="/>
  </w:docVars>
  <w:rsids>
    <w:rsidRoot w:val="00000000"/>
    <w:rsid w:val="1DF54C3D"/>
    <w:rsid w:val="2B37635A"/>
    <w:rsid w:val="2BCC5559"/>
    <w:rsid w:val="45425F1A"/>
    <w:rsid w:val="553971D5"/>
    <w:rsid w:val="5D0F2CD0"/>
    <w:rsid w:val="5E64793C"/>
    <w:rsid w:val="641A6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118</Characters>
  <TotalTime>3</TotalTime>
  <ScaleCrop>false</ScaleCrop>
  <LinksUpToDate>false</LinksUpToDate>
  <CharactersWithSpaces>157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2023-05-10T17:28:00Z</dcterms:created>
  <dc:creator>laitianyu</dc:creator>
  <cp:lastModifiedBy>S.H</cp:lastModifiedBy>
  <dcterms:modified xsi:type="dcterms:W3CDTF">2024-05-31T10:02:46Z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2024-05-06T09:11:02Z</vt:filetime>
  </property>
  <property fmtid="{D5CDD505-2E9C-101B-9397-08002B2CF9AE}" pid="4" name="KSOProductBuildVer">
    <vt:lpwstr>2052-11.8.2.12085</vt:lpwstr>
  </property>
  <property fmtid="{D5CDD505-2E9C-101B-9397-08002B2CF9AE}" pid="5" name="ICV">
    <vt:lpwstr>3A051F02F2A64D8F870F01FB8C5BD659_12</vt:lpwstr>
  </property>
</Properties>
</file>