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94F77" w14:textId="70DFCCC4" w:rsidR="002E7185" w:rsidRPr="00083B2A" w:rsidRDefault="00083B2A" w:rsidP="00083B2A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083B2A">
        <w:rPr>
          <w:rFonts w:ascii="宋体" w:eastAsia="宋体" w:hAnsi="宋体" w:hint="eastAsia"/>
          <w:b/>
          <w:sz w:val="36"/>
          <w:szCs w:val="36"/>
        </w:rPr>
        <w:t>中国医院协会2</w:t>
      </w:r>
      <w:r w:rsidRPr="00083B2A">
        <w:rPr>
          <w:rFonts w:ascii="宋体" w:eastAsia="宋体" w:hAnsi="宋体"/>
          <w:b/>
          <w:sz w:val="36"/>
          <w:szCs w:val="36"/>
        </w:rPr>
        <w:t>023</w:t>
      </w:r>
      <w:r w:rsidRPr="00083B2A">
        <w:rPr>
          <w:rFonts w:ascii="宋体" w:eastAsia="宋体" w:hAnsi="宋体" w:hint="eastAsia"/>
          <w:b/>
          <w:sz w:val="36"/>
          <w:szCs w:val="36"/>
        </w:rPr>
        <w:t>医疗质量提升典型案例表</w:t>
      </w:r>
    </w:p>
    <w:p w14:paraId="54BF653A" w14:textId="1DCB03AA" w:rsidR="00083B2A" w:rsidRDefault="00083B2A" w:rsidP="00083B2A">
      <w:pPr>
        <w:spacing w:line="480" w:lineRule="auto"/>
        <w:rPr>
          <w:rFonts w:ascii="楷体" w:eastAsia="楷体" w:hAnsi="楷体"/>
          <w:sz w:val="28"/>
          <w:szCs w:val="24"/>
        </w:rPr>
      </w:pPr>
      <w:r w:rsidRPr="009E6485">
        <w:rPr>
          <w:rFonts w:ascii="楷体" w:eastAsia="楷体" w:hAnsi="楷体" w:hint="eastAsia"/>
          <w:sz w:val="28"/>
          <w:szCs w:val="24"/>
        </w:rPr>
        <w:t>报送单位（盖章）</w:t>
      </w:r>
      <w:r w:rsidRPr="00083B2A">
        <w:rPr>
          <w:rFonts w:ascii="宋体" w:eastAsia="宋体" w:hAnsi="宋体" w:hint="eastAsia"/>
          <w:sz w:val="28"/>
          <w:szCs w:val="24"/>
        </w:rPr>
        <w:t xml:space="preserve"> </w:t>
      </w:r>
      <w:r w:rsidRPr="00083B2A">
        <w:rPr>
          <w:rFonts w:ascii="宋体" w:eastAsia="宋体" w:hAnsi="宋体"/>
          <w:sz w:val="28"/>
          <w:szCs w:val="24"/>
        </w:rPr>
        <w:t xml:space="preserve">                       </w:t>
      </w:r>
      <w:r w:rsidRPr="009E6485">
        <w:rPr>
          <w:rFonts w:ascii="楷体" w:eastAsia="楷体" w:hAnsi="楷体"/>
          <w:sz w:val="28"/>
          <w:szCs w:val="24"/>
        </w:rPr>
        <w:t xml:space="preserve"> </w:t>
      </w:r>
      <w:r w:rsidRPr="009E6485">
        <w:rPr>
          <w:rFonts w:ascii="楷体" w:eastAsia="楷体" w:hAnsi="楷体" w:hint="eastAsia"/>
          <w:sz w:val="28"/>
          <w:szCs w:val="24"/>
        </w:rPr>
        <w:t xml:space="preserve">年  </w:t>
      </w:r>
      <w:r w:rsidRPr="009E6485">
        <w:rPr>
          <w:rFonts w:ascii="楷体" w:eastAsia="楷体" w:hAnsi="楷体"/>
          <w:sz w:val="28"/>
          <w:szCs w:val="24"/>
        </w:rPr>
        <w:t xml:space="preserve">   </w:t>
      </w:r>
      <w:r w:rsidRPr="009E6485">
        <w:rPr>
          <w:rFonts w:ascii="楷体" w:eastAsia="楷体" w:hAnsi="楷体" w:hint="eastAsia"/>
          <w:sz w:val="28"/>
          <w:szCs w:val="24"/>
        </w:rPr>
        <w:t xml:space="preserve">月 </w:t>
      </w:r>
      <w:r w:rsidRPr="009E6485">
        <w:rPr>
          <w:rFonts w:ascii="楷体" w:eastAsia="楷体" w:hAnsi="楷体"/>
          <w:sz w:val="28"/>
          <w:szCs w:val="24"/>
        </w:rPr>
        <w:t xml:space="preserve">    </w:t>
      </w:r>
      <w:r w:rsidRPr="009E6485">
        <w:rPr>
          <w:rFonts w:ascii="楷体" w:eastAsia="楷体" w:hAnsi="楷体" w:hint="eastAsia"/>
          <w:sz w:val="28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917"/>
        <w:gridCol w:w="1849"/>
        <w:gridCol w:w="844"/>
        <w:gridCol w:w="1922"/>
      </w:tblGrid>
      <w:tr w:rsidR="00B159B3" w14:paraId="31B1D586" w14:textId="77777777" w:rsidTr="00786072">
        <w:tc>
          <w:tcPr>
            <w:tcW w:w="1382" w:type="dxa"/>
          </w:tcPr>
          <w:p w14:paraId="2CFD7E23" w14:textId="132CD7DA" w:rsidR="00B159B3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 xml:space="preserve">单 </w:t>
            </w:r>
            <w:r>
              <w:rPr>
                <w:rFonts w:ascii="楷体" w:eastAsia="楷体" w:hAnsi="楷体"/>
                <w:sz w:val="28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4"/>
              </w:rPr>
              <w:t>位</w:t>
            </w:r>
          </w:p>
        </w:tc>
        <w:tc>
          <w:tcPr>
            <w:tcW w:w="6914" w:type="dxa"/>
            <w:gridSpan w:val="5"/>
          </w:tcPr>
          <w:p w14:paraId="1EAEC46A" w14:textId="77777777" w:rsidR="00B159B3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  <w:tr w:rsidR="009E6485" w14:paraId="3A8EF320" w14:textId="77777777" w:rsidTr="00C62C62">
        <w:tc>
          <w:tcPr>
            <w:tcW w:w="1382" w:type="dxa"/>
          </w:tcPr>
          <w:p w14:paraId="0E59464E" w14:textId="3A6178B3" w:rsidR="009E6485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推荐人</w:t>
            </w:r>
          </w:p>
        </w:tc>
        <w:tc>
          <w:tcPr>
            <w:tcW w:w="1382" w:type="dxa"/>
          </w:tcPr>
          <w:p w14:paraId="11EAE2E6" w14:textId="77777777" w:rsidR="009E6485" w:rsidRDefault="009E6485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  <w:tc>
          <w:tcPr>
            <w:tcW w:w="917" w:type="dxa"/>
          </w:tcPr>
          <w:p w14:paraId="7B0F4CBF" w14:textId="30AA8375" w:rsidR="009E6485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电话</w:t>
            </w:r>
          </w:p>
        </w:tc>
        <w:tc>
          <w:tcPr>
            <w:tcW w:w="1849" w:type="dxa"/>
          </w:tcPr>
          <w:p w14:paraId="15002843" w14:textId="77777777" w:rsidR="009E6485" w:rsidRDefault="009E6485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  <w:tc>
          <w:tcPr>
            <w:tcW w:w="844" w:type="dxa"/>
          </w:tcPr>
          <w:p w14:paraId="421542F8" w14:textId="4AAF7484" w:rsidR="009E6485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邮箱</w:t>
            </w:r>
          </w:p>
        </w:tc>
        <w:tc>
          <w:tcPr>
            <w:tcW w:w="1922" w:type="dxa"/>
          </w:tcPr>
          <w:p w14:paraId="44B6F983" w14:textId="77777777" w:rsidR="009E6485" w:rsidRDefault="009E6485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  <w:tr w:rsidR="009E6485" w14:paraId="1559736D" w14:textId="77777777" w:rsidTr="00C62C62">
        <w:tc>
          <w:tcPr>
            <w:tcW w:w="1382" w:type="dxa"/>
          </w:tcPr>
          <w:p w14:paraId="1911F8FB" w14:textId="48602ED6" w:rsidR="009E6485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报送人</w:t>
            </w:r>
          </w:p>
        </w:tc>
        <w:tc>
          <w:tcPr>
            <w:tcW w:w="1382" w:type="dxa"/>
          </w:tcPr>
          <w:p w14:paraId="61896D4E" w14:textId="77777777" w:rsidR="009E6485" w:rsidRDefault="009E6485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  <w:tc>
          <w:tcPr>
            <w:tcW w:w="917" w:type="dxa"/>
          </w:tcPr>
          <w:p w14:paraId="7033250C" w14:textId="1881E80A" w:rsidR="009E6485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电话</w:t>
            </w:r>
          </w:p>
        </w:tc>
        <w:tc>
          <w:tcPr>
            <w:tcW w:w="1849" w:type="dxa"/>
          </w:tcPr>
          <w:p w14:paraId="752123C9" w14:textId="77777777" w:rsidR="009E6485" w:rsidRDefault="009E6485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  <w:tc>
          <w:tcPr>
            <w:tcW w:w="844" w:type="dxa"/>
          </w:tcPr>
          <w:p w14:paraId="1366BB8D" w14:textId="4815BE39" w:rsidR="009E6485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邮箱</w:t>
            </w:r>
          </w:p>
        </w:tc>
        <w:tc>
          <w:tcPr>
            <w:tcW w:w="1922" w:type="dxa"/>
          </w:tcPr>
          <w:p w14:paraId="6735C87E" w14:textId="77777777" w:rsidR="009E6485" w:rsidRDefault="009E6485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  <w:tr w:rsidR="00B159B3" w14:paraId="017132EF" w14:textId="77777777" w:rsidTr="00682CC9">
        <w:tc>
          <w:tcPr>
            <w:tcW w:w="1382" w:type="dxa"/>
          </w:tcPr>
          <w:p w14:paraId="23ADD46C" w14:textId="2CF1B058" w:rsidR="00B159B3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案例名称</w:t>
            </w:r>
          </w:p>
        </w:tc>
        <w:tc>
          <w:tcPr>
            <w:tcW w:w="6914" w:type="dxa"/>
            <w:gridSpan w:val="5"/>
          </w:tcPr>
          <w:p w14:paraId="3128B33F" w14:textId="77777777" w:rsidR="00B159B3" w:rsidRDefault="00B159B3" w:rsidP="00C62C62">
            <w:pPr>
              <w:spacing w:line="480" w:lineRule="auto"/>
              <w:jc w:val="left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  <w:tr w:rsidR="00B159B3" w14:paraId="120B3719" w14:textId="77777777" w:rsidTr="000C43F1">
        <w:tc>
          <w:tcPr>
            <w:tcW w:w="1382" w:type="dxa"/>
          </w:tcPr>
          <w:p w14:paraId="6EBBB364" w14:textId="09A0F14F" w:rsidR="00B159B3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案例分析</w:t>
            </w:r>
          </w:p>
        </w:tc>
        <w:tc>
          <w:tcPr>
            <w:tcW w:w="6914" w:type="dxa"/>
            <w:gridSpan w:val="5"/>
          </w:tcPr>
          <w:p w14:paraId="7184E327" w14:textId="77777777" w:rsidR="00B159B3" w:rsidRDefault="00B159B3" w:rsidP="00083B2A">
            <w:pPr>
              <w:spacing w:line="480" w:lineRule="auto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  <w:tr w:rsidR="00B159B3" w14:paraId="3419E645" w14:textId="77777777" w:rsidTr="001E23BB">
        <w:tc>
          <w:tcPr>
            <w:tcW w:w="1382" w:type="dxa"/>
          </w:tcPr>
          <w:p w14:paraId="534D6B29" w14:textId="461A7E29" w:rsidR="00B159B3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实践措施</w:t>
            </w:r>
          </w:p>
        </w:tc>
        <w:tc>
          <w:tcPr>
            <w:tcW w:w="6914" w:type="dxa"/>
            <w:gridSpan w:val="5"/>
          </w:tcPr>
          <w:p w14:paraId="11E90963" w14:textId="77777777" w:rsidR="00B159B3" w:rsidRDefault="00B159B3" w:rsidP="00083B2A">
            <w:pPr>
              <w:spacing w:line="480" w:lineRule="auto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  <w:tr w:rsidR="00B159B3" w14:paraId="642CC5CE" w14:textId="77777777" w:rsidTr="00416800">
        <w:tc>
          <w:tcPr>
            <w:tcW w:w="1382" w:type="dxa"/>
          </w:tcPr>
          <w:p w14:paraId="60A3AD98" w14:textId="5DF53936" w:rsidR="00B159B3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取得成效</w:t>
            </w:r>
          </w:p>
        </w:tc>
        <w:tc>
          <w:tcPr>
            <w:tcW w:w="6914" w:type="dxa"/>
            <w:gridSpan w:val="5"/>
          </w:tcPr>
          <w:p w14:paraId="6E022AB1" w14:textId="77777777" w:rsidR="00B159B3" w:rsidRDefault="00B159B3" w:rsidP="00083B2A">
            <w:pPr>
              <w:spacing w:line="480" w:lineRule="auto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  <w:tr w:rsidR="00B159B3" w14:paraId="39DFBDC8" w14:textId="77777777" w:rsidTr="00DA4652">
        <w:tc>
          <w:tcPr>
            <w:tcW w:w="1382" w:type="dxa"/>
          </w:tcPr>
          <w:p w14:paraId="24AD5345" w14:textId="23A0A69C" w:rsidR="00B159B3" w:rsidRDefault="00B159B3" w:rsidP="00B159B3">
            <w:pPr>
              <w:spacing w:line="480" w:lineRule="auto"/>
              <w:jc w:val="center"/>
              <w:rPr>
                <w:rFonts w:ascii="楷体" w:eastAsia="楷体" w:hAnsi="楷体" w:hint="eastAsia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实践建议</w:t>
            </w:r>
          </w:p>
        </w:tc>
        <w:tc>
          <w:tcPr>
            <w:tcW w:w="6914" w:type="dxa"/>
            <w:gridSpan w:val="5"/>
          </w:tcPr>
          <w:p w14:paraId="479BAA44" w14:textId="77777777" w:rsidR="00B159B3" w:rsidRDefault="00B159B3" w:rsidP="00083B2A">
            <w:pPr>
              <w:spacing w:line="480" w:lineRule="auto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  <w:tr w:rsidR="00B159B3" w14:paraId="72271828" w14:textId="77777777" w:rsidTr="005B2DA8">
        <w:tc>
          <w:tcPr>
            <w:tcW w:w="8296" w:type="dxa"/>
            <w:gridSpan w:val="6"/>
          </w:tcPr>
          <w:p w14:paraId="471CAB37" w14:textId="77777777" w:rsidR="00B159B3" w:rsidRDefault="00B159B3" w:rsidP="00C62C62">
            <w:pPr>
              <w:rPr>
                <w:rFonts w:ascii="楷体" w:eastAsia="楷体" w:hAnsi="楷体"/>
                <w:sz w:val="28"/>
                <w:szCs w:val="24"/>
              </w:rPr>
            </w:pPr>
            <w:r w:rsidRPr="00B159B3">
              <w:rPr>
                <w:rFonts w:ascii="楷体" w:eastAsia="楷体" w:hAnsi="楷体" w:hint="eastAsia"/>
                <w:sz w:val="28"/>
                <w:szCs w:val="24"/>
                <w:u w:val="single"/>
              </w:rPr>
              <w:t>辅助证明材料目录</w:t>
            </w:r>
          </w:p>
          <w:p w14:paraId="5FF0C24F" w14:textId="77777777" w:rsidR="00B159B3" w:rsidRDefault="00B159B3" w:rsidP="00C62C62">
            <w:pPr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（证明材料包括但不限</w:t>
            </w:r>
            <w:bookmarkStart w:id="0" w:name="_GoBack"/>
            <w:bookmarkEnd w:id="0"/>
            <w:r>
              <w:rPr>
                <w:rFonts w:ascii="楷体" w:eastAsia="楷体" w:hAnsi="楷体" w:hint="eastAsia"/>
                <w:sz w:val="28"/>
                <w:szCs w:val="24"/>
              </w:rPr>
              <w:t>于制度流程文件、专家点评、新闻报道、活动照片、微视频等）</w:t>
            </w:r>
          </w:p>
          <w:p w14:paraId="68647D48" w14:textId="1D97B468" w:rsidR="00B159B3" w:rsidRPr="00B159B3" w:rsidRDefault="00B159B3" w:rsidP="00083B2A">
            <w:pPr>
              <w:spacing w:line="480" w:lineRule="auto"/>
              <w:rPr>
                <w:rFonts w:ascii="楷体" w:eastAsia="楷体" w:hAnsi="楷体" w:hint="eastAsia"/>
                <w:sz w:val="28"/>
                <w:szCs w:val="24"/>
              </w:rPr>
            </w:pPr>
          </w:p>
        </w:tc>
      </w:tr>
    </w:tbl>
    <w:p w14:paraId="1058589E" w14:textId="46FFA511" w:rsidR="009E6485" w:rsidRPr="00B159B3" w:rsidRDefault="00B159B3" w:rsidP="00083B2A">
      <w:pPr>
        <w:spacing w:line="480" w:lineRule="auto"/>
        <w:rPr>
          <w:rFonts w:ascii="楷体" w:eastAsia="楷体" w:hAnsi="楷体" w:hint="eastAsia"/>
          <w:sz w:val="22"/>
          <w:szCs w:val="24"/>
        </w:rPr>
      </w:pPr>
      <w:r w:rsidRPr="00B159B3">
        <w:rPr>
          <w:rFonts w:ascii="楷体" w:eastAsia="楷体" w:hAnsi="楷体" w:hint="eastAsia"/>
          <w:sz w:val="22"/>
          <w:szCs w:val="24"/>
        </w:rPr>
        <w:t xml:space="preserve">此表可复制，入选案例解释权归中国医院协会所有 </w:t>
      </w:r>
      <w:r w:rsidRPr="00B159B3">
        <w:rPr>
          <w:rFonts w:ascii="楷体" w:eastAsia="楷体" w:hAnsi="楷体"/>
          <w:sz w:val="22"/>
          <w:szCs w:val="24"/>
        </w:rPr>
        <w:t xml:space="preserve">  </w:t>
      </w:r>
      <w:r w:rsidRPr="00B159B3">
        <w:rPr>
          <w:rFonts w:ascii="楷体" w:eastAsia="楷体" w:hAnsi="楷体" w:hint="eastAsia"/>
          <w:sz w:val="22"/>
          <w:szCs w:val="24"/>
        </w:rPr>
        <w:t>中国医院协会制表</w:t>
      </w:r>
    </w:p>
    <w:sectPr w:rsidR="009E6485" w:rsidRPr="00B15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54"/>
    <w:rsid w:val="00083B2A"/>
    <w:rsid w:val="002E7185"/>
    <w:rsid w:val="009A3E54"/>
    <w:rsid w:val="009E6485"/>
    <w:rsid w:val="00B159B3"/>
    <w:rsid w:val="00C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7143"/>
  <w15:chartTrackingRefBased/>
  <w15:docId w15:val="{955BDC0D-BF6F-4B6E-9832-AE90B91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</dc:creator>
  <cp:keywords/>
  <dc:description/>
  <cp:lastModifiedBy>430</cp:lastModifiedBy>
  <cp:revision>3</cp:revision>
  <dcterms:created xsi:type="dcterms:W3CDTF">2023-09-13T07:44:00Z</dcterms:created>
  <dcterms:modified xsi:type="dcterms:W3CDTF">2023-09-13T08:20:00Z</dcterms:modified>
</cp:coreProperties>
</file>