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AB" w:rsidRPr="003536AB" w:rsidRDefault="003536AB" w:rsidP="003536AB">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3536AB">
        <w:rPr>
          <w:rFonts w:ascii="微软雅黑" w:eastAsia="微软雅黑" w:hAnsi="微软雅黑" w:cs="宋体" w:hint="eastAsia"/>
          <w:b/>
          <w:bCs/>
          <w:color w:val="000000"/>
          <w:kern w:val="36"/>
          <w:sz w:val="36"/>
          <w:szCs w:val="36"/>
        </w:rPr>
        <w:t>为中华民族伟大复兴打下坚实健康基础</w:t>
      </w:r>
    </w:p>
    <w:p w:rsidR="003536AB" w:rsidRPr="003536AB" w:rsidRDefault="003536AB" w:rsidP="003536AB">
      <w:pPr>
        <w:widowControl/>
        <w:shd w:val="clear" w:color="auto" w:fill="FFFFFF"/>
        <w:spacing w:after="150"/>
        <w:jc w:val="center"/>
        <w:outlineLvl w:val="1"/>
        <w:rPr>
          <w:rFonts w:ascii="宋体" w:eastAsia="宋体" w:hAnsi="宋体" w:cs="宋体" w:hint="eastAsia"/>
          <w:b/>
          <w:bCs/>
          <w:color w:val="000000"/>
          <w:kern w:val="0"/>
          <w:sz w:val="24"/>
          <w:szCs w:val="24"/>
        </w:rPr>
      </w:pPr>
      <w:r w:rsidRPr="003536AB">
        <w:rPr>
          <w:rFonts w:ascii="宋体" w:eastAsia="宋体" w:hAnsi="宋体" w:cs="宋体" w:hint="eastAsia"/>
          <w:b/>
          <w:bCs/>
          <w:color w:val="000000"/>
          <w:kern w:val="0"/>
          <w:sz w:val="24"/>
          <w:szCs w:val="24"/>
        </w:rPr>
        <w:t>——习近平总书记关于健康中国重要论述综述</w:t>
      </w:r>
    </w:p>
    <w:p w:rsidR="003536AB" w:rsidRPr="003536AB" w:rsidRDefault="000812A7" w:rsidP="003536AB">
      <w:pPr>
        <w:widowControl/>
        <w:shd w:val="clear" w:color="auto" w:fill="FFFFFF"/>
        <w:spacing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 xml:space="preserve"> </w:t>
      </w:r>
      <w:r w:rsidR="003536AB" w:rsidRPr="003536AB">
        <w:rPr>
          <w:rFonts w:asciiTheme="minorEastAsia" w:hAnsiTheme="minorEastAsia" w:cs="宋体" w:hint="eastAsia"/>
          <w:color w:val="000000"/>
          <w:kern w:val="0"/>
          <w:sz w:val="24"/>
          <w:szCs w:val="24"/>
        </w:rPr>
        <w:t>“现代化最重要的指标还是人民健康，这是人民幸福生活的基础。把这件事抓牢，人民至上、生命至上应该是全党全社会必须牢牢树立的一个理念。”今年3月23日，习近平总书记在福建考察时指出。</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党的十八大以来，以习近平同志为核心的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在抗击新冠肺炎疫情的斗争中，我国的医药卫生体系经受住了考验，为打赢疫情防控阻击战发挥了重要作用，为维护人民生命安全和身体健康、恢复经济社会发展作出了重要贡献。</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关于健康中国建设的重要论述，立意高远，内涵丰富，思想深刻，对于全面推进健康中国建设，加快推动新时代我国卫生与健康事业发展，努力全方位全周期保障人民健康，为实现“两个一百年”奋斗目标、实现中华民族伟大复兴的中国梦打下坚实健康基础，具有十分重要的指导意义。</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把保障人民健康放在优先发展的战略位置</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健康是促进人的全面发展的必然要求，是经济社会发展的基础条件，是民族昌盛和国家富强的重要标志，也是广大人民群众的共同追求。</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2014年12月13日，习近平总书记在江苏镇江市丹徒区世业镇卫生院调研时指出：“没有全民健康，就没有全面小康。医疗卫生服务直接关系人民身体健康。要推动医疗卫生工作重心下移、医疗卫生资源下沉，推动城乡基本公共服务</w:t>
      </w:r>
      <w:r w:rsidRPr="003536AB">
        <w:rPr>
          <w:rFonts w:asciiTheme="minorEastAsia" w:hAnsiTheme="minorEastAsia" w:cs="宋体" w:hint="eastAsia"/>
          <w:color w:val="000000"/>
          <w:kern w:val="0"/>
          <w:sz w:val="24"/>
          <w:szCs w:val="24"/>
        </w:rPr>
        <w:lastRenderedPageBreak/>
        <w:t>均等化，为群众提供安全有效方便价廉的公共卫生和基本医疗服务，真正解决好基层群众看病难、看病贵问题。”</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2015年10月，党的十八届五中全会明确提出推进健康中国建设，从“五位一体”总体布局和“四个全面”战略布局出发，对更好保障人民健康作出了制度性安排。</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26日，习近平总书记主持召开中共中央政治局会议，审议通过“健康中国2030”规划纲要。会议指出，编制和实施“健康中国2030”规划纲要是贯彻落实党的十八届五中全会精神、保障人民健康的重大举措，对全面建成小康社会、加快推进社会主义现代化具有重大意义。同时，这也是我国积极参与全球健康治理、履行我国对联合国“2030可持续发展议程”承诺的重要举措。</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习近平总书记强调：“推进健康中国建设，是我们党对人民的郑重承诺。各级党委和政府要把这项重大民心工程摆上重要日程，强化责任担当，狠抓推动落实。”</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2017年10月18日，习近平总书记在党的十九大报告中指出：“人民健康是民族昌盛和国家富强的重要标志。要完善国民健康政策，为人民群众提供全方位全周期健康服务。”</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面对突如其来的新冠肺炎疫情，习近平总书记亲自指挥、亲自部署，党中央统筹全局、果断决策，团结带领全国各族人民，进行了一场惊心动魄的抗疫大战，</w:t>
      </w:r>
      <w:r w:rsidRPr="003536AB">
        <w:rPr>
          <w:rFonts w:asciiTheme="minorEastAsia" w:hAnsiTheme="minorEastAsia" w:cs="宋体" w:hint="eastAsia"/>
          <w:color w:val="000000"/>
          <w:kern w:val="0"/>
          <w:sz w:val="24"/>
          <w:szCs w:val="24"/>
        </w:rPr>
        <w:lastRenderedPageBreak/>
        <w:t>经受了一场艰苦卓绝的历史大考，付出巨大努力，取得抗击新冠肺炎疫情斗争重大战略成果，统筹疫情防控和经济社会发展取得显著成效。</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22日，习近平总书记参加十三届全国人大三次会议内蒙古代表团审议时强调，“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2020年6月2日，习近平总书记主持召开专家学者座谈会时指出：“在实现‘两个一百年’奋斗目标的历史进程中，发展卫生健康事业始终处于基础性地位，同国家整体战略紧密衔接，发挥着重要支撑作用。”</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习近平总书记强调：“只有构建起强大的公共卫生体系，健全预警响应机制，全面提升防控和救治能力，织密防护网、筑牢筑实隔离墙，才能切实为维护人民健康提供有力保障。”</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22日，习近平总书记主持召开教育文化卫生体育领域专家代表座谈会时指出：“加快提高卫生健康供给质量和服务水平，是适应我国社会主要矛盾变化、满足人民美好生活需要的要求，也是实现经济社会更高质量、更有效率、更加公平、更可持续、更为安全发展的基础。”</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3月6日，习近平总书记看望参加全国政协十三届四次会议的医药卫生界、教育界委员时指出：“要把保障人民健康放在优先发展的战略位置，坚持基本医疗卫生事业的公益性，聚焦影响人民健康的重大疾病和主要问题，加快实施</w:t>
      </w:r>
      <w:r w:rsidRPr="003536AB">
        <w:rPr>
          <w:rFonts w:asciiTheme="minorEastAsia" w:hAnsiTheme="minorEastAsia" w:cs="宋体" w:hint="eastAsia"/>
          <w:color w:val="000000"/>
          <w:kern w:val="0"/>
          <w:sz w:val="24"/>
          <w:szCs w:val="24"/>
        </w:rPr>
        <w:lastRenderedPageBreak/>
        <w:t>健康中国行动，织牢国家公共卫生防护网，推动公立医院高质量发展，为人民提供全方位全周期健康服务。”</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今年3月25日，习近平总书记在福建考察时强调：“要把保障人民健康放在优先发展的战略位置，织牢公共卫生防护网，推动公立医院高质量发展。”</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预防是最经济最有效的健康策略</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在人类社会发展长河中，传染病始终是重大威胁。一部人类文明史可以说是人类同瘟疫斗争的历史。</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习近平总书记指出：“人民健康是社会文明进步的基础。拥有健康的人民意味着拥有更强大的综合国力和可持续发展能力。”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要坚定不移贯彻预防为主方针，坚持防治结合、联防联控、群防群控，努力为人民群众提供全生命周期的卫生与健康服务。要重视重大疾病防控，优化防治策略，最大程度减少人群患病。要重视少年儿童健康，全面加强幼儿园、中小学的卫生与健康工作，加强健康知识宣传力度，提高学生主动防病意识，有针对性地实施贫困地区学生营养餐或营养包行动，保障生长发育。”</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2018年1月5日，习近平总书记在学习贯彻党的十九大精神专题研讨班开班式上列举了8个方面16个风险，其中特别讲到“像非典那样的重大传染性疾病，也要时刻保持警惕、严密防范”。</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我讲过，预防是最经济最有效的健康策略。要坚决贯彻预防为主的卫生与健康工作方针，坚持常备不懈，将预防关口前移，避免小病酿成大疫。”2020年2月14日，习近平总书记主持召开中央全面深化改革委员会第十二次会议时指出。</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习近平总书记强调：“要健全公共卫生服务体系，优化医疗卫生资源投入结构，加强农村、社区等基层防控能力建设，织密织牢第一道防线。要加强公共卫生队伍建设，健全执业人员培养、准入、使用、待遇保障、考核评价和激励机制。要持续加强全科医生培养、分级诊疗等制度建设，推动公共卫生服务与医疗服务高效协同、无缝衔接，健全防治结合、联防联控、群防群治工作机制。要强化风险意识，完善公共卫生重大风险研判、评估、决策、防控协同机制。”</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2月23日，习近平总书记在统筹推进新冠肺炎疫情防控和经济社会发展工作部署会议上指出：“要坚持预防为主的卫生与健康工作方针，大力开展爱国卫生运动，加强公共卫生队伍建设和基层防控能力建设，推动医防结合，真正把问题解决在萌芽之时、成灾之前。”</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6日，习近平总书记主持召开中共中央政治局常委会会议，听取疫情防控工作中央指导组工作汇报，研究完善常态化疫情防控体制机制。会议要求，要坚持预防为主，创新爱国卫生运动的方式方法，推进城乡环境整治，完善公共卫生设施，大力开展健康知识普及，提倡文明健康、绿色环保的生活方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24日，习近平总书记参加十三届全国人大三次会议湖北代表团审议时指出：“要立足更精准更有效地防，优化完善疾病预防控制机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6月2日，习近平总书记主持召开专家学者座谈会时指出：“人民安全是国家安全的基石。突发急性传染病往往传播范围广、传播速度快、社会危害大，是重大的生物安全问题。我们要强化底线思维，增强忧患意识，时刻防范卫生健康领域重大风险。”</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今年3月6日，习近平总书记看望参加全国政协十三届四次会议的医药卫生界、教育界委员时指出：“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提高医疗卫生服务质量和水平</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保障人民健康是一个系统工程，需要长时间持续努力。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随着经济社会发展水平和人民生活水平不断提高，人民群众更加重视生命质量和健康安全，健康需要呈现多样化、差异化的特点。</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习近平总书记指出：“人民群众不但要求看得上病、看得好病，更希望不得病、少得病，看病更舒心、服务更体贴，对政府保障人民健康、提供基本卫生与健康服务寄予更高期望。”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2012年11月15日，习近平总书记在十八届中共中央政治局常委同中外记者见面时指出：“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新形势下，我国卫生与健康工作方针是：以基层为重点，以改革创新为动力，预防为主，中西医并重，把健康融入所有政策，人民共建共享。”“这个方针的根本点是坚持以人民为中心的发展思想，坚持为人民健康服务，这是我国卫生与健康事业必须一以贯之坚持的基本要求。”</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习近平总书记强调：“无论社会发展到什么程度，我们都要毫不动摇把公益性写在医疗卫生事业的旗帜上，不能走全盘市场化、商业化的路子。政府投入要重点用于基本医疗卫生服务，不断完善制度、扩展服务、提高质量，让广大人民群众享有公平可及、系统连续的预防、治疗、康复、健康促进等健康服务。”</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习近平总书记指出：“坚持提高医疗卫生服务质量和水平。基本医疗卫生服务是指医疗卫生服务中最基础最核心的部分，应该主要由政府负责保障，全体人民公平获得。”</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2018年3月20日，习近平总书记在第十三届全国人民代表大会第一次会议上指出：“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2018年4月11日，习近平总书记在海南博鳌乐城国际医疗旅游先行区规划馆考察时指出：“实现‘两个一百年’奋斗目标，必须坚持以人民为中心的发展思想。经济要发展，健康要上去。人民群众的获得感、幸福感、安全感都离不开健康。要大力发展健康事业，为广大老百姓健康服务。”</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4月10日，习近平总书记主持召开中央财经委员会第七次会议时强调：“要从顶层设计上提高公共卫生体系在国家治理体系中的地位，充实中央、省、市、县四级公共卫生机构，加强专业人才培养和队伍建设，提高履职尽责能力。要改善城乡公共卫生环境，加强农村、社区等基层防控和公共卫生服务。”</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实践证明，政府主导、公益性主导、公立医院主导的救治体系是应对重大疫情的重要保障，要全面加强公立医院传染病救治能力建设，完善综合医院传染病防治设施建设标准，提升应急医疗救治储备能力，把我国重大疫情救治体系和</w:t>
      </w:r>
      <w:r w:rsidRPr="003536AB">
        <w:rPr>
          <w:rFonts w:asciiTheme="minorEastAsia" w:hAnsiTheme="minorEastAsia" w:cs="宋体" w:hint="eastAsia"/>
          <w:color w:val="000000"/>
          <w:kern w:val="0"/>
          <w:sz w:val="24"/>
          <w:szCs w:val="24"/>
        </w:rPr>
        <w:lastRenderedPageBreak/>
        <w:t>能力提升到新水平。”2020年6月2日，习近平总书记主持召开专家学者座谈会时指出。</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22日，习近平总书记主持召开教育文化卫生体育领域专家代表座谈会时强调：“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公平可及、系统连续的预防、治疗、康复、健康促进等健康服务。要推进县域医共体建设，改善基层基础设施条件，落实乡村医生待遇，提高基层防病治病和健康管理的能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3月6日，习近平总书记看望参加全国政协十三届四次会议的医药卫生界、教育界委员时指出：“这次抗击新冠肺炎疫情，公立医院承担了最紧急、最危险、最艰苦的医疗救治工作，发挥了主力军作用。要加大公立医疗卫生机构建设力度，推进县域医共体建设，改善基层基础设施条件，落实乡村医生待遇，提高基层防病治病和健康管理能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广大医务工作者是人民生命健康的守护者。要大力弘扬伟大抗疫精神，深入宣传抗疫先进事迹和时代楷模，在全社会营造尊医重卫的良好氛围。”“广大医务工作者要恪守医德医风医道，修医德、行仁术，怀救苦之心、做苍生大医，努力为人民群众提供更加优质高效的健康服务。”</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深化医药卫生体制改革</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推进健康中国建设，必须深化医药卫生体制改革，“探索医改这一世界性难题的中国式解决办法”。</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当前，医药卫生体制改革已进入深水区，到了啃硬骨头的攻坚期。要加快把党的十八届三中全会确定的医药卫生体制改革任务落到实处。要着力推进基本医疗卫生制度</w:t>
      </w:r>
      <w:r w:rsidRPr="003536AB">
        <w:rPr>
          <w:rFonts w:asciiTheme="minorEastAsia" w:hAnsiTheme="minorEastAsia" w:cs="宋体" w:hint="eastAsia"/>
          <w:color w:val="000000"/>
          <w:kern w:val="0"/>
          <w:sz w:val="24"/>
          <w:szCs w:val="24"/>
        </w:rPr>
        <w:lastRenderedPageBreak/>
        <w:t>建设，努力在分级诊疗制度、现代医院管理制度、全民医保制度、药品供应保障制度、综合监管制度5项基本医疗卫生制度建设上取得突破。”</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习近平总书记强调：“要把医药卫生体制改革纳入全面深化改革中同部署、同要求、同考核，支持地方因地制宜、差别化探索。”</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10月18日，习近平总书记在党的十九大报告中指出：“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2月23日，习近平总书记在统筹推进新冠肺炎疫情防控和经济社会发展工作部署会议上指出：“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3月10日，习近平总书记在湖北省考察新冠肺炎疫情防控工作时指出：“要着力完善公共卫生应急管理体系，强化公共卫生法治保障，改革完善疾病预防控制体系、重大疫情防控救治体系，健全重大疾病医疗保险和救助制度，健全统一的应急物资保障体系，提高应对突发重大公共卫生事件的能力和水平。”</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24日，习近平总书记参加十三届全国人大三次会议湖北代表团审议时指出：“要坚持整体谋划、系统重塑、全面提升，改革疾病预防控制体系，提升疫情监测预警和应急响应能力，健全重大疫情救治体系，完善公共卫生应急法律法规，深入开展爱国卫生运动，着力从体制机制层面理顺关系、强化责任。”</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2020年9月22日，习近平总书记主持召开教育文化卫生体育领域专家代表座谈会时强调：“要深化医疗卫生体制改革，加快健全分级诊疗制度、现代医院管理制度、全民医保制度、药品供应保障制度、综合监管制度，合理制定并落实公立医疗卫生机构人员编制标准并建立动态核增机制。”</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3月6日，习近平总书记看望参加全国政协十三届四次会议的医药卫生界、教育界委员时指出：“要深化医药卫生体制改革，努力在健全分级诊疗制度、现代医院管理制度、全民医保制度、药品供应保障制度、综合监管制度等方面取得突破。”</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习近平总书记强调：“要继续加大医保改革力度，常态化制度化开展药品集中带量采购，健全重特大疾病医疗保险和救助制度，深化医保基金监管制度改革，守好人民群众的‘保命钱’、‘救命钱’。”</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近年来，福建三明医改以药品耗材治理改革为突破口，坚持医药、医保、医疗改革联动，为全国医改探索了宝贵经验。2016年2月，习近平总书记主持中央全面深化改革领导小组会议，听取了三明医改情况汇报，要求总结推广改革经验。</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“我很关注你们的改革。这是一种敢为人先的精神，人民至上、生命至上理念的觉悟担当。”今年3月23日，习近平总书记在三明市沙县总医院考察时勉励大家。</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习近平总书记谈到下一步的医药卫生体制改革：“看大病在本省解决，一般的病在市县解决，日常的头疼脑热在乡村解决。这个工作要在‘十四五’期间起步。研究改革的堵点在哪里，结合本地实际继续探索。”</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科学技术是人类同疾病斗争的锐利武器</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纵观人类发展史，人类同疾病较量最有力的武器就是科学技术，人类战胜大灾大疫离不开科学发展和技术创新。</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新冠肺炎疫情发生后，习近平总书记多次强调战胜疫情离不开科技支撑，要综合多学科力量加快科研攻关，在坚持科学性、确保安全性的基础上加快研发进度，力争早日取得突破，尽快拿出切实管用的研究成果。</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2月23日，习近平总书记在统筹推进新冠肺炎疫情防控和经济社会发展工作部署会议上指出：“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3月2日，习近平总书记在北京考察新冠肺炎防控科研攻关工作时强调：“希望广大科技工作者勇担责任、尽锐出战，尽快攻克疫情防控的重点难点问题，为打赢疫情防控人民战争、总体战、阻击战提供强大科技支撑。”</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我一直强调，科学技术是人类同疾病斗争的锐利武器，人类战胜大灾大疫离不开科学发展和技术创新。”2020年6月2日，习近平总书记主持召开专家学者座谈会时指出，“要加大卫生健康领域科技投入，加快完善平战结合的疫病防控和公共卫生科研攻关体系，集中力量开展核心技术攻关，持续加大重大疫病防治经费投入，加快补齐我国在生命科学、生物技术、医药卫生、医疗设备等领域的短板。”</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习近平总书记强调：“当前，我们一定要发挥新型举国体制的优势，力争率先研发成功新冠肺炎疫苗，争取战略主动。要深化科研人才发展体制机制改革，</w:t>
      </w:r>
      <w:r w:rsidRPr="003536AB">
        <w:rPr>
          <w:rFonts w:asciiTheme="minorEastAsia" w:hAnsiTheme="minorEastAsia" w:cs="宋体" w:hint="eastAsia"/>
          <w:color w:val="000000"/>
          <w:kern w:val="0"/>
          <w:sz w:val="24"/>
          <w:szCs w:val="24"/>
        </w:rPr>
        <w:lastRenderedPageBreak/>
        <w:t>完善战略科学家和创新型科技人才发现、培养、激励机制，吸引更多优秀人才进入科研队伍，为他们脱颖而出创造条件。”</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2020年9月8日，在全国抗击新冠肺炎疫情表彰大会上，习近平总书记提出了生命至上、举国同心、舍生忘死、尊重科学、命运与共的伟大抗疫精神。</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指出：“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11日，习近平总书记主持召开科学家座谈会时指出：“现在，我国经济社会发展和民生改善比过去任何时候都更加需要科学技术解决方案，都更加需要增强创新这个第一动力。”“希望广大科学家和科技工作者肩负起历史责任，坚持面向世界科技前沿、面向经济主战场、面向国家重大需求、面向人民生命健康，不断向科学技术广度和深度进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22日，习近平总书记主持召开教育文化卫生体育领域专家代表座谈会时指出：“要集中力量开展关键核心技术攻关，解决一批药品、医疗器械、疫苗等领域‘卡脖子’问题。要高度重视新一代信息技术应用，加快‘互联网+医疗健康’发展。”</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5月28日，习近平总书记在两院院士大会中国科协第十次全国代表大会上指出：“科技界为党和政府科学应对疫情提供了科技和决策支撑。成功分离出世界上首个新冠病毒毒株，完成病毒基因组测序，开发一批临床救治药物、检</w:t>
      </w:r>
      <w:r w:rsidRPr="003536AB">
        <w:rPr>
          <w:rFonts w:asciiTheme="minorEastAsia" w:hAnsiTheme="minorEastAsia" w:cs="宋体" w:hint="eastAsia"/>
          <w:color w:val="000000"/>
          <w:kern w:val="0"/>
          <w:sz w:val="24"/>
          <w:szCs w:val="24"/>
        </w:rPr>
        <w:lastRenderedPageBreak/>
        <w:t>测设备和试剂，研发应用多款疫苗，科技在控制传染、病毒溯源、疾病救治、疫苗和药物研发、复工复产等方面提供了有力支撑，打了一场成功的科技抗疫战。”</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积极推进中医药科研和创新</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中医药学是中国古代科学的瑰宝，也是打开中华文明宝库的钥匙。</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习近平总书记高度重视中医药工作，经常运用中医药理论和术语阐释大政方针，围绕中医药事业发展发表了一系列重要论述，为中医药守正创新、传承发展指明了方向。</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2015年12月18日，习近平总书记在致中国中医科学院成立60周年的贺信中指出：“当前，中医药振兴发展迎来天时、地利、人和的大好时机，希望广大中医药工作者增强民族自信，勇攀医学高峰，深入发掘中医药宝库中的精华，充分发挥中医药的独特优势，推进中医药现代化，推动中医药走向世界，切实把中医药这一祖先留给我们的宝贵财富继承好、发展好、利用好，在建设健康中国、实现中国梦的伟大征程中谱写新的篇章。”</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2月3日，习近平总书记在江西南昌考察时指出：“中医药是中华民族的瑰宝，一定要保护好、发掘好、发展好、传承好。所有制药企业都要增强质量意识、社会责任意识，努力研制和生产质优价廉疗效好的药品，坚决杜绝假冒伪劣，为推进全民健康多作贡献。”</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2016年8月19日，习近平总书记在全国卫生与健康大会上指出：“我们要把老祖宗留给我们的中医药宝库保护好、传承好、发展好，坚持古为今用，努力</w:t>
      </w:r>
      <w:r w:rsidRPr="003536AB">
        <w:rPr>
          <w:rFonts w:asciiTheme="minorEastAsia" w:hAnsiTheme="minorEastAsia" w:cs="宋体" w:hint="eastAsia"/>
          <w:color w:val="000000"/>
          <w:kern w:val="0"/>
          <w:sz w:val="24"/>
          <w:szCs w:val="24"/>
        </w:rPr>
        <w:lastRenderedPageBreak/>
        <w:t>实现中医药健康养生文化的创造性转化、创新性发展，使之与现代健康理念相融相通，服务于人民健康。”</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发挥中医药在治未病、重大疾病治疗、疾病康复中的重要作用，建立健全中医药法规，建立健全中医药发展的政策举措，建立健全中医药管理体系，建立健全适合中医药发展的评价体系、标准体系，加强中医古籍、传统知识和诊疗技术的保护、抢救、整理，推进中医药科技创新，加强中医药对外交流合作，力争在重大疾病防治方面有所突破。”</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2018年10月22日，习近平总书记在广东珠海横琴新区粤澳合作中医药科技产业园考察时指出：“中医药学是中华文明的瑰宝。要深入发掘中医药宝库中的精华，推进产学研一体化，推进中医药产业化、现代化，让中医药走向世界。”</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2019年，习近平总书记对中医药工作作出重要指示指出：“中医药学包含着中华民族几千年的健康养生理念及其实践经验，是中华文明的一个瑰宝，凝聚着中国人民和中华民族的博大智慧。新中国成立以来，我国中医药事业取得显著成就，为增进人民健康作出了重要贡献。”</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遵循中医药发展规律，传承精华，守正创新，加快推进中医药现代化、产业化，坚持中西医并重，推动中医药和西医药相互补充、协调发展，推动中医药事业和产业高质量发展，推动中医药走向世界，充分发挥中医药防病治病的独特优势和作用，为建设健康中国、实现中华民族伟大复兴的中国梦贡献力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中西医结合、中西药并用，是新冠肺炎疫情防控的一大特点，也是中医药传承精华、守正创新的生动实践。</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这次临床筛选出的‘三药三方’，就是在古典医籍的经方基础上化裁而来的。”2020年6月2日，习近平总书记主持召开专家学者座谈会时指出，“要加强研究论证，总结中医药防治疫病的理论和诊疗规律，组织科技攻关，既用好</w:t>
      </w:r>
      <w:r w:rsidRPr="003536AB">
        <w:rPr>
          <w:rFonts w:asciiTheme="minorEastAsia" w:hAnsiTheme="minorEastAsia" w:cs="宋体" w:hint="eastAsia"/>
          <w:color w:val="000000"/>
          <w:kern w:val="0"/>
          <w:sz w:val="24"/>
          <w:szCs w:val="24"/>
        </w:rPr>
        <w:lastRenderedPageBreak/>
        <w:t>现代评价手段，也要充分尊重几千年的经验，说明白、讲清楚中医药的疗效。要加强古典医籍精华的梳理和挖掘，建设一批科研支撑平台，改革完善中药审评审批机制，促进中药新药研发和产业发展。要加强中医药服务体系建设，提高中医院应急和救治能力。要强化中医药特色人才建设，打造一支高水平的国家中医疫病防治队伍。要深入研究中医药管理体制机制问题，加强对中医药工作的组织领导，推动中西医药相互补充、协调发展。”</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22日，习近平总书记主持召开教育文化卫生体育领域专家代表座谈会时指出：“要促进中医药传承创新发展，坚持中西医并重和优势互补，建立符合中医药特点的服务体系、服务模式、人才培养模式，发挥中医药的独特优势。”</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3月6日，习近平总书记看望参加全国政协十三届四次会议的医药卫生界、教育界委员时指出：“要做好中医药守正创新、传承发展工作，建立符合中医药特点的服务体系、服务模式、管理模式、人才培养模式，使传统中医药发扬光大。要科学总结和评估中西药在治疗新冠肺炎方面的效果，用科学的方法说明中药在治疗新冠肺炎中的疗效。”</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5月12日，习近平总书记在河南南阳调研时指出：“中医药学包含着中华民族几千年的健康养生理念及其实践经验，是中华民族的伟大创造和中国古代科学的瑰宝。要做好守正创新、传承发展工作，积极推进中医药科研和创新，注重用现代科学解读中医药学原理，推动传统中医药和现代科学相结合、相促进，推动中西医药相互补充、协调发展，为人民群众提供更加优质的健康服务。”</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把体育健身同人民健康结合起来</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体育是社会发展和人类进步的重要标志，是综合国力和社会文明程度的重要体现。实现中华民族伟大复兴的中国梦与中国体育强国梦息息相关。</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习近平总书记指出：“体育是提高人民健康水平的重要手段，也是实现中国梦的重要内容，能为中华民族伟大复兴提供凝心聚气的强大精神力量。”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2013年8月31日，习近平总书记在辽宁沈阳会见全国体育先进单位和先进个人代表等时指出：“发展体育运动，增强人民体质，是我国体育工作的根本方针和任务。全民健身是全体人民增强体魄、健康生活的基础和保障，人民身体健康是全面建成小康社会的重要内涵，是每一个人成长和实现幸福生活的重要基础。我们要广泛开展全民健身运动，促进群众体育和竞技体育全面发展。各级党委和政府要高度重视体育工作，把体育工作放在重要位置，切实抓紧抓好。”</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2015年7月31日，北京获得2022年冬奥会举办权。习近平主席致信国际奥委会主席巴赫，代表中国政府和中国人民感谢国际奥委会的信任与支持，表示将兑现全部承诺，为奥林匹克冬季运动发展和奥林匹克精神传播作出新的贡献。</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25日，习近平总书记在会见第31届奥林匹克运动会中国体育代表团全体成员时指出：“我国体育健儿在里约奥运会上的表现，展示了强大正能量，展示了‘人生能有几回搏’的奋斗精神。实现‘两个一百年’奋斗目标、实现中华民族伟大复兴的中国梦，就需要这样的精神。要在全社会广泛宣传我国体育健儿在奥运会赛场上展现的拼搏精神，使之化为全党全国各族人民团结奋斗的强大精神力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2月24日，习近平总书记在首都体育馆考察时强调：“少年强中国强，体育强中国强，推动我国体育事业不断发展是中华民族伟大复兴事业的重要组成部分。”总书记希望运动员们刻苦训练，不断提高技战术水平，多为祖国争荣誉、为人生添光彩。</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2017年8月27日，习近平总书记在天津会见全国体育先进单位和先进个人代表等时强调：“体育承载着国家强盛、民族振兴的梦想。体育强则中国强，国</w:t>
      </w:r>
      <w:r w:rsidRPr="003536AB">
        <w:rPr>
          <w:rFonts w:asciiTheme="minorEastAsia" w:hAnsiTheme="minorEastAsia" w:cs="宋体" w:hint="eastAsia"/>
          <w:color w:val="000000"/>
          <w:kern w:val="0"/>
          <w:sz w:val="24"/>
          <w:szCs w:val="24"/>
        </w:rPr>
        <w:lastRenderedPageBreak/>
        <w:t>运兴则体育兴。要把发展体育工作摆上重要日程，精心谋划，狠抓落实，不断开创我国体育事业发展新局面，加快把我国建设成为体育强国。”</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2017年10月18日，习近平总书记在党的十九大报告中提出：“广泛开展全民健身活动，加快推进体育强国建设，筹办好北京冬奥会、冬残奥会。”</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2018年9月10日，习近平总书记在全国教育大会上指出：“要树立健康第一的教育理念，开齐开足体育课，帮助学生在体育锻炼中享受乐趣、增强体质、健全人格、锤炼意志。”</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2019年9月30日，习近平总书记专门邀请刚刚获得女排世界杯冠军的中国女排队员、教练员代表，参加庆祝中华人民共和国成立70周年招待会，并在会前亲切会见女排代表。</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9月22日，习近平总书记主持召开教育文化卫生体育领域专家代表座谈会时指出：“体育是提高人民健康水平的重要途径，是满足人民群众对美好生活向往、促进人的全面发展的重要手段，是促进经济社会发展的重要动力，是展示国家文化软实力的重要平台。”</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今年1月18日至20日，习近平总书记在北京、河北考察，并主持召开北京2022年冬奥会和冬残奥会筹办工作汇报会。</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办好北京冬奥会、冬残奥会是党和国家的一件大事，是我们对国际社会的庄严承诺，做好北京冬奥会、冬残奥会筹办工作使命光荣、意义重大。要坚定信心、奋发有为、精益求精、战胜困难，认真贯彻新发展理念，</w:t>
      </w:r>
      <w:r w:rsidRPr="003536AB">
        <w:rPr>
          <w:rFonts w:asciiTheme="minorEastAsia" w:hAnsiTheme="minorEastAsia" w:cs="宋体" w:hint="eastAsia"/>
          <w:color w:val="000000"/>
          <w:kern w:val="0"/>
          <w:sz w:val="24"/>
          <w:szCs w:val="24"/>
        </w:rPr>
        <w:lastRenderedPageBreak/>
        <w:t>把绿色办奥、共享办奥、开放办奥、廉洁办奥贯穿筹办工作全过程，全力做好各项筹办工作，努力为世界奉献一届精彩、非凡、卓越的奥运盛会。”</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切实解决影响人民群众健康的突出环境问题</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良好的生态环境是人类生存与健康的基础。</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指出：“要坚持生态惠民、生态利民、生态为民，重点解决损害群众健康的突出环境问题，加快改善生态环境质量，提供更多优质生态产品，努力实现社会公平正义，不断满足人民日益增长的优美生态环境需要。”</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要按照绿色发展理念，实行最严格的生态环境保护制度，建立健全环境与健康监测、调查、风险评估制度，重点抓好空气、土壤、水污染的防治，加快推进国土绿化，切实解决影响人民群众健康的突出环境问题。”</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总书记强调：“要继承和发扬爱国卫生运动优良传统，持续开展城乡环境卫生整洁行动，加大农村人居环境治理力度，建设健康、宜居、美丽家园。要贯彻食品安全法，完善食品安全体系，加强食品安全监管，严把从农田到餐桌的每一道防线。要牢固树立安全发展理念，健全公共安全体系，努力减少公共安全事件对人民生命健康的威胁。”</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2017年10月18日，习近平总书记在党的十九大报告中指出：“坚持预防为主，深入开展爱国卫生运动，倡导健康文明生活方式，预防控制重大疾病。实施食品安全战略，让人民吃得放心。”</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2019年4月15日，习近平总书记来到重庆石柱土家族自治县中益乡小学考察。总书记走进师生食堂，仔细察看餐厅、后厨，了解贫困学生餐费补贴和食品安全卫生情况。总书记嘱咐学校和老师既要当好老师，又要当好临时家长，把学</w:t>
      </w:r>
      <w:r w:rsidRPr="003536AB">
        <w:rPr>
          <w:rFonts w:asciiTheme="minorEastAsia" w:hAnsiTheme="minorEastAsia" w:cs="宋体" w:hint="eastAsia"/>
          <w:color w:val="000000"/>
          <w:kern w:val="0"/>
          <w:sz w:val="24"/>
          <w:szCs w:val="24"/>
        </w:rPr>
        <w:lastRenderedPageBreak/>
        <w:t>生教好、管好。要把安全放在第一位，确保学生在学校学、住、吃都安全，让家长们放心。</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3月2日，习近平总书记在北京考察新冠肺炎防控科研攻关工作时指出：“要坚持开展爱国卫生运动，从人居环境改善、饮食习惯、社会心理健康、公共卫生设施等多个方面开展工作，特别是要坚决杜绝食用野生动物的陋习，提倡文明健康、绿色环保的生活方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6日，习近平总书记主持召开中共中央政治局常委会会议时强调：“要坚持预防为主，创新爱国卫生运动的方式方法，推进城乡环境整治，完善公共卫生设施，大力开展健康知识普及，提倡文明健康、绿色环保的生活方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24日，习近平总书记参加十三届全国人大三次会议湖北代表团审议时指出：“新时代开展爱国卫生运动，要坚持预防为主，创新方式方法，推进城乡环境整治，完善公共卫生设施，大力开展健康知识普及，倡导文明健康、绿色环保的生活方式，把全生命周期管理理念贯穿城市规划、建设、管理全过程各环节，加快建设适应城镇化快速发展、城市人口密集集中特点的公共卫生体系，深入持久开展农村人居环境整治。”</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6月2日，习近平总书记主持召开专家学者座谈会时指出：“爱国卫生运动是我们党把群众路线运用于卫生防病工作的成功实践。要总结新冠肺炎疫情防控斗争经验，丰富爱国卫生工作内涵，创新方式方法，推动从环境卫生治理向全面社会健康管理转变，解决好关系人民健康的全局性、长期性问题。”</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11月12日，习近平总书记在江苏南通考察时指出：“城市是现代化的重要载体，也是人口最密集、污染排放最集中的地方。建设人与自然和谐共生的现代化，必须把保护城市生态环境摆在更加突出的位置，科学合理规划城市的生产空间、生活空间、生态空间，处理好城市生产生活和生态环境保护的关系，既提高经济发展质量，又提高人民生活品质。”</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今年4月2日，习近平总书记参加首都义务植树活动时强调：“美丽中国建设离不开每一个人的努力。美丽中国就是要使祖国大好河山都健康，使中华民族世世代代都健康。要深入开展好全民义务植树，坚持全国动员、全民动手、全社会共同参与，加强组织发动，创新工作机制，强化宣传教育，进一步激发全社会参与义务植树的积极性和主动性。广大党员、干部要带头履行植树义务，践行绿色低碳生活方式，呵护好我们的地球家园，守护好祖国的绿水青山，让人民过上高品质生活。”</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4月30日，习近平总书记主持十九届中共中央政治局第二十九次集体学习时指出：“要深入打好污染防治攻坚战，集中攻克老百姓身边的突出生态环境问题，让老百姓实实在在感受到生态环境质量改善。要坚持精准治污、科学治污、依法治污，保持力度、延伸深度、拓宽广度，持续打好蓝天、碧水、净土保卫战。”</w:t>
      </w:r>
    </w:p>
    <w:p w:rsidR="003536AB" w:rsidRPr="003536AB" w:rsidRDefault="003536AB" w:rsidP="003536AB">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color w:val="000000"/>
          <w:kern w:val="0"/>
          <w:sz w:val="24"/>
          <w:szCs w:val="24"/>
        </w:rPr>
        <w:t>构建人类卫生健康共同体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公共卫生安全是人类面临的共同挑战，需要各国携手应对。</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长期以来，我国在履行国际义务、参与全球健康治理方面取得重要进展，全面展示了我国国际人道主义和负责任大国形象，国际社会也给予广泛好评。</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2016年8月19日，习近平总书记在全国卫生与健康大会上指出：“我们要积极参与健康相关领域国际标准、规范等的研究和谈判，完善我国参与国际重特大突发公共卫生事件应对的紧急援外工作机制，加强同‘一带一路’建设沿线国家卫生与健康领域的合作。”</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新冠肺炎疫情发生后，中国本着公开、透明、负责任的态度，积极履行国际义务，第一时间向世界卫生组织、有关国家和地区组织主动通报疫情信息，第一时间发布新冠病毒基因序列等信息，第一时间公布诊疗方案和防控方案，毫无保</w:t>
      </w:r>
      <w:r w:rsidRPr="003536AB">
        <w:rPr>
          <w:rFonts w:asciiTheme="minorEastAsia" w:hAnsiTheme="minorEastAsia" w:cs="宋体" w:hint="eastAsia"/>
          <w:color w:val="000000"/>
          <w:kern w:val="0"/>
          <w:sz w:val="24"/>
          <w:szCs w:val="24"/>
        </w:rPr>
        <w:lastRenderedPageBreak/>
        <w:t>留同各方分享防控和救治经验，尽己所能为国际社会提供援助，有力支持了全球疫情防控，体现了负责任大国的担当。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3月2日，习近平总书记在北京考察新冠肺炎防控科研攻关工作时指出：“当前，新冠肺炎疫情在多个国家出现，要加强同世卫组织沟通交流，同有关国家特别是疫情高发国家在溯源、药物、疫苗、检测等方面的科研合作，在保证国家安全的前提下，共享科研数据和信息，共同研究提出应对策略，为推动构建人类命运共同体贡献智慧和力量。”</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重大传染性疾病是全人类的敌人。新冠肺炎疫情正在全球蔓延，给人民生命安全和身体健康带来巨大威胁，给全球公共卫生安全带来巨大挑战，形势令人担忧。”2020年3月26日，习近平主席在二十国集团领导人应对新冠肺炎特别峰会上强调，“当前，国际社会最需要的是坚定信心、齐心协力、团结应对，全面加强国际合作，凝聚起战胜疫情强大合力，携手赢得这场人类同重大传染性疾病的斗争。”</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5月18日，习近平主席在第73届世界卫生大会视频会议开幕式上指出：“人类是命运共同体，团结合作是战胜疫情最有力的武器。这是国际社会抗击艾滋病、埃博拉、禽流感、甲型H1N1流感等重大疫情取得的重要经验，是各国人民合作抗疫的人间正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习近平主席宣布了中国支持全球抗疫合作的5项举措。“我呼吁，让我们携起手来，共同佑护各国人民生命和健康，共同佑护人类共同的地球家园，共同构建人类卫生健康共同体！”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现在，新冠肺炎疫情仍在全球肆虐，我们要继续履行国际义务，发挥全球抗疫物资最大供应国作用，全面深入参与相关国际标准、规范、指南的制定，分享中国方案、中国经验，提升我国在全球卫生治理体系中的影响力和话语权，共</w:t>
      </w:r>
      <w:r w:rsidRPr="003536AB">
        <w:rPr>
          <w:rFonts w:asciiTheme="minorEastAsia" w:hAnsiTheme="minorEastAsia" w:cs="宋体" w:hint="eastAsia"/>
          <w:color w:val="000000"/>
          <w:kern w:val="0"/>
          <w:sz w:val="24"/>
          <w:szCs w:val="24"/>
        </w:rPr>
        <w:lastRenderedPageBreak/>
        <w:t>同构建人类卫生健康共同体。”2020年6月2日，习近平总书记主持召开专家学者座谈会时强调。</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2020年6月17日，习近平主席主持中非团结抗疫特别峰会时指出：“中方将继续全力支持非方抗疫行动，抓紧落实我在世界卫生大会开幕式上宣布的举措，继续向非洲国家提供物资援助、派遣医疗专家组、协助非方来华采购抗疫物资。中方将提前于年内开工建设非洲疾控中心总部，同非方一道实施好中非合作论坛框架内‘健康卫生行动’，加快中非友好医院建设和中非对口医院合作，共同打造中非卫生健康共同体。中方承诺，新冠疫苗研发完成并投入使用后，愿率先惠及非洲国家。”</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面对突如其来的严重疫情，中国同世界各国携手合作、共克时艰，为全球抗疫贡献了智慧和力量。”2020年9月8日，习近平总书记在全国抗击新冠肺炎疫情表彰大会上强调，“我们倡导共同构建人类卫生健康共同体，在国际援助、疫苗使用等方面提出一系列主张。中国以实际行动帮助挽救了全球成千上万人的生命，以实际行动彰显了中国推动构建人类命运共同体的真诚愿望！”</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4月20日，习近平主席在博鳌亚洲论坛2021年年会开幕式上指出：“要加强疫苗研发、生产、分配国际合作，提高疫苗在发展中国家的可及性和可负担性，让各国人民真正用得上、用得起。要全面加强全球公共卫生安全治理，共同构建人类卫生健康共同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今年5月21日，习近平主席在全球健康峰会上指出：“这场疫情再次昭示我们，人类荣辱与共、命运相连。面对传染病大流行，我们要秉持人类卫生健康共同体理念，团结合作、共克时艰，坚决反对各种政治化、标签化、污名化的企图。搞政治操弄丝毫无助于本国抗疫，只会扰乱国际抗疫合作，给世界各国人民带来更大伤害。”</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lastRenderedPageBreak/>
        <w:t>习近平主席宣布了继续支持全球团结抗疫的5项举措。“让我们携手并肩，坚定不移推进抗疫国际合作，共同推动构建人类卫生健康共同体，共同守护人类健康美好未来！”</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人类是一个整体，地球是一个家园。面对共同挑战，任何人任何国家都无法独善其身，人类只有和衷共济、和合共生这一条出路。”今年7月6日，习近平总书记在中国共产党与世界政党领导人峰会上强调，“面对仍在肆虐的新冠肺炎疫情，我们要坚持科学施策，倡导团结合作，弥合‘免疫鸿沟’，反对将疫情政治化、病毒标签化，共同推动构建人类卫生健康共同体。”</w:t>
      </w:r>
    </w:p>
    <w:p w:rsidR="003536AB" w:rsidRPr="003536AB" w:rsidRDefault="003536AB" w:rsidP="003536AB">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3536AB">
        <w:rPr>
          <w:rFonts w:asciiTheme="minorEastAsia" w:hAnsiTheme="minorEastAsia" w:cs="宋体" w:hint="eastAsia"/>
          <w:color w:val="000000"/>
          <w:kern w:val="0"/>
          <w:sz w:val="24"/>
          <w:szCs w:val="24"/>
        </w:rPr>
        <w:t>人民健康是每一个人成长和实现幸福生活的重要基础，是民族昌盛和国家富强的重要标志。在以习近平同志为核心的党中央坚强领导下，坚持以人民为中心的发展思想，坚持把保障人民健康放在优先发展的战略位置，加快推进健康中国建设，织牢织密公共卫生防护网，全方位全周期保障人民健康，共同构建人类卫生健康共同体，我们就一定能取得抗疫斗争全面胜利，就一定能实现健康和经济社会良性协调发展，就一定能实现人人享有健康的美好愿景，就一定能不断实现人民对美好生活的向往，中华民族就一定能以更加健强、更加昂扬的姿态屹立于世界民族之林！</w:t>
      </w:r>
    </w:p>
    <w:p w:rsidR="003536AB" w:rsidRDefault="003536AB"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0812A7">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中华民族伟大复兴的领路人</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Pr>
          <w:rFonts w:ascii="微软雅黑" w:eastAsia="微软雅黑" w:hAnsi="微软雅黑" w:hint="eastAsia"/>
          <w:color w:val="000000"/>
          <w:sz w:val="27"/>
          <w:szCs w:val="27"/>
        </w:rPr>
        <w:t xml:space="preserve"> </w:t>
      </w:r>
      <w:r w:rsidRPr="000812A7">
        <w:rPr>
          <w:rFonts w:asciiTheme="minorEastAsia" w:hAnsiTheme="minorEastAsia" w:cs="宋体" w:hint="eastAsia"/>
          <w:color w:val="000000"/>
          <w:kern w:val="0"/>
          <w:sz w:val="24"/>
          <w:szCs w:val="24"/>
        </w:rPr>
        <w:t>“以史为鉴、开创未来，必须坚持中国共产党坚强领导”，深刻揭示了实现中华民族伟大复兴进入了不可逆转的历史进程的根本原因，深刻阐明了实现全面建成社会主义现代化强国的第二个百年奋斗目标、实现中华民族伟大复兴中国梦的根本要求。</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没有中国共产党，就没有新中国，就没有中华民族伟大复兴，这一历史结论是被中华民族近代以来180多年的历史、中国共产党成立以来100年的历史、中华人民共和国成立以来70多年的历史所充分证明了的。从1921年到2021年，中国共产党谱写了矢志践行初心使命的壮丽史诗，团结带领中国人民创造了新民主主义革命的伟大成就、社会主义革命和建设的伟大成就、改革开放和社会主义现代化建设的伟大成就、新时代中国特色社会主义的伟大成就。从山河破碎到江山如画，从饱受欺凌到自信自强，从衰败凋零到欣欣向荣，100年来，中国共产党团结带领中国人民为实现中华民族伟大复兴不懈奋斗，中华民族迎来了从站起来、富起来到强起来的伟大飞跃，实现中华民族伟大复兴进入了不可逆转的历史进程。历史和现实充分证明：有中国共产党坚强领导，是中国人民之幸、中华民族之幸；坚持中国共产党的领导，是历史的选择、人民的选择，是办好中国的事情的根本政治保证。</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从中国共产党的百年奋斗中，我们可以看清楚过去我们为什么能够成功，其中最根本的一条就是始终坚持党的坚强领导，这是我们党百年来积累的宝贵经验。毛泽东同志在革命战争年代就提出：“要取得中国民主革命的胜利，必须要有共产党的领导。”邓小平同志强调：“从根本上说，没有党的领导，就没有现代中国的一切。”党的十三大提出，要“总揽全局，真正发挥协调各方的作用”。党的十六大修改党章时，在对党的领导的基本要求中增加了“党必须按照总揽全局、协调各方的原则，在同级各种组织中发挥领导核心作用”。党的十八大以来，以</w:t>
      </w:r>
      <w:r w:rsidRPr="000812A7">
        <w:rPr>
          <w:rFonts w:asciiTheme="minorEastAsia" w:hAnsiTheme="minorEastAsia" w:cs="宋体" w:hint="eastAsia"/>
          <w:color w:val="000000"/>
          <w:kern w:val="0"/>
          <w:sz w:val="24"/>
          <w:szCs w:val="24"/>
        </w:rPr>
        <w:lastRenderedPageBreak/>
        <w:t>习近平同志为核心的党中央高度重视坚持和加强党的全面领导。习近平总书记强调：“党政军民学、东西南北中，党是领导一切的”。党的十九届四中全会《决定》提出：“健全总揽全局、协调各方的党的领导制度体系”。坚持中国共产党坚强领导，是科学社会主义的基本原则，是历史和人民的必然选择，是党和国家的根本所在、命脉所在，是全国各族人民的利益所系、命运所系。</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没有党的领导，民族复兴必然是空想。坚持中国共产党坚强领导，是过去我们为什么能够成功的根本原因，也是未来我们能够继续成功的根本保证，必须一以贯之、毫不动摇。100年前，一群新青年高举马克思主义思想火炬，在风雨如晦的中国苦苦探寻民族复兴的前途，成立了中国共产党；100年后，中国共产党已经成为拥有9500多万名党员、领导着14亿多人口大国、具有重大全球影响力的世界第一大执政党。今天，我们比历史上任何时期都更接近、更有信心和能力实现中华民族伟大复兴的目标，我们的信心和能力从根本上说就是源自中国共产党坚强领导。我们实现了第一个百年奋斗目标，正在意气风发向着全面建成社会主义现代化强国的第二个百年奋斗目标迈进。面对复杂形势和艰巨任务，最根本的就是要坚持党的全面领导，不断完善党的领导，增强“四个意识”、坚定“四个自信”、做到“两个维护”，牢记“国之大者”，不断提高党科学执政、民主执政、依法执政水平，充分发挥党总揽全局、协调各方的领导核心作用。只要我们始终坚持中国共产党坚强领导，承载着亿万人民梦想的“中国号”巨轮必将劈波斩浪，胜利驶向光辉彼岸。</w:t>
      </w: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0812A7" w:rsidRPr="003536AB" w:rsidRDefault="000812A7" w:rsidP="003536AB">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6A4038" w:rsidRDefault="006A4038" w:rsidP="006A4038">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中国共产党党内法规体系</w:t>
      </w:r>
    </w:p>
    <w:p w:rsidR="006A4038" w:rsidRDefault="006A4038" w:rsidP="006A4038">
      <w:pPr>
        <w:pStyle w:val="2"/>
        <w:shd w:val="clear" w:color="auto" w:fill="FFFFFF"/>
        <w:spacing w:before="0" w:beforeAutospacing="0" w:after="150" w:afterAutospacing="0"/>
        <w:jc w:val="center"/>
        <w:rPr>
          <w:rFonts w:hint="eastAsia"/>
          <w:color w:val="000000"/>
          <w:sz w:val="24"/>
          <w:szCs w:val="24"/>
        </w:rPr>
      </w:pPr>
      <w:r>
        <w:rPr>
          <w:rFonts w:hint="eastAsia"/>
          <w:color w:val="000000"/>
          <w:sz w:val="24"/>
          <w:szCs w:val="24"/>
        </w:rPr>
        <w:t>（二〇二一年七月）</w:t>
      </w:r>
    </w:p>
    <w:p w:rsidR="006A4038" w:rsidRDefault="006A4038" w:rsidP="006A4038">
      <w:pPr>
        <w:pStyle w:val="sou1"/>
        <w:shd w:val="clear" w:color="auto" w:fill="FFFFFF"/>
        <w:spacing w:before="300" w:beforeAutospacing="0" w:after="0" w:afterAutospacing="0"/>
        <w:jc w:val="center"/>
        <w:rPr>
          <w:rFonts w:hint="eastAsia"/>
          <w:color w:val="000000"/>
          <w:sz w:val="18"/>
          <w:szCs w:val="18"/>
        </w:rPr>
      </w:pPr>
      <w:r>
        <w:rPr>
          <w:rFonts w:hint="eastAsia"/>
          <w:color w:val="000000"/>
          <w:sz w:val="18"/>
          <w:szCs w:val="18"/>
        </w:rPr>
        <w:t>中共中央办公厅法规局</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2021年7月1日，习近平总书记在庆祝中国共产党成立100周年大会上宣布，我们党已经“形成比较完善的党内法规体系”。这一制度建设重大成果来之不易，是我们党100年来持续推进建章立制特别是党的十八大以来全面深化党的建设制度改革的结果；这一党的建设重要成就彪炳史册，是党的建设史特别是党内法规制度建设史上的一个重要里程碑，标志着党内法规制度建设由此迈入高质量发展新阶段，全面从严治党、依规治党站在新的历史起点上；这一基础性制度支撑事关根本，为保证全党团结统一、行动一致，为党统揽“四个伟大”提供了坚强有力制度保障，对于党以史为鉴、开创未来，团结带领全国人民实现中华民族伟大复兴具有重要意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法规具有强烈政治属性、鲜明价值导向、科学治理逻辑、统一规范功能，高度凝结党的理论创新和实践经验，是党的中央组织，中央纪律检查委员会以及党中央工作机关和省、自治区、直辖市党委制定的体现党的统一意志、规范党的领导和党的建设活动、依靠党的纪律保证实施的专门规章制度。截至2021年7月1日，全党现行有效党内法规共3615部。其中，党中央制定的中央党内法规211部，中央纪律检查委员会以及党中央工作机关制定的部委党内法规163部，省、自治区、直辖市党委制定的地方党内法规3241部。党内法规使用党章、准则、条例、规定、办法、规则、细则7类名称，现行有效党内法规中，党章1部，准则3部，条例43部，规定850部，办法2034部，规则75部，细则609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治国必先治党，治党务必从严，从严必依法度。这个“法度”，主要就是以党内法规为脊梁的党的制度。我们党形成了一个比较完善的党内法规体系，并以</w:t>
      </w:r>
      <w:r w:rsidRPr="000812A7">
        <w:rPr>
          <w:rFonts w:asciiTheme="minorEastAsia" w:hAnsiTheme="minorEastAsia" w:cs="宋体" w:hint="eastAsia"/>
          <w:color w:val="000000"/>
          <w:kern w:val="0"/>
          <w:sz w:val="24"/>
          <w:szCs w:val="24"/>
        </w:rPr>
        <w:lastRenderedPageBreak/>
        <w:t>此为主干形成了一套系统完备的党的制度，这在世界上是独一无二的，彰显出中国共产党作为世界上最大的政党具有的大党的气派、大党的智慧、大党的治理之道。坚持依规治党、加强党内法规制度建设，是“中国之治”的一个独特治理密码，是呈现中国特色社会主义制度优势的一张金色名片，也为世界政党治理贡献了中国智慧和中国方案。</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一、党内法规体系的发展历程</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法规因党而生、因党而立、因党而兴。自中国共产党诞生以来，党内法规制度建设紧紧围绕政治大局推进，始终与党的奋斗历程相伴相随，与党的建设和党的事业同向同行。在这一历史进程中，党内法规制定从无到有、从少到多，由点到面、由面到体，逐步提出体系化要求，适时作出体系化安排，日益呈现体系化特征，不断接近体系化目标，经过100年的持续努力，终于形成比较完善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（一）新民主主义革命时期党内法规制定的奠基初创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从1921年党成立到1949年建立新中国，党领导人民进行了长期艰苦卓绝的革命斗争。党根据革命斗争的需要，在党内法规制度建设方面进行了不懈探索。</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建党伊始，1921年7月，党的一大通过中国共产党第一个纲领，这是党的历史上第一部党内法规，具有党章性质；1922年7月，党的二大通过中国共产党章程，我们党自此有了自己的根本大法。1938年10月，毛泽东同志在扩大的党的六届六中全会的报告中指出，“为使党内关系走上正轨，除了上述四项最重要的纪律外，还须制定一种较详细的党内法规，以统一各级领导机关的行动”，在党的历史上首次明确提出“党内法规”概念。1945年4月至6月召开的党的七大，将毛泽东思想确立为党的指导思想并写入党章，这部党章是第一部党完全独立自主制定的党章，是党成熟的重要标志。</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这一时期制定的党内法规制度主要有：中国共产党中央执行委员会组织法、中央巡视条例、关于中央委员会工作规则与纪律的决定、关于各级党部工作规则与纪律的决定、关于各级党委暂行组织机构的决定、关于增强党性的决定、关于统一抗日根据地党的领导及调整各组织间关系的决定、关于在军队中组织党委会的指示、关于建立报告制度、关于健全党委制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新民主主义革命时期，我们党从理论认识上提出了“党内法规”概念，并在实践中探索制定了一批党内法规，确立了党的民主集中制原则，初步形成了党的组织制度、领导制度、工作制度、党内生活制度等，对于建设一个具有明确政治纲领、严密组织体系、严明纪律规矩的无产阶级政党，夺取新民主主义革命胜利，发挥了重要作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（二）社会主义革命和建设时期党内法规制定的曲折发展</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1949年中华人民共和国成立，我们党成为在全国范围执掌政权的党。从1949年到1978年，党领导人民在巩固新生政权的基础上，对社会主义革命和建设道路进行了艰辛探索，同时开始全面探索在全国执政条件下进行党内法规制度建设的路子。</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1956年9月，党的八大通过修改后的党章，根据执政党特点提出全面开展社会主义建设的任务，并对贯彻民主集中制原则作出许多新规定，这是党在全国执政后制定的第一部党章。</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这一时期制定的党内法规制度主要有：关于在中央人民政府内组织中国共产党党委会的决定、关于在中央人民政府内建立中国共产党党组的决定、关于加强中央人民政府系统各部门向中央请示报告制度及加强中央对于政府工作领导的决定（草案）、关于成立中央及各级党的纪律检查委员会的决定、关于加强理论教育的决定（草案）、关于发展和巩固党的组织的指示、关于加强干部管理工作的决定、关于增强党的团结的决议等。“文化大革命”发生后，党内法规制度建</w:t>
      </w:r>
      <w:r w:rsidRPr="000812A7">
        <w:rPr>
          <w:rFonts w:asciiTheme="minorEastAsia" w:hAnsiTheme="minorEastAsia" w:cs="宋体" w:hint="eastAsia"/>
          <w:color w:val="000000"/>
          <w:kern w:val="0"/>
          <w:sz w:val="24"/>
          <w:szCs w:val="24"/>
        </w:rPr>
        <w:lastRenderedPageBreak/>
        <w:t>设遭受严重挫折，党的九大党章、十大党章严重倒退，党内法规制定工作陷入停顿。</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社会主义革命和建设时期，我们党适应全国执政条件下的形势任务要求推进党内法规制度建设，积极探索制定一批党的领导和党的建设制度，为新的历史条件下加强党内法规制度建设积累了正反两方面的重要经验。</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（三）改革开放和社会主义现代化建设新时期党内法规制定的恢复前进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1978年12月，党的十一届三中全会作出把党和国家的工作中心转移到社会主义现代化建设上来和实行改革开放的历史性决策，实现了新中国成立以来党的历史上具有深远意义的伟大转折。进入新时期，党的领导人始终强调加强党内法规制度建设的重要性。邓小平同志指出：“领导制度、组织制度问题更带有根本性、全局性、稳定性和长期性。”江泽民同志指出：“各级党组织和每个党员都要严格按照党的章程和党内法规行事，严格遵守党的纪律。”胡锦涛同志指出：“必须坚持用制度管权管事管人，健全民主集中制，不断推进党的建设制度化、规范化、程序化。”</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这一时期，党章得到及时修改完善。1982年9月，党的十二大修改形成了呈现新时期特征的党章，具有拨乱反正的重大意义。此后，党的十五大、十六大、十八大分别将邓小平理论、“三个代表”重要思想、科学发展观确立为党的指导思想并写入党章。</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十一届三中全会至党的十三届四中全会期间制定的党内法规制度主要有：关于党内政治生活的若干准则、关于高级干部生活待遇的若干规定、关于建立老干部退休制度的决定、关于任免国家机关领导人员必须严格依照法律程序办理的通知、关于严格按照党的原则选拔任用干部的通知、关于严禁党政机关和党政干部经商办企业的决定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党的十三届四中全会至党的十六大期间制定的党内法规主要有：中国共产党党员领导干部廉洁从政若干准则（试行）、中国共产党基层组织选举工作暂行条例、中国共产党地方组织选举工作条例、中国共产党地方委员会工作条例（试行）、党政领导干部选拔任用工作条例、中国共产党党员权利保障条例（试行）、中国共产党纪律处分条例（试行）、中国共产党党内法规制定程序暂行条例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十六大至党的十八大期间制定修订的党内法规主要有：中国共产党全国代表大会和地方各级代表大会代表任期制暂行条例、中国共产党党内监督条例（试行）、中国共产党巡视工作条例（试行）、中国共产党党校工作条例、中国人民解放军政治工作条例、中国共产党党内法规制定条例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改革开放和社会主义现代化建设新时期，我们党总结历史经验教训，强化党内法规在党的建设中的重要地位和作用，以健全民主集中制为重点加大党内法规制度建设力度，推动党内法规制定工作逐步进入制度化规范化程序化轨道，为党开创、坚持、捍卫、发展中国特色社会主义提供了重要制度保障。</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（四）中国特色社会主义新时代党内法规制定的全面加强</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十八大以来，以习近平同志为核心的党中央着眼统筹推进“五位一体”总体布局和协调推进“四个全面”战略布局，针对加强新时代党内法规制度建设作出一系列重大决策部署，党内法规制定力度之大、出台数量之多、制度权威之高、治理效能之好都前所未有，党的制度建设取得历史性成就。</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2017年10月，党的十九大将习近平新时代中国特色社会主义思想确立为党的指导思想并写入党章，为新时代党和国家事业发展提供了科学行动指南。</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十八大以来制定修订的党内法规主要有：关于新形势下党内政治生活的若干准则、中国共产党廉洁自律准则、中国共产党中央委员会工作条例、十八届中央政治局关于改进工作作风密切联系群众的八项规定、中共中央政治局关于加强和维护党中央集中统一领导的若干规定、中国共产党地方委员会工作条例、中</w:t>
      </w:r>
      <w:r w:rsidRPr="000812A7">
        <w:rPr>
          <w:rFonts w:asciiTheme="minorEastAsia" w:hAnsiTheme="minorEastAsia" w:cs="宋体" w:hint="eastAsia"/>
          <w:color w:val="000000"/>
          <w:kern w:val="0"/>
          <w:sz w:val="24"/>
          <w:szCs w:val="24"/>
        </w:rPr>
        <w:lastRenderedPageBreak/>
        <w:t>国共产党党组工作条例、中国共产党工作机关条例（试行）、中国共产党支部工作条例（试行）、中国共产党组织工作条例、中国共产党宣传工作条例、中国共产党统一战线工作条例、中国共产党政法工作条例、中国共产党机构编制工作条例、中国共产党领导国家安全工作条例、中国共产党重大事项请示报告条例、中国共产党党内监督条例、中国共产党巡视工作条例、中国共产党问责条例、中国共产党纪律处分条例、中国共产党军队党的建设条例、军队政治工作条例、中国共产党党徽党旗条例等。</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进入新时代，我们党从事关党长期执政和国家长治久安的战略高度坚持依规治党、加强党内法规制度建设，制定出台一大批重要党内法规，为坚持和加强党的全面领导，坚持党要管党、全面从严治党，提供了坚强制度保障。</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二、党内法规体系的加快建成</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法规体系建设是一个久久为功、持续推进的历史过程，是在党内法规达到相当数量基础上对其提出的集成集约结构性要求。党的十八大后，党内法规体系进入加速形成阶段，这既是长期以来党内法规制度建设逐步推进的结果，也是适应新形势新任务要求对新时代党内法规制度建设作出的新部署。党的十八大以来，以习近平同志为核心的党中央统揽“四个伟大”，立足党和国家事业发展全局，明确提出到建党100周年时形成比较完善的党内法规体系，并有针对性地作出一系列理论指导和决策部署，确保这一目标任务如期完成。</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（一）加大制度建设理论指导力度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法规制度建设始终是在党的指导思想指引下进行的，党的指导思想的丰富和完善必然会有力推动党内法规制度建设。党的十八大以来，党内法规制度建设之所以能够取得大发展、大进步，党内法规体系化进程之所以能够加快推进、全面推进，根本在于党的基本理论的重大创新发展，在于有习近平新时代中国特色社会主义思想的科学指导。习近平新时代中国特色社会主义思想作为党和国家</w:t>
      </w:r>
      <w:r w:rsidRPr="000812A7">
        <w:rPr>
          <w:rFonts w:asciiTheme="minorEastAsia" w:hAnsiTheme="minorEastAsia" w:cs="宋体" w:hint="eastAsia"/>
          <w:color w:val="000000"/>
          <w:kern w:val="0"/>
          <w:sz w:val="24"/>
          <w:szCs w:val="24"/>
        </w:rPr>
        <w:lastRenderedPageBreak/>
        <w:t>必须长期坚持的指导思想，系统回答了新时代坚持和发展什么样的中国特色社会主义、怎样坚持和发展中国特色社会主义这个重大时代课题，是指引新时代党和国家事业发展的科学行动指南，为加强新时代党内法规制度建设指明了前进方向、提供了根本遵循。</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与此同时，习近平总书记鲜明提出坚持依规治党，专门针对加强党内法规制度建设作出一系列重要论述。强调加强党内法规制度建设是全面从严治党的长远之策、根本之策；要坚持正确政治方向制定和实施党内法规，增强“四个意识”、坚定“四个自信”、做到“两个维护”；要坚持以党章为根本依据建章立制，尊崇党章、遵守党章、贯彻党章、维护党章；要坚持贯彻民主集中制原则制定党内法规，把充分发扬党内民主和维护党的集中统一有机结合起来；要坚持服务党和国家工作大局健全制度，为党的事业发展和全面从严治党提供制度保障；要坚持系统推进，做到有规可依、有规必依、执规必严、违规必究；要坚持依法治国和依规治党有机统一，既依据宪法法律治国理政，又依据党内法规管党治党。这些重要论述和指示要求在党内法规制度建设实践中发挥了重要指导作用，得到了坚决贯彻落实。</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（二）加大体系构建顶层设计力度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事在四方，要在中央。党中央从全局和战略高度擘画党内法规制度建设蓝图，加强统筹谋划、搞好整体布局，锚定目标、按计划分阶段推进党内法规体系建设。</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2013年11月，党中央印发中央党内法规制定工作五年规划纲要（2013—2017年），明确提出力争经过5年努力，基本形成涵盖党的建设和党的工作主要领域、适应管党治党需要的党内法规体系框架，为到建党100周年时全面建成内容科学、程序严密、配套完备、运行有效的党内法规体系打下坚实基础。</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2014年10月，党的十八届四中全会将“形成完善的党内法规体系”纳入全面推进依法治国总目标，作为建设中国特色社会主义法治体系、建设社会主义法治国家的必然要求。</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2016年12月，党中央召开党的历史上第一次全国党内法规工作会议，并专门印发关于加强党内法规制度建设的意见，明确提出到建党100周年时形成比较完善的党内法规体系，确定了党内法规体系的基本框架，为新形势下加强党内法规制定工作、构建党内法规体系提供了行动纲领。</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2017年10月，党的十九大强调要坚持依法治国和依规治党有机统一，思想建党和制度治党同向发力，以党的政治建设为统领全面推进党的各项建设，把制度建设贯穿其中，加快形成覆盖党的领导和党的建设各方面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2018年2月，党中央印发中央党内法规制定工作第二个五年规划（2018—2022年），紧紧围绕到建党100周年时形成比较完善的党内法规体系这一目标任务，对党内法规制定工作进行谋划设计，进一步明确党内法规体系建设的任务书、时间表、路线图。</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2019年10月，党的十九届四中全会部署健全总揽全局、协调各方的党的领导制度体系，对加快形成完善的党内法规体系作出新的部署安排。</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（三）加大制度缺项短板补齐力度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适应新形势新任务要求，党中央以及各地区各部门加快党内法规制定步伐，全方位、立体式推进党内法规体系建设。</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统筹推进各位阶党内法规制定工作。党中央针对全党重大问题，出台147部实践亟需、务实管用的中央党内法规，占现行有效中央党内法规70%，填补大量制度空白，引领带动党内法规体系建设加速推进。中央纪律检查委员会以及党中央工作机关立足履行本领域党的工作职责，出台100部部委党内法规，占现行</w:t>
      </w:r>
      <w:r w:rsidRPr="000812A7">
        <w:rPr>
          <w:rFonts w:asciiTheme="minorEastAsia" w:hAnsiTheme="minorEastAsia" w:cs="宋体" w:hint="eastAsia"/>
          <w:color w:val="000000"/>
          <w:kern w:val="0"/>
          <w:sz w:val="24"/>
          <w:szCs w:val="24"/>
        </w:rPr>
        <w:lastRenderedPageBreak/>
        <w:t>有效部委党内法规61%，为加强党的各方面工作提供重要遵循。省、自治区、直辖市党委立足本地区实际，出台2184部地方党内法规，占现行有效地方党内法规67%，推动党中央决策部署在本地区落实落地。</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统筹推进各类型党内法规制定工作。党中央将制定准则、条例作为建设党内法规体系的主体工程，着眼规范党的领导和党的建设各方面重要关系、重要工作，出台42部准则、条例，占现行有效准则、条例91%，加快健全党内法规体系的“四梁八柱”。中央纪律检查委员会以及党中央工作机关和省、自治区、直辖市党委有针对性地制定和完善配套党内法规，为党的各方面具体工作提供规范和保障，进一步为党内法规体系“添砖加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统筹推进各领域党内法规制定工作。党中央，中央纪律检查委员会以及党中央工作机关和省、自治区、直辖市党委，注重党内法规体系各板块的衔接呼应、互联互动，出台党的组织法规94部、党的领导法规554部、党的自身建设法规866部、党的监督保障法规916部，推动各领域党内法规制度保障整体推进、协调发展。</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（四）加大制度协调统一维护力度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党中央注重发挥备案审查和清理在推动形成党内法规体系中的重要作用，保证党内法规体系的协调统一。</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强化党内法规和规范性文件备案审查。建立健全从中央到省市县的备案审查工作体系，形成党委、人大常委会、政府、军队系统备案审查衔接联动机制，按照有件必备、有备必审、有错必纠原则，从政治性、合法合规性、合理性、规范性等方面全面深入开展备案审查工作，有力维护党内法规和党的政策的统一性严肃性。党的十八大以来，共审查地方和部门向党中央报备的党内法规和规范性文件3.2万余件、发现和处理“问题文件”1400余件，备案审查的政治功效和监督作用日益彰显。</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健全党内法规和规范性文件清理机制。综合运用即时清理、集中清理、专项清理等多种方式，有效解决党内法规制度中存在的不适应、不协调、不衔接、不一致问题。2012—2014年、2018—2019年，在全党范围内先后开展两次党内法规和规范性文件集中清理，对新中国成立以来出台的党内法规和规范性文件进行全面清理，在中央层面决定废止、宣布失效和修改865件，实现了党内法规制度的“瘦身”和“健身”，维护了党内法规体系的协调统一。</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（五）加大制定体制机制保障力度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党中央坚持和加强对党内法规制度建设的集中统一领导，完善党内法规制定体制机制，确保党内法规制度建设上下贯通、一体推进。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健全党内法规审议程序，重要中央党内法规一般由中央政治局会议、中央政治局常委会会议审议通过，必要时由中央全会审议通过。按照党中央要求，中央书记处研究讨论重要中央党内法规草案，每年听取中央办公厅所作的党内法规工作情况报告，对党内法规工作中的重要事项作出部署安排。建立中央党内法规工作联席会议制度，构建统一高效的跨部门会商协作机制，协调解决党内法规制定工作中的重要问题。各地区各部门认真履行党内法规制度建设主体责任，建立健全制定工作体制机制，加强对党内法规立改废释工作的组织领导。</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经过长期努力特别是党的十八大以来的加速推进，一个比较完善的党内法规体系在建党100周年之际已经形成。在这个由3615部党内法规共同构成的党内法规体系中，党章居于统领地位，覆盖党的领导和党的建设各方面的基础主干党内法规基本上应有尽有，各板块的党内法规比较齐全，各领域各层级的配套党内法规比较完备，党内法规体系内部总体做到了内容科学、协调统一，我们党管党治党、执政治国全面实现了有规可依、有章可循。</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三、党内法规体系的框架构成</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党内法规体系，是以党章为根本，以民主集中制为核心，以准则、条例等中央党内法规为主干，以部委党内法规、地方党内法规为重要组成部分，由各领域各层级党内法规组成的有机统一整体。按照“规范主体、规范行为、规范监督”相统筹相协调的原则，党内法规体系以“1+4”为基本框架，即在党章之下分为党的组织法规、党的领导法规、党的自身建设法规、党的监督保障法规四大板块。</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（一）党章</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章是立党治党管党的总章程，对党的性质和宗旨、路线和纲领、指导思想和奋斗目标、组织原则和组织机构、党员义务和权利以及党的纪律等作出根本规定，全面阐明党的政治立场、政治目标、政治路线、政治方针，集中反映党重大的理论创新、实践创新、制度创新成果，是党和人民实践经验和集体智慧的结晶，是党的统一意志最集中体现，是统一全党思想和行动、引领全党前进的“一面公开树立起来的旗帜”。</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党章是党的根本大法，是全党必须遵守的总规矩，是全党最基本、最重要、最全面的行为规范，是坚持党的全面领导、加强党的自身建设的根本依据，是党管党治党、执政治国的根本遵循。</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党章是最根本的党内法规。党的一切制度是从党章开始的，党章是所有党内法规的源头，是制定一切党内法规的基础和依据。</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党章由党的全国代表大会制定和修改，代表党的最高意志，在党内法规体系中位阶最高，具有最高效力和最高权威，任何党内法规以及任何党的制度都不得同党章相抵触。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（二）党的组织法规</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党的组织法规，是调整党的各级各类组织产生、组成、职权职责等的党内法规，为党管党治党、执政治国提供组织制度保障。截至2021年7月1日，现行</w:t>
      </w:r>
      <w:r w:rsidRPr="000812A7">
        <w:rPr>
          <w:rFonts w:asciiTheme="minorEastAsia" w:hAnsiTheme="minorEastAsia" w:cs="宋体" w:hint="eastAsia"/>
          <w:color w:val="000000"/>
          <w:kern w:val="0"/>
          <w:sz w:val="24"/>
          <w:szCs w:val="24"/>
        </w:rPr>
        <w:lastRenderedPageBreak/>
        <w:t>有效党的组织法规共153部，其中，中央党内法规15部，部委党内法规1部，地方党内法规137部。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组织体系方面的法规。中国共产党中央委员会工作条例，对党中央的领导地位、领导体制、领导职权、领导方式、决策部署、自身建设等作出规定，为保证党中央对党和国家事业的集中统一领导提供基本遵循。中国共产党地方委员会工作条例等，明确规定地方党委全面领导本地区经济社会发展、全面负责本地区党的建设，充分发挥地方党委把方向、管大局、作决策、保落实的重要作用。中国共产党党和国家机关基层组织工作条例、中国共产党国有企业基层组织工作条例（试行）、中国共产党普通高等学校基层组织工作条例、中国共产党农村基层组织工作条例、中国共产党支部工作条例（试行）等，树立大抓基层的鲜明导向，明确把党的基层组织建设成为宣传党的主张、贯彻党的决定、领导基层治理、团结动员群众、推动改革发展的坚强战斗堡垒。中国共产党党组工作条例等，对党组的设立、职责、运行等作出规定，推动充分发挥党组把方向、管大局、保落实的领导作用。中国共产党工作机关条例（试行），规范党的工作机关的设立和运行，推动其提高履职能力和工作水平，当好党委的参谋助手。</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选举方面的法规。中国共产党地方组织选举工作条例、中国共产党基层组织选举工作条例等，注重发扬党内民主，加强党的地方组织和基层组织建设，健全维护党的集中统一的组织制度。中国共产党全国代表大会和地方各级代表大会代表任期制规定，完善党代表大会制度，推动党代表大会代表履行代表职责、发挥代表作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党的组织工作方面的法规。中国共产党组织工作条例等，贯彻新时代党的组织路线，坚持和加强党对组织工作的全面领导，推动提高党的组织工作质量。</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党的象征标志方面的法规。中国共产党党徽党旗条例等，规范党徽党旗制作使用管理，发挥党徽党旗政治功能，激励全党不忘初心、牢记使命、永远奋斗。</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（三）党的领导法规</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领导法规，是规范和保障党对各方面工作实施领导，明确党与人大、政府、政协、监察机关、审判机关、检察机关、武装力量、人民团体、企事业单位、基层群众性自治组织、社会组织等领导与被领导关系的党内法规，为党发挥总揽全局、协调各方领导核心作用提供制度保障。截至2021年7月1日，现行有效党的领导法规共772部，其中，中央党内法规44部，部委党内法规29部，地方党内法规699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领导经济建设方面的法规。党中央领导经济工作规定，加强党中央对经济工作的集中统一领导，保证党中央经济决策部署有效贯彻落实。中国共产党农村工作条例等，坚持和加强党对“三农”工作的全面领导，全面推进乡村振兴。</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领导政治建设方面的法规。中国共产党统一战线工作条例、社会主义学院工作条例等，加强党对统一战线工作的集中统一领导，巩固和发展最广泛的爱国统一战线。中国共产党政法工作条例以及保护司法人员依法履行法定职责规定、党政主要负责人履行推进法治建设第一责任人职责规定、法治政府建设与责任落实督察工作规定等，完善党领导立法、保证执法、支持司法、带头守法的体制机制，把党的领导落实到依法治国全过程各方面。中国共产党机构编制工作条例以及“三定”规定制定和实施办法、机构编制监督检查工作办法等，加强党对机构编制工作的集中统一领导，推进党和国家机构职能优化协同高效。</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领导文化建设方面的法规。中国共产党宣传工作条例等，对加强党对宣传工作的全面领导等作出明确规定，为党和国家事业发展提供有力思想保证和强大精神力量。党委（党组）意识形态工作责任制实施办法、党委（党组）网络意识形态工作责任制实施细则等，严格意识形态工作责任制，维护意识形态安全和文化安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党领导社会建设方面的法规。中国共产党领导国家安全工作条例等，坚持党对国家安全工作的绝对领导，深入贯彻总体国家安全观，推进国家安全体系和能力现代化。地方党政领导干部食品安全责任制规定、地方党政领导干部安全生产责任制规定、健全落实社会治安综合治理领导责任制规定等，加快推进社会治理现代化，把党的领导优势更好转化为社会治理效能。</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领导生态文明建设方面的法规。中央生态环境保护督察工作规定、领导干部自然资源资产离任审计规定（试行）、党政领导干部生态环境损害责任追究办法（试行）等，压实生态文明建设和生态环境保护政治责任，推动建设美丽中国。</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党领导国防和军队建设方面的法规。中国共产党军队党的建设条例、军队政治工作条例等，坚持党对军队的绝对领导，全面深入贯彻军委主席负责制，为实现党在新时代的强军目标提供有力保证。</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（四）党的自身建设法规</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自身建设法规，是调整党的政治建设、思想建设、组织建设、作风建设、纪律建设等的党内法规，为提高党的建设质量、永葆党的先进性和纯洁性提供制度保障。截至2021年7月1日，现行有效党的自身建设法规共1319部，其中，中央党内法规74部，部委党内法规76部，地方党内法规1169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政治建设方面的法规。关于党内政治生活的若干准则、关于新形势下党内政治生活的若干准则，坚定维护党中央权威和集中统一领导，全面加强和规范党内政治生活，努力造成又有集中又有民主，又有纪律又有自由，又有统一意志又有个人心情舒畅生动活泼的政治局面。中共中央政治局关于加强和维护党中央集中统一领导的若干规定，强调中央政治局同志必须带头严格遵守党章和党内政治生活准则，自觉在党中央集中统一领导下履行职责、开展工作。中国共产党重大事项请示报告条例，建立健全重大事项请示报告体制机制和方式方法，严格向</w:t>
      </w:r>
      <w:r w:rsidRPr="000812A7">
        <w:rPr>
          <w:rFonts w:asciiTheme="minorEastAsia" w:hAnsiTheme="minorEastAsia" w:cs="宋体" w:hint="eastAsia"/>
          <w:color w:val="000000"/>
          <w:kern w:val="0"/>
          <w:sz w:val="24"/>
          <w:szCs w:val="24"/>
        </w:rPr>
        <w:lastRenderedPageBreak/>
        <w:t>党中央请示报告制度，确保政令畅通、令行禁止。各地区各部门制定出台贯彻“两个维护”的相关制度，推动广大党员干部坚定自觉做到“两个维护”。</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思想建设方面的法规。中国共产党党校（行政学院）工作条例，加强马克思主义基本理论研究和党的思想理论建设，充分发挥党校（行政学院）干部培训、思想引领、理论建设、决策咨询的作用。中国共产党党委（党组）理论学习中心组学习规则等，推动理论武装工作深入开展，加强领导班子思想政治建设。</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组织建设方面的法规。党政领导干部选拔任用工作条例、干部教育培训工作条例、干部人事档案工作条例以及推进领导干部能上能下若干规定（试行）、干部双重管理工作规定（试行）、党政领导干部职务任期暂行规定、党政领导干部交流工作规定、党政领导干部任职回避暂行规定、党政领导干部辞职暂行规定、关于地方党委向地方国家机关推荐领导干部的若干规定、县以上党和国家机关党员领导干部民主生活会若干规定等，建立健全干部选育管用的全链条机制，推动建设忠诚干净担当的高素质专业化干部队伍。中央企业领导人员管理规定、中管金融企业领导人员管理暂行规定、事业单位领导人员管理暂行规定等，加强国有企事业单位干部队伍建设。中国共产党党员教育管理工作条例以及中国共产党发展党员工作细则等，指导建设信念坚定、政治可靠、结构合理、素质优良、纪律严明、作用突出的党员队伍。公务员职务与职级并行规定、专业技术类公务员管理规定（试行）、行政执法类公务员管理规定（试行）、聘任制公务员管理规定（试行）等，从不同方面完善中国特色公务员制度。</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作风建设方面的法规。十八届中央政治局关于改进工作作风密切联系群众的八项规定及其实施细则，坚持以上率下，深入整治形式主义、官僚主义、享乐主义和奢靡之风，为党和国家事业开创新局面提供坚强政治和作风保证。党政机关厉行节约反对浪费条例以及党政机关国内公务接待管理规定、党政机关办公用房管理办法、党政机关公务用车管理办法、节庆活动管理办法（试行）等，弘扬艰苦奋斗、勤俭节约的优良作风。评比达标表彰活动管理办法、全国性文艺新</w:t>
      </w:r>
      <w:r w:rsidRPr="000812A7">
        <w:rPr>
          <w:rFonts w:asciiTheme="minorEastAsia" w:hAnsiTheme="minorEastAsia" w:cs="宋体" w:hint="eastAsia"/>
          <w:color w:val="000000"/>
          <w:kern w:val="0"/>
          <w:sz w:val="24"/>
          <w:szCs w:val="24"/>
        </w:rPr>
        <w:lastRenderedPageBreak/>
        <w:t>闻出版评奖管理办法等，坚决纠正评比达标表彰过多过滥问题。关于严禁在历史建筑公园等公共资源中设立私人会所的暂行规定等，严厉整治人民群众反映强烈的不正之风。</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纪律建设方面的法规。中国共产党廉洁自律准则，重申党的理想信念宗旨、优良传统作风，展现共产党人高尚道德追求。关于进一步制止党政机关和党政干部经商办企业的规定、国有企业领导人员廉洁从业若干规定、农村基层干部廉洁履行职责若干规定（试行）等，强化重点领域、关键环节廉洁纪律要求。</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此外，党委（党组）落实全面从严治党主体责任规定、关于实行党风廉政建设责任制的规定等，以责任制强化和落实管党治党政治责任，推动全面从严治党向纵深发展。</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（五）党的监督保障法规</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监督保障法规，是调整党的监督、激励、惩戒、保障等的党内法规，为保证党组织和党员干部履行好党和人民赋予的职责提供制度保障。截至2021年7月1日，现行有效党的监督保障法规共1370部，其中，中央党内法规77部，部委党内法规57部，地方党内法规1236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监督方面的法规。中国共产党党内监督条例等，把强化党内监督作为党的建设的重要基础性工程，全面落实党内监督责任，着力使监督的制度优势充分释放出来。中国共产党巡视工作条例等，深化政治巡视，充分发挥巡视监督的利剑作用。中国共产党纪律检查机关监督执纪工作规则、纪检监察机关处理检举控告工作规则等，保证纪检机关依规依纪履行监督执纪职责。关于党员领导干部述职述廉的暂行规定、关于对党员领导干部进行诫勉谈话和函询的暂行办法、领导干部报告个人有关事项规定、党政主要领导干部和国有企事业单位主要领导人员经济责任审计规定等，明确加强对“关键少数”的监督，确保领导干部尽职尽责、廉</w:t>
      </w:r>
      <w:r w:rsidRPr="000812A7">
        <w:rPr>
          <w:rFonts w:asciiTheme="minorEastAsia" w:hAnsiTheme="minorEastAsia" w:cs="宋体" w:hint="eastAsia"/>
          <w:color w:val="000000"/>
          <w:kern w:val="0"/>
          <w:sz w:val="24"/>
          <w:szCs w:val="24"/>
        </w:rPr>
        <w:lastRenderedPageBreak/>
        <w:t>洁从政。党政领导干部考核工作条例以及高质量发展综合绩效评价办法（试行）等，完善考核评价机制，树立讲担当、重担当、改革创新、干事创业的鲜明导向。</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奖惩方面的法规。中国共产党党内功勋荣誉表彰条例、国家功勋荣誉表彰条例等，充分发挥功勋荣誉表彰的精神引领、典型示范作用，推动全社会形成见贤思齐、崇尚英雄、争做先锋的良好氛围。中国共产党党内关怀帮扶办法等，坚持严管和厚爱结合、激励和约束并重，增强广大党员荣誉感、归属感、使命感。中国共产党问责条例以及关于实行党政领导干部问责的暂行规定等，推动失责必问、问责必严成为常态，督促各级党组织和领导干部负责守责尽责，保证党的路线方针政策和党中央重大决策部署贯彻落实。中国共产党纪律处分条例等，严肃党的纪律，纯洁党的组织，努力使铁的纪律真正转化为党员干部的自觉遵循。中国共产党组织处理规定（试行），完善干部管理监督制度，促进组织处理与纪律处分、法律责任追究有机衔接。干部选拔任用工作监督检查和责任追究办法、领导干部干预司法活动插手具体案件处理的记录通报和责任追究规定等，强化相关纪律约束和责任追究。</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保障方面的法规。中国共产党党员权利保障条例、中国共产党党务公开条例（试行）等，发扬党内民主，保障党员权利，增强党的生机活力。中国共产党党内法规制定条例以及中国共产党党内法规和规范性文件备案审查规定、中国共产党党内法规执行责任制规定（试行）、中国共产党党内法规解释工作规定、中央文件制定工作规定等，将党内法规制度建设和中央文件制定工作纳入制度化规范化轨道。党政机关公文处理工作条例、机关档案工作条例、电子文件管理暂行办法等，推动提升机关运行服务保障水平。</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四、党内法规体系的守正创新</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党内法规制度建设只有进行时、没有完成时。随着新时代党的建设和党的事业昂首阔步前进，党内法规制度建设必须与时俱进、改革创新。站在新的历史起</w:t>
      </w:r>
      <w:r w:rsidRPr="000812A7">
        <w:rPr>
          <w:rFonts w:asciiTheme="minorEastAsia" w:hAnsiTheme="minorEastAsia" w:cs="宋体" w:hint="eastAsia"/>
          <w:color w:val="000000"/>
          <w:kern w:val="0"/>
          <w:sz w:val="24"/>
          <w:szCs w:val="24"/>
        </w:rPr>
        <w:lastRenderedPageBreak/>
        <w:t>点上，要深刻总结运用长期以来特别是党的十八大以来加强党内法规制度建设的宝贵经验，适应新形势新任务要求，把牢政治方向、遵循客观规律、深化制度改革，使党内法规体系更加完善、党内法规制度更有活力，为党团结带领人民实现中华民族伟大复兴的中国梦提供更加坚强有力的制度保障。</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（一）紧紧围绕贯彻党的指导思想不断完善党内法规体系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的指导思想是推进党和国家各项工作的强大思想武器和科学行动指南。我们党历来坚持用党的指导思想指导党内法规制度建设，通过党内法规贯彻党的指导思想，把思想建党和制度治党紧密结合起来，做到思想建党每前进一步，制度治党就跟进一步，制度治党每推进一步，思想建党就深化一步。党的历史上对党章的修改完善，最重要的一个方面就是，把毛泽东思想、邓小平理论、“三个代表”重要思想、科学发展观、习近平新时代中国特色社会主义思想这些马克思主义中国化最新成果及时体现到党章中，转化为全党遵循的制度规范，使之更好发挥凝聚全党共识、指引全党前进方向的旗帜作用。各个历史时期制定修订党内法规，也都无一例外地以党的指导思想为指导，将党的指导思想要求转化为制度规定，并通过制度实施来保障和实现党的指导思想对党和国家各项工作的有力指导。</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坚持以习近平新时代中国特色社会主义思想为指导，将这一重要思想对党和国家事业发展的各项要求转化为制度规定、确立为制度遵循，以制度来保证党和国家全部工作始终在习近平新时代中国特色社会主义思想指引下，沿着正确政治方向前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（二）紧紧围绕坚持党的全面领导不断完善党内法规体系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办好中国的事情，关键在党。党在不同历史时期，都重视通过党内法规巩固党的领导核心地位，维护党中央权威和集中统一领导，保证全党在重大问题上的统一行动，保证人民群众自觉接受、有效贯彻落实党的路线方针政策。新民主主义革命时期，党的七大党章系统总结民主革命曲折发展的历史经验，鲜明提出“中</w:t>
      </w:r>
      <w:r w:rsidRPr="000812A7">
        <w:rPr>
          <w:rFonts w:asciiTheme="minorEastAsia" w:hAnsiTheme="minorEastAsia" w:cs="宋体" w:hint="eastAsia"/>
          <w:color w:val="000000"/>
          <w:kern w:val="0"/>
          <w:sz w:val="24"/>
          <w:szCs w:val="24"/>
        </w:rPr>
        <w:lastRenderedPageBreak/>
        <w:t>国共产党在革命斗争中，必须努力使自己成为一切革命的群众组织及革命的国家组织之中坚”，明确指出“中国共产党是按民主的集中制组织起来的”，“四个服从”作为民主集中制的基本要求，最根本的是全党服从中央。新中国成立后，党对全国执政条件下建立健全党的领导体制机制进行了许多探索，党的七届四中全会通过关于增强党的团结的决议，强调“党的团结的唯一中心是党的中央”。改革开放后，党的十一届五中全会通过的关于党内政治生活的若干准则对维护党的集中统一作出明确规定，党的十二大党章开宗明义指出中国共产党“是中国社会主义事业的领导核心”。党的十八大以来，党中央旗帜鲜明坚持和加强党的全面领导，改革和完善坚持党的领导的体制机制，制定修订一系列党内法规，从制度上保证党中央集中统一领导更加坚强有力，推动“两个维护”深入党心军心民心，把党的全面领导落实到治国理政的方方面面、落实到各级各类组织的活动之中。</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深刻把握党的领导的历史逻辑、现实逻辑、实践逻辑，毫不动摇坚持和加强党对一切工作的领导，完善坚定维护党中央权威和集中统一领导的各项制度，健全党的全面领导制度，不断提高党科学执政、民主执政、依法执政水平，确保党始终成为中国特色社会主义事业的坚强领导核心。</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（三）紧紧围绕保持党同人民群众血肉联系不断完善党内法规体系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我们党根基在人民、血脉在人民、力量在人民，历来注重加强作风制度建设，保证党始终与人民心连心、同呼吸、共命运。革命战争年代，“三大纪律八项注意”把不拿群众一针一线、不侵害群众利益作为铁的纪律，使党和军队与人民群众建立了鱼水之情，成为革命胜利的力量源泉。党的七大首次将为人民服务的根本宗旨写进党章，规定“中国共产党人必须具有全心全意为中国人民服务的精神，必须与工人群众、农民群众及其他革命人民建立广泛的联系”。新中国成立后，党始终把密切党群关系作为执政的重大问题，党的八大党章强调“中国共产党已</w:t>
      </w:r>
      <w:r w:rsidRPr="000812A7">
        <w:rPr>
          <w:rFonts w:asciiTheme="minorEastAsia" w:hAnsiTheme="minorEastAsia" w:cs="宋体" w:hint="eastAsia"/>
          <w:color w:val="000000"/>
          <w:kern w:val="0"/>
          <w:sz w:val="24"/>
          <w:szCs w:val="24"/>
        </w:rPr>
        <w:lastRenderedPageBreak/>
        <w:t>经是执政的党，因此特别应当注意谦虚谨慎，戒骄戒躁，并且用极大的努力在每一个党组织中，在每一个国家机关和经济组织中，同脱离群众、脱离实际生活的官僚主义现象进行斗争”。进入改革开放新时期，党的十三届六中全会通过关于加强党同人民群众联系的决定，强调“人民群众是我们党的力量源泉和胜利之本，能否始终保持和发展同人民群众的血肉联系，直接关系到党和国家的盛衰兴亡”。党的十八大闭幕不久，党中央出台关于改进工作作风密切联系群众的八项规定，推动党风政风焕然一新，党的十九大党章强调“党在自己的工作中实行群众路线，一切为了群众，一切依靠群众，从群众中来，到群众中去，把党的正确主张变为群众的自觉行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始终坚持全心全意为人民服务的根本宗旨，站稳人民立场，贯彻党的群众路线，尊重人民首创精神，践行以人民为中心的发展思想，通过完善制度着力防范脱离群众的危险，不断密切党同人民群众的血肉联系，确保党始终同人民想在一起、干在一起，实现好、维护好、发展好最广大人民根本利益。</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（四）紧紧围绕全面从严治党向纵深发展不断完善党内法规体系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党要管党、从严治党，是党的建设的一贯要求和根本方针，党和人民事业发展到什么阶段，全面从严治党就要跟进到什么阶段。加强党内法规制度建设，是我们党推进党的建设的一条重要历史经验。全国革命胜利前夕，党的七届二中全会严肃提出拒腐防变问题，作出禁止给党的领导者祝寿，禁止用党的领导者的名字作地名、街名和企业的名字，以及不送礼、少敬酒、少拍掌等规定，这些规定后来都作为党内法规下达给各级党组织。新中国成立后，党中央连续制定一系列防止腐蚀的纪律规定，告诫全党同志警惕骄傲自满和糖衣炮弹攻击，对党内各种不良现象展开斗争。进入改革开放新时期，我们党根据改革开放和发展社会主义市场经济新条件，出台一系列反腐倡廉党内法规，大力推进党风廉政建设和反腐败斗争。党的十八大以来，面对“四大考验”日益严峻复杂、“四种危险”更加</w:t>
      </w:r>
      <w:r w:rsidRPr="000812A7">
        <w:rPr>
          <w:rFonts w:asciiTheme="minorEastAsia" w:hAnsiTheme="minorEastAsia" w:cs="宋体" w:hint="eastAsia"/>
          <w:color w:val="000000"/>
          <w:kern w:val="0"/>
          <w:sz w:val="24"/>
          <w:szCs w:val="24"/>
        </w:rPr>
        <w:lastRenderedPageBreak/>
        <w:t>尖锐凸显的内外形势，党中央以前所未有的勇气和定力推进全面从严治党，管党治党制度笼子越扎越牢，极大增强党自我净化、自我完善、自我革新、自我提高能力。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深入贯彻党中央坚定不移全面从严治党的决策部署，坚持标本兼治，更加注重制度的治本作用，更多用制度治党、管权、治吏，紧跟管党治党新形势新任务新要求，进一步创新和完善管党治党制度规定，确保党不变质、不变色、不变味，永葆党的先进性和纯洁性。</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（五）紧紧围绕服务党和国家工作大局不断完善党内法规体系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坚持服从和服务党和国家工作大局，是推进党内法规制度建设必须牢牢把握的一条重要原则。在党的百年历程中，党内法规制度建设始终从党的事业所处的历史方位和发展阶段出发，科学确定自己的目标任务，为实现党在各个历史时期的奋斗目标和政治任务提供有力制度保障。革命战争时期，党内法规制度为党领导革命胜利提供了坚强保证。新中国成立后，党内法规制度有力捍卫了党领导进行社会主义革命和建设的胜利成果。改革开放以来，党内法规制度建设坚持从改革开放和社会主义现代化建设伟大实践的要求出发，有力保证了党的正确路线方针政策的贯彻实施。进入新时代，党内法规制度建设更是紧紧围绕统筹推进“五位一体”总体布局和协调推进“四个全面”战略布局，紧紧围绕全面建成小康社会的奋斗目标来加强和推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紧紧围绕实现中华民族伟大复兴这一时代主题，全面贯彻党的基本理论、基本路线、基本方略，自觉放到党和国家工作全局中来谋划和推进，切实做到党和国家中心工作在哪里，党内法规制度建设就推进到哪里，经济和社会高质量发展需要什么，党内法规制度建设就重点保障什么，更好发挥党内法规制度建设对于党和国家事业发展的引领和保障作用。</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（六）紧紧围绕坚持和完善中国特色社会主义制度、推进国家治理体系和治理能力现代化不断完善党内法规体系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中国特色社会主义制度和国家治理体系是党领导人民在长期实践探索中形成的科学制度体系。新民主主义革命时期，我们党团结带领人民在根据地创建人民政权，为新中国建立人民当家作主的新型国家制度积累了宝贵经验。夺取全国政权后，我们党团结带领人民确立了人民当家作主的国家制度，建立起社会主义基本制度，为当代中国一切发展进步奠定了根本政治前提和制度基础。改革开放后，我们党鲜明提出建设有中国特色的社会主义，确立中国特色社会主义制度，不断完善国家治理，为改革开放和社会主义现代化建设提供了坚实制度保障。党的十八大以来，我们党坚持和加强党的全面领导，推动中国特色社会主义制度更加完善、国家治理体系和治理能力现代化水平明显提高，为党和国家事业发展提供了更加完善的制度保证。中国共产党是最高政治领导力量，这就决定了党的领导制度在国家治理体系中居于统领地位，是最重要最根本的制度。中国共产党成立以来100年的历史、中华人民共和国成立以来70多年的历史、改革开放以来40多年的历史都充分证明，没有党的领导制度的建立健全，就不可能有社会主义基本制度的确立，不可能有中国特色社会主义制度的坚持和完善，也不可能有国家治理体系和国家治理能力的现代化。</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始终着眼党在坚持和完善中国特色社会主义制度、推进国家治理体系和治理能力现代化中总揽全局、协调各方的根本要求，在坚持和完善党的领导制度体系方面下更大功夫，把党的领导体现到国家治理的各领域各方面各环节，有效转化为国家制度优势和国家治理效能，使中国特色社会主义制度焕发出更加强大的生机活力。</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（七）紧紧围绕推进中国特色社会主义法治建设不断完善党内法规体系</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法治是人类文明进步的重要标志，也是我们党的不懈追求。新中国成立后，我们党积极运用新民主主义革命时期根据地法制建设的成功经验，抓紧建设社会主义法治，初步奠定了社会主义法治的基础，但之后也走过一段弯路，付出了沉重代价。正反两方面经验使我们党深刻认识到，“国要有国法，党要有党规党法”，“没有党规党法，国法就很难保障”。进入改革开放新时期，我们党不断加强和改进对法治建设的领导，把依法治国确立为党领导人民治理国家的基本方略，把依法执政确立为党治国理政的基本方式，更加注重把党的各项工作纳入党内法规制度轨道，推动社会主义法治建设取得重大成就。党的十八大以来，党中央从关系党和国家前途命运、长治久安的战略全局高度定位法治、布局法治、推进法治、厉行法治，创造性地提出坚持依法治国和依规治党有机统一，推动我国社会主义法治建设取得历史性成就、发生历史性变革。</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新的历史起点上完善党内法规体系，必须深入贯彻习近平法治思想，把形成完善的党内法规体系作为建设中国特色社会主义法治体系、建设社会主义法治国家的必然要求，充分发挥依法治国和依规治党的互补性作用，正确把握党内法规和国家法律的关系，注重党内法规同国家法律的衔接和协调，努力形成党内法规和国家法律相辅相成、相互促进、相互保障的格局，以更加完善的法治保证党履行好执政兴国的重大历史使命。</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结束语</w:t>
      </w:r>
    </w:p>
    <w:p w:rsidR="006A4038" w:rsidRPr="000812A7"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奋斗创造历史。中国共产党从100年前建党时只有50多名党员，到今天已经成为拥有9500多万名党员、领导着14亿多人口大国、具有重大全球影响力的世界第一大执政党。形成比较完善的党内法规体系，是中国共产党为什么能的一条重要经验，是马克思主义为什么行、中国特色社会主义为什么好的一个重要表现，是我们坚定道路自信、理论自信、制度自信、文化自信的一个重要依据。</w:t>
      </w:r>
    </w:p>
    <w:p w:rsidR="006A4038" w:rsidRDefault="006A4038"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lastRenderedPageBreak/>
        <w:t>使命昭示未来。中国共产党立志于中华民族千秋伟业，现在已经团结带领中国人民踏上了实现第二个百年奋斗目标新的赶考之路。在以习近平同志为核心的党中央坚强领导下，在习近平新时代中国特色社会主义思想的科学指引下，党内法规制度建设必将乘风破浪、勇往直前，为“中国号”巨轮驶向中华民族伟大复兴的光辉彼岸保驾护航！</w:t>
      </w: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p>
    <w:p w:rsidR="000812A7" w:rsidRDefault="000812A7" w:rsidP="000812A7">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牢记初心使命 开创美好未来</w:t>
      </w:r>
    </w:p>
    <w:p w:rsidR="000812A7" w:rsidRDefault="000812A7" w:rsidP="000812A7">
      <w:pPr>
        <w:pStyle w:val="2"/>
        <w:shd w:val="clear" w:color="auto" w:fill="FFFFFF"/>
        <w:spacing w:before="0" w:beforeAutospacing="0" w:after="150" w:afterAutospacing="0"/>
        <w:jc w:val="center"/>
        <w:rPr>
          <w:rFonts w:hint="eastAsia"/>
          <w:color w:val="000000"/>
          <w:sz w:val="24"/>
          <w:szCs w:val="24"/>
        </w:rPr>
      </w:pPr>
      <w:r>
        <w:rPr>
          <w:rFonts w:hint="eastAsia"/>
          <w:color w:val="000000"/>
          <w:sz w:val="24"/>
          <w:szCs w:val="24"/>
        </w:rPr>
        <w:t>——走好实现第二个百年奋斗目标新的赶考之路⑦</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我们党作为百年大党，要始终得到人民拥护和支持，书写中华民族千秋伟业，必须始终牢记初心和使命 </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b/>
          <w:bCs/>
          <w:kern w:val="0"/>
          <w:sz w:val="24"/>
          <w:szCs w:val="24"/>
        </w:rPr>
        <w:t>初心就是力量，使命就是方向。事业发展永无止境，共产党人的初心永远不能改变</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在井冈山革命博物馆，陈列着一只棕色陶罐，里面装的是已经发黑结晶的食盐。井冈山斗争时期，物资匮乏，尤其是食盐和药品。面对困难，红军坚持“只要红军有盐吃，就得让老百姓的菜碗也是咸的”，总是把缴获的食盐分给群众。村民李尚发分到食盐后却舍不得吃，将这罐盐藏在自家屋子后面的树洞里，以备红军不时之需，这一藏就是31年。直到1959年，李尚发才将盐挖出，捐赠给博物馆。一罐食盐，见证了党和人民“有盐同咸、无盐同淡”的甘苦与共，生动诠释了中国共产党人始终不变的初心使命。</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一切向前走，都不能忘记走过的路；走得再远、走到再光辉的未来，也不能忘记走过的过去，不能忘记为什么出发。在庆祝中国共产党成立100周年大会上，习近平总书记强调：“中国共产党一经诞生，就把为中国人民谋幸福、为中华民族谋复兴确立为自己的初心使命。一百年来，中国共产党团结带领中国人民进行的一切奋斗、一切牺牲、一切创造，归结起来就是一个主题：实现中华民族伟大复兴。”初心易得，始终难守。我们党作为百年大党，要始终得到人民拥护和支持，书写中华民族千秋伟业，必须始终牢记初心和使命。</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历史如灯塔，指引人们前行。他叫恽代英，在生活极为艰难、随时都有可能被捕牺牲的情况下，他这样跟妻子说：“我们不怕穷、不怕苦。我们要安贫乐道。这个‘道’就是革命的理想。”他叫韦拔群，在极其艰苦的条件下，他依然坚持游击斗争，因为他认定：“革命者要不怕难，不怕死，坚决为人民的利益牺牲自</w:t>
      </w:r>
      <w:r w:rsidRPr="000812A7">
        <w:rPr>
          <w:rFonts w:asciiTheme="minorEastAsia" w:hAnsiTheme="minorEastAsia" w:cs="宋体" w:hint="eastAsia"/>
          <w:color w:val="000000"/>
          <w:kern w:val="0"/>
          <w:sz w:val="24"/>
          <w:szCs w:val="24"/>
        </w:rPr>
        <w:lastRenderedPageBreak/>
        <w:t>己的一切。”他叫罗炳辉，在身患重病的情况下，仍亲临前线指挥所参加大反攻，因为他认为：“人生最快慰的是真正勇敢地牺牲个人的一切利益，最热诚努力地为民族独立、自由、解放而斗争”。一百年来，多少革命先烈以铮铮铁骨守初心、以血肉之躯担使命，为争取民族独立和人民解放前赴后继、抛洒热血；多少先锋模范以赤子情怀守初心、以忘我精神担使命，为实现国家富强和人民幸福呕心沥血、无私奉献。正是由于始终坚守初心和使命，我们党才能赢得人民衷心拥护和坚定支持，才能在极端困境中发展壮大，在濒临绝境中突出重围，在困顿逆境中毅然奋起。</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初心就是力量，使命就是方向。习近平总书记深刻指出：“党的初心和使命是党的性质宗旨、理想信念、奋斗目标的集中体现，激励着我们党永远坚守，砥砺着我们党坚毅前行。”张思德为什么能做到“哪里最苦最累，他就出现在哪里”？因为他心中怀揣“我们是人民的子弟兵，应该为人民服务”的不变信念。孔繁森为什么能“一腔热血洒高原”？因为他深深知道“一个共产党员爱的最高境界是爱人民”。黄文秀为什么会在毕业后毅然返回家乡投入脱贫攻坚一线？因为她坚定认为“一个人要活得有意义，生存得有价值，就不能光为自己而活，要用自己的力量为他人、为国家、为民族、为社会作出贡献”。新征程上，只有以党的创新理论滋养初心、引领使命，从党的非凡历史中找寻初心、激励使命，在严肃党内政治生活中锤炼初心、体悟使命，才能把初心和使命变成锐意进取、开拓创新的精气神和埋头苦干、真抓实干的原动力，继承前人的事业，进行今天的奋斗，开辟明天的道路。</w:t>
      </w:r>
    </w:p>
    <w:p w:rsidR="000812A7" w:rsidRPr="000812A7" w:rsidRDefault="000812A7" w:rsidP="000812A7">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0812A7">
        <w:rPr>
          <w:rFonts w:asciiTheme="minorEastAsia" w:hAnsiTheme="minorEastAsia" w:cs="宋体" w:hint="eastAsia"/>
          <w:color w:val="000000"/>
          <w:kern w:val="0"/>
          <w:sz w:val="24"/>
          <w:szCs w:val="24"/>
        </w:rPr>
        <w:t>事业发展永无止境，共产党人的初心永远不能改变。习近平总书记指出：“房间要经常打扫，镜子要经常擦拭。”不忘初心、牢记使命，不是一阵子的事，而是一辈子的事。每一个党员、干部特别是领导干部必须常怀忧党之心、为党之责、强党之志，经常进行思想政治体检，同党中央要求“对标”，拿党章党规“扫描”，</w:t>
      </w:r>
      <w:r w:rsidRPr="000812A7">
        <w:rPr>
          <w:rFonts w:asciiTheme="minorEastAsia" w:hAnsiTheme="minorEastAsia" w:cs="宋体" w:hint="eastAsia"/>
          <w:color w:val="000000"/>
          <w:kern w:val="0"/>
          <w:sz w:val="24"/>
          <w:szCs w:val="24"/>
        </w:rPr>
        <w:lastRenderedPageBreak/>
        <w:t>用人民群众新期待“透视”，同先辈先烈、先进典型“对照”，不断叩问初心、守护初心，不断坚守使命、担当使命，始终做到初心如磐、使命在肩。</w:t>
      </w:r>
    </w:p>
    <w:p w:rsidR="009566DE" w:rsidRPr="00222325" w:rsidRDefault="000812A7" w:rsidP="00222325">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0812A7">
        <w:rPr>
          <w:rFonts w:asciiTheme="minorEastAsia" w:hAnsiTheme="minorEastAsia" w:cs="宋体" w:hint="eastAsia"/>
          <w:color w:val="000000"/>
          <w:kern w:val="0"/>
          <w:sz w:val="24"/>
          <w:szCs w:val="24"/>
        </w:rPr>
        <w:t>“我志愿加入中国共产党，拥护党的纲领，遵守党的章程……”从中国共产党历史展览馆，到中共一大会址，从陕西延安枣园革命旧址，到河北西柏坡纪念馆广场，许许多多党员面对鲜红党旗，重温入党誓词、重忆入党经历、重问入党初心。行程万里，不忘初心。始终把不忘初心、牢记使命作为必修课、常修课，时常叩问和守护初心，始终保持崇高的革命理想和旺盛的革命斗志，我们必能在新的征程上更加坚定、更加自觉</w:t>
      </w:r>
      <w:r w:rsidR="00222325">
        <w:rPr>
          <w:rFonts w:asciiTheme="minorEastAsia" w:hAnsiTheme="minorEastAsia" w:cs="宋体" w:hint="eastAsia"/>
          <w:color w:val="000000"/>
          <w:kern w:val="0"/>
          <w:sz w:val="24"/>
          <w:szCs w:val="24"/>
        </w:rPr>
        <w:t>地牢记初心、担当使命，继续走好新时代的长征路，开创更美好的未来。</w:t>
      </w:r>
    </w:p>
    <w:sectPr w:rsidR="009566DE" w:rsidRPr="002223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6DE" w:rsidRDefault="009566DE" w:rsidP="003536AB">
      <w:r>
        <w:separator/>
      </w:r>
    </w:p>
  </w:endnote>
  <w:endnote w:type="continuationSeparator" w:id="1">
    <w:p w:rsidR="009566DE" w:rsidRDefault="009566DE" w:rsidP="003536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6DE" w:rsidRDefault="009566DE" w:rsidP="003536AB">
      <w:r>
        <w:separator/>
      </w:r>
    </w:p>
  </w:footnote>
  <w:footnote w:type="continuationSeparator" w:id="1">
    <w:p w:rsidR="009566DE" w:rsidRDefault="009566DE" w:rsidP="003536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6AB"/>
    <w:rsid w:val="000812A7"/>
    <w:rsid w:val="00222325"/>
    <w:rsid w:val="003536AB"/>
    <w:rsid w:val="006A4038"/>
    <w:rsid w:val="006B0215"/>
    <w:rsid w:val="00774EF3"/>
    <w:rsid w:val="007A78F9"/>
    <w:rsid w:val="00956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36A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536A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6AB"/>
    <w:rPr>
      <w:sz w:val="18"/>
      <w:szCs w:val="18"/>
    </w:rPr>
  </w:style>
  <w:style w:type="paragraph" w:styleId="a4">
    <w:name w:val="footer"/>
    <w:basedOn w:val="a"/>
    <w:link w:val="Char0"/>
    <w:uiPriority w:val="99"/>
    <w:semiHidden/>
    <w:unhideWhenUsed/>
    <w:rsid w:val="003536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6AB"/>
    <w:rPr>
      <w:sz w:val="18"/>
      <w:szCs w:val="18"/>
    </w:rPr>
  </w:style>
  <w:style w:type="character" w:customStyle="1" w:styleId="1Char">
    <w:name w:val="标题 1 Char"/>
    <w:basedOn w:val="a0"/>
    <w:link w:val="1"/>
    <w:uiPriority w:val="9"/>
    <w:rsid w:val="003536AB"/>
    <w:rPr>
      <w:rFonts w:ascii="宋体" w:eastAsia="宋体" w:hAnsi="宋体" w:cs="宋体"/>
      <w:b/>
      <w:bCs/>
      <w:kern w:val="36"/>
      <w:sz w:val="48"/>
      <w:szCs w:val="48"/>
    </w:rPr>
  </w:style>
  <w:style w:type="character" w:customStyle="1" w:styleId="2Char">
    <w:name w:val="标题 2 Char"/>
    <w:basedOn w:val="a0"/>
    <w:link w:val="2"/>
    <w:uiPriority w:val="9"/>
    <w:rsid w:val="003536AB"/>
    <w:rPr>
      <w:rFonts w:ascii="宋体" w:eastAsia="宋体" w:hAnsi="宋体" w:cs="宋体"/>
      <w:b/>
      <w:bCs/>
      <w:kern w:val="0"/>
      <w:sz w:val="36"/>
      <w:szCs w:val="36"/>
    </w:rPr>
  </w:style>
  <w:style w:type="paragraph" w:customStyle="1" w:styleId="sou">
    <w:name w:val="sou"/>
    <w:basedOn w:val="a"/>
    <w:rsid w:val="003536AB"/>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3536AB"/>
    <w:rPr>
      <w:color w:val="0000FF"/>
      <w:u w:val="single"/>
    </w:rPr>
  </w:style>
  <w:style w:type="paragraph" w:styleId="a6">
    <w:name w:val="Normal (Web)"/>
    <w:basedOn w:val="a"/>
    <w:uiPriority w:val="99"/>
    <w:semiHidden/>
    <w:unhideWhenUsed/>
    <w:rsid w:val="003536A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536AB"/>
    <w:rPr>
      <w:b/>
      <w:bCs/>
    </w:rPr>
  </w:style>
  <w:style w:type="paragraph" w:customStyle="1" w:styleId="sou1">
    <w:name w:val="sou1"/>
    <w:basedOn w:val="a"/>
    <w:rsid w:val="006A40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5507430">
      <w:bodyDiv w:val="1"/>
      <w:marLeft w:val="0"/>
      <w:marRight w:val="0"/>
      <w:marTop w:val="0"/>
      <w:marBottom w:val="0"/>
      <w:divBdr>
        <w:top w:val="none" w:sz="0" w:space="0" w:color="auto"/>
        <w:left w:val="none" w:sz="0" w:space="0" w:color="auto"/>
        <w:bottom w:val="none" w:sz="0" w:space="0" w:color="auto"/>
        <w:right w:val="none" w:sz="0" w:space="0" w:color="auto"/>
      </w:divBdr>
      <w:divsChild>
        <w:div w:id="1626085956">
          <w:marLeft w:val="0"/>
          <w:marRight w:val="0"/>
          <w:marTop w:val="150"/>
          <w:marBottom w:val="150"/>
          <w:divBdr>
            <w:top w:val="none" w:sz="0" w:space="0" w:color="auto"/>
            <w:left w:val="none" w:sz="0" w:space="0" w:color="auto"/>
            <w:bottom w:val="none" w:sz="0" w:space="0" w:color="auto"/>
            <w:right w:val="none" w:sz="0" w:space="0" w:color="auto"/>
          </w:divBdr>
        </w:div>
      </w:divsChild>
    </w:div>
    <w:div w:id="930233573">
      <w:bodyDiv w:val="1"/>
      <w:marLeft w:val="0"/>
      <w:marRight w:val="0"/>
      <w:marTop w:val="0"/>
      <w:marBottom w:val="0"/>
      <w:divBdr>
        <w:top w:val="none" w:sz="0" w:space="0" w:color="auto"/>
        <w:left w:val="none" w:sz="0" w:space="0" w:color="auto"/>
        <w:bottom w:val="none" w:sz="0" w:space="0" w:color="auto"/>
        <w:right w:val="none" w:sz="0" w:space="0" w:color="auto"/>
      </w:divBdr>
      <w:divsChild>
        <w:div w:id="2110930913">
          <w:marLeft w:val="0"/>
          <w:marRight w:val="0"/>
          <w:marTop w:val="150"/>
          <w:marBottom w:val="150"/>
          <w:divBdr>
            <w:top w:val="none" w:sz="0" w:space="0" w:color="auto"/>
            <w:left w:val="none" w:sz="0" w:space="0" w:color="auto"/>
            <w:bottom w:val="none" w:sz="0" w:space="0" w:color="auto"/>
            <w:right w:val="none" w:sz="0" w:space="0" w:color="auto"/>
          </w:divBdr>
        </w:div>
      </w:divsChild>
    </w:div>
    <w:div w:id="1136340874">
      <w:bodyDiv w:val="1"/>
      <w:marLeft w:val="0"/>
      <w:marRight w:val="0"/>
      <w:marTop w:val="0"/>
      <w:marBottom w:val="0"/>
      <w:divBdr>
        <w:top w:val="none" w:sz="0" w:space="0" w:color="auto"/>
        <w:left w:val="none" w:sz="0" w:space="0" w:color="auto"/>
        <w:bottom w:val="none" w:sz="0" w:space="0" w:color="auto"/>
        <w:right w:val="none" w:sz="0" w:space="0" w:color="auto"/>
      </w:divBdr>
      <w:divsChild>
        <w:div w:id="1453473351">
          <w:marLeft w:val="0"/>
          <w:marRight w:val="0"/>
          <w:marTop w:val="150"/>
          <w:marBottom w:val="150"/>
          <w:divBdr>
            <w:top w:val="none" w:sz="0" w:space="0" w:color="auto"/>
            <w:left w:val="none" w:sz="0" w:space="0" w:color="auto"/>
            <w:bottom w:val="none" w:sz="0" w:space="0" w:color="auto"/>
            <w:right w:val="none" w:sz="0" w:space="0" w:color="auto"/>
          </w:divBdr>
        </w:div>
      </w:divsChild>
    </w:div>
    <w:div w:id="1261257972">
      <w:bodyDiv w:val="1"/>
      <w:marLeft w:val="0"/>
      <w:marRight w:val="0"/>
      <w:marTop w:val="0"/>
      <w:marBottom w:val="0"/>
      <w:divBdr>
        <w:top w:val="none" w:sz="0" w:space="0" w:color="auto"/>
        <w:left w:val="none" w:sz="0" w:space="0" w:color="auto"/>
        <w:bottom w:val="none" w:sz="0" w:space="0" w:color="auto"/>
        <w:right w:val="none" w:sz="0" w:space="0" w:color="auto"/>
      </w:divBdr>
      <w:divsChild>
        <w:div w:id="77695055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52</Pages>
  <Words>5498</Words>
  <Characters>31343</Characters>
  <Application>Microsoft Office Word</Application>
  <DocSecurity>0</DocSecurity>
  <Lines>261</Lines>
  <Paragraphs>73</Paragraphs>
  <ScaleCrop>false</ScaleCrop>
  <Company/>
  <LinksUpToDate>false</LinksUpToDate>
  <CharactersWithSpaces>36768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9</cp:revision>
  <dcterms:created xsi:type="dcterms:W3CDTF">2021-08-10T06:22:00Z</dcterms:created>
  <dcterms:modified xsi:type="dcterms:W3CDTF">2021-08-10T06:30:00Z</dcterms:modified>
</cp:coreProperties>
</file>