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年住培“优秀指导医师”推荐表</w:t>
      </w:r>
    </w:p>
    <w:tbl>
      <w:tblPr>
        <w:tblStyle w:val="9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90"/>
        <w:gridCol w:w="509"/>
        <w:gridCol w:w="421"/>
        <w:gridCol w:w="518"/>
        <w:gridCol w:w="805"/>
        <w:gridCol w:w="472"/>
        <w:gridCol w:w="265"/>
        <w:gridCol w:w="1040"/>
        <w:gridCol w:w="26"/>
        <w:gridCol w:w="804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7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229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□副高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□主治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科室主任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教学主任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教学小组组长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075" w:type="dxa"/>
            <w:vMerge w:val="continue"/>
          </w:tcPr>
          <w:p>
            <w:pPr>
              <w:adjustRightInd w:val="0"/>
              <w:snapToGrid w:val="0"/>
              <w:spacing w:line="4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带教年限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adjustRightInd w:val="0"/>
              <w:snapToGrid w:val="0"/>
              <w:spacing w:line="4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目前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带教人数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2人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3人</w:t>
            </w:r>
          </w:p>
          <w:p>
            <w:pPr>
              <w:adjustRightInd w:val="0"/>
              <w:snapToGrid w:val="0"/>
              <w:spacing w:line="4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4人（含）以上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2" w:hRule="atLeast"/>
          <w:jc w:val="center"/>
        </w:trPr>
        <w:tc>
          <w:tcPr>
            <w:tcW w:w="1075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9" w:type="dxa"/>
            <w:gridSpan w:val="11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主要成绩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学术成果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所获奖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  <w:highlight w:val="none"/>
              </w:rPr>
              <w:t>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等，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10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9" w:type="dxa"/>
            <w:gridSpan w:val="11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00" w:lineRule="exact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年住培“优秀专业基地主任”推荐表</w:t>
      </w:r>
    </w:p>
    <w:p>
      <w:pPr>
        <w:widowControl/>
        <w:spacing w:line="500" w:lineRule="exact"/>
        <w:jc w:val="left"/>
        <w:rPr>
          <w:rFonts w:cs="Times New Roman" w:asciiTheme="minorEastAsia" w:hAnsiTheme="minorEastAsia"/>
          <w:color w:val="000000"/>
          <w:kern w:val="0"/>
          <w:szCs w:val="21"/>
        </w:rPr>
      </w:pPr>
      <w:r>
        <w:rPr>
          <w:rFonts w:hint="eastAsia" w:cs="Times New Roman" w:asciiTheme="minorEastAsia" w:hAnsiTheme="minorEastAsia"/>
          <w:color w:val="000000"/>
          <w:kern w:val="0"/>
          <w:szCs w:val="21"/>
        </w:rPr>
        <w:t>（</w:t>
      </w:r>
      <w:r>
        <w:rPr>
          <w:rFonts w:cs="Times New Roman" w:asciiTheme="minorEastAsia" w:hAnsiTheme="minorEastAsia"/>
          <w:color w:val="000000"/>
          <w:kern w:val="0"/>
          <w:szCs w:val="21"/>
        </w:rPr>
        <w:t>说明</w:t>
      </w:r>
      <w:r>
        <w:rPr>
          <w:rFonts w:hint="eastAsia" w:cs="Times New Roman" w:asciiTheme="minorEastAsia" w:hAnsiTheme="minorEastAsia"/>
          <w:color w:val="000000"/>
          <w:kern w:val="0"/>
          <w:szCs w:val="21"/>
        </w:rPr>
        <w:t>：评选对象含专业基地</w:t>
      </w:r>
      <w:r>
        <w:rPr>
          <w:rFonts w:cs="Times New Roman" w:asciiTheme="minorEastAsia" w:hAnsiTheme="minorEastAsia"/>
          <w:color w:val="000000"/>
          <w:kern w:val="0"/>
          <w:szCs w:val="21"/>
        </w:rPr>
        <w:t>教学主任</w:t>
      </w:r>
      <w:r>
        <w:rPr>
          <w:rFonts w:hint="eastAsia" w:cs="Times New Roman" w:asciiTheme="minorEastAsia" w:hAnsiTheme="minorEastAsia"/>
          <w:color w:val="000000"/>
          <w:kern w:val="0"/>
          <w:szCs w:val="21"/>
        </w:rPr>
        <w:t>。）</w:t>
      </w:r>
    </w:p>
    <w:tbl>
      <w:tblPr>
        <w:tblStyle w:val="9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5"/>
        <w:gridCol w:w="522"/>
        <w:gridCol w:w="405"/>
        <w:gridCol w:w="505"/>
        <w:gridCol w:w="778"/>
        <w:gridCol w:w="464"/>
        <w:gridCol w:w="270"/>
        <w:gridCol w:w="7"/>
        <w:gridCol w:w="1210"/>
        <w:gridCol w:w="108"/>
        <w:gridCol w:w="788"/>
        <w:gridCol w:w="20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197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□科主任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带教管理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6602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adjustRightInd w:val="0"/>
              <w:snapToGrid w:val="0"/>
              <w:spacing w:line="36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9" w:hRule="atLeast"/>
          <w:jc w:val="center"/>
        </w:trPr>
        <w:tc>
          <w:tcPr>
            <w:tcW w:w="1080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主要成绩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学术成果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所获奖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  <w:highlight w:val="none"/>
              </w:rPr>
              <w:t>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等，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</w:p>
    <w:p>
      <w:pPr>
        <w:widowControl/>
        <w:spacing w:line="500" w:lineRule="exact"/>
        <w:jc w:val="center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年“优秀住培基地负责人”推荐表</w:t>
      </w:r>
    </w:p>
    <w:tbl>
      <w:tblPr>
        <w:tblStyle w:val="9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61"/>
        <w:gridCol w:w="523"/>
        <w:gridCol w:w="405"/>
        <w:gridCol w:w="506"/>
        <w:gridCol w:w="779"/>
        <w:gridCol w:w="419"/>
        <w:gridCol w:w="76"/>
        <w:gridCol w:w="7"/>
        <w:gridCol w:w="1210"/>
        <w:gridCol w:w="896"/>
        <w:gridCol w:w="206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  <w:jc w:val="center"/>
        </w:trPr>
        <w:tc>
          <w:tcPr>
            <w:tcW w:w="1223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6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109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□正高   □副高  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现任职务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院长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分管副院长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  <w:jc w:val="center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6366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adjustRightInd w:val="0"/>
              <w:snapToGrid w:val="0"/>
              <w:spacing w:line="36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2" w:hRule="atLeast"/>
          <w:jc w:val="center"/>
        </w:trPr>
        <w:tc>
          <w:tcPr>
            <w:tcW w:w="1223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663" w:type="dxa"/>
            <w:gridSpan w:val="12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主要成绩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学术成果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所获奖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  <w:highlight w:val="none"/>
              </w:rPr>
              <w:t>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等，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  <w:jc w:val="center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663" w:type="dxa"/>
            <w:gridSpan w:val="12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 xml:space="preserve"> 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年“优秀住培管理工作者”推荐表</w:t>
      </w:r>
    </w:p>
    <w:tbl>
      <w:tblPr>
        <w:tblStyle w:val="9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94"/>
        <w:gridCol w:w="512"/>
        <w:gridCol w:w="397"/>
        <w:gridCol w:w="495"/>
        <w:gridCol w:w="771"/>
        <w:gridCol w:w="490"/>
        <w:gridCol w:w="7"/>
        <w:gridCol w:w="124"/>
        <w:gridCol w:w="1066"/>
        <w:gridCol w:w="231"/>
        <w:gridCol w:w="704"/>
        <w:gridCol w:w="210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106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23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23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6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□住培基地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□教学/协同单位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□院校基地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   □初级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23" w:hRule="atLeast"/>
          <w:jc w:val="center"/>
        </w:trPr>
        <w:tc>
          <w:tcPr>
            <w:tcW w:w="1076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□行政管理  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□教学管理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atLeast"/>
          <w:jc w:val="center"/>
        </w:trPr>
        <w:tc>
          <w:tcPr>
            <w:tcW w:w="1076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主要成绩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学术成果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所获奖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  <w:highlight w:val="none"/>
              </w:rPr>
              <w:t>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highlight w:val="none"/>
              </w:rPr>
              <w:t>等，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10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spacing w:line="500" w:lineRule="exact"/>
        <w:jc w:val="lef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AnsiTheme="majorEastAsia"/>
          <w:color w:val="000000"/>
          <w:kern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 xml:space="preserve">         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年“优秀住院医师”推荐表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12"/>
        <w:gridCol w:w="625"/>
        <w:gridCol w:w="801"/>
        <w:gridCol w:w="777"/>
        <w:gridCol w:w="705"/>
        <w:gridCol w:w="600"/>
        <w:gridCol w:w="934"/>
        <w:gridCol w:w="393"/>
        <w:gridCol w:w="207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95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395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8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24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接受培训时间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培训基地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both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培训专业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身份类型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spacing w:line="500" w:lineRule="exact"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社会人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单位人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基地人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并轨专硕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tabs>
                <w:tab w:val="left" w:pos="409"/>
              </w:tabs>
              <w:spacing w:line="500" w:lineRule="exact"/>
              <w:jc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是否通过执业医师考试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both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778" w:type="dxa"/>
            <w:gridSpan w:val="10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主要成绩</w:t>
            </w:r>
            <w:r>
              <w:rPr>
                <w:rFonts w:hint="eastAsia" w:cs="仿宋_GB2312" w:asciiTheme="minorEastAsia" w:hAnsi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所获奖项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778" w:type="dxa"/>
            <w:gridSpan w:val="10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6843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WE2ZGJiMmY3YTkzYzY0ZWQ3ZDIzODc1MGJhNmQifQ=="/>
    <w:docVar w:name="KSO_WPS_MARK_KEY" w:val="e70cc335-2bfc-4c48-b305-7c86529d2302"/>
  </w:docVars>
  <w:rsids>
    <w:rsidRoot w:val="003D1E02"/>
    <w:rsid w:val="00041D9F"/>
    <w:rsid w:val="000625B1"/>
    <w:rsid w:val="00066186"/>
    <w:rsid w:val="000A34A5"/>
    <w:rsid w:val="00127033"/>
    <w:rsid w:val="001429FD"/>
    <w:rsid w:val="00145C62"/>
    <w:rsid w:val="00151F53"/>
    <w:rsid w:val="001529AC"/>
    <w:rsid w:val="0016729E"/>
    <w:rsid w:val="0019620E"/>
    <w:rsid w:val="001D3AFF"/>
    <w:rsid w:val="001D409F"/>
    <w:rsid w:val="001F4974"/>
    <w:rsid w:val="00203957"/>
    <w:rsid w:val="00206648"/>
    <w:rsid w:val="00207A72"/>
    <w:rsid w:val="0026440C"/>
    <w:rsid w:val="00297141"/>
    <w:rsid w:val="002E539B"/>
    <w:rsid w:val="003007EE"/>
    <w:rsid w:val="0031243D"/>
    <w:rsid w:val="003259D3"/>
    <w:rsid w:val="00366C77"/>
    <w:rsid w:val="003835E4"/>
    <w:rsid w:val="00390BB9"/>
    <w:rsid w:val="003A7CE8"/>
    <w:rsid w:val="003C472F"/>
    <w:rsid w:val="003D1E02"/>
    <w:rsid w:val="003D35D6"/>
    <w:rsid w:val="003E14D1"/>
    <w:rsid w:val="003E29BF"/>
    <w:rsid w:val="004141A4"/>
    <w:rsid w:val="00415A87"/>
    <w:rsid w:val="004166FB"/>
    <w:rsid w:val="00444057"/>
    <w:rsid w:val="004444A8"/>
    <w:rsid w:val="004639E8"/>
    <w:rsid w:val="0047557F"/>
    <w:rsid w:val="0047559F"/>
    <w:rsid w:val="0049768A"/>
    <w:rsid w:val="004B01B6"/>
    <w:rsid w:val="004B2256"/>
    <w:rsid w:val="004E3CC6"/>
    <w:rsid w:val="004F02E9"/>
    <w:rsid w:val="00523039"/>
    <w:rsid w:val="005378E5"/>
    <w:rsid w:val="00547F24"/>
    <w:rsid w:val="005560A6"/>
    <w:rsid w:val="00572D18"/>
    <w:rsid w:val="0059105B"/>
    <w:rsid w:val="00592F20"/>
    <w:rsid w:val="005C7FD6"/>
    <w:rsid w:val="005D5FDD"/>
    <w:rsid w:val="005D6941"/>
    <w:rsid w:val="006006B4"/>
    <w:rsid w:val="00601B0D"/>
    <w:rsid w:val="00602D90"/>
    <w:rsid w:val="00623F96"/>
    <w:rsid w:val="00627C01"/>
    <w:rsid w:val="00633E59"/>
    <w:rsid w:val="006444FA"/>
    <w:rsid w:val="00653BCC"/>
    <w:rsid w:val="00655FED"/>
    <w:rsid w:val="00675F82"/>
    <w:rsid w:val="0069355A"/>
    <w:rsid w:val="006D4187"/>
    <w:rsid w:val="006E0F15"/>
    <w:rsid w:val="006F2565"/>
    <w:rsid w:val="006F27D0"/>
    <w:rsid w:val="00713F27"/>
    <w:rsid w:val="00743E0E"/>
    <w:rsid w:val="00797524"/>
    <w:rsid w:val="007A53A4"/>
    <w:rsid w:val="007C7284"/>
    <w:rsid w:val="007D681D"/>
    <w:rsid w:val="007E2351"/>
    <w:rsid w:val="007E518A"/>
    <w:rsid w:val="007F4AF8"/>
    <w:rsid w:val="007F5441"/>
    <w:rsid w:val="0080656E"/>
    <w:rsid w:val="00814DD7"/>
    <w:rsid w:val="00831D2A"/>
    <w:rsid w:val="00836DEF"/>
    <w:rsid w:val="00850276"/>
    <w:rsid w:val="00875A27"/>
    <w:rsid w:val="008A3696"/>
    <w:rsid w:val="008A4584"/>
    <w:rsid w:val="008E4FF2"/>
    <w:rsid w:val="009121CB"/>
    <w:rsid w:val="009840D0"/>
    <w:rsid w:val="00990428"/>
    <w:rsid w:val="009A728C"/>
    <w:rsid w:val="009C54E0"/>
    <w:rsid w:val="00A06157"/>
    <w:rsid w:val="00A2318E"/>
    <w:rsid w:val="00A323FA"/>
    <w:rsid w:val="00A53B08"/>
    <w:rsid w:val="00A6666B"/>
    <w:rsid w:val="00AE2C1A"/>
    <w:rsid w:val="00AF764C"/>
    <w:rsid w:val="00B1023C"/>
    <w:rsid w:val="00B1574E"/>
    <w:rsid w:val="00B15B67"/>
    <w:rsid w:val="00B237D5"/>
    <w:rsid w:val="00B31B3B"/>
    <w:rsid w:val="00B33783"/>
    <w:rsid w:val="00B731E3"/>
    <w:rsid w:val="00B81897"/>
    <w:rsid w:val="00BB6FFE"/>
    <w:rsid w:val="00BE3553"/>
    <w:rsid w:val="00C00BCE"/>
    <w:rsid w:val="00C13F6F"/>
    <w:rsid w:val="00C31AAF"/>
    <w:rsid w:val="00C53B3F"/>
    <w:rsid w:val="00C65BE1"/>
    <w:rsid w:val="00C9465E"/>
    <w:rsid w:val="00CA75F3"/>
    <w:rsid w:val="00CF20A3"/>
    <w:rsid w:val="00D03D65"/>
    <w:rsid w:val="00D1131F"/>
    <w:rsid w:val="00D22366"/>
    <w:rsid w:val="00D350F6"/>
    <w:rsid w:val="00D50DE1"/>
    <w:rsid w:val="00D61950"/>
    <w:rsid w:val="00D72675"/>
    <w:rsid w:val="00DC1A40"/>
    <w:rsid w:val="00DE35CF"/>
    <w:rsid w:val="00DE50C8"/>
    <w:rsid w:val="00DF19F7"/>
    <w:rsid w:val="00E15E16"/>
    <w:rsid w:val="00E56DAC"/>
    <w:rsid w:val="00EB0244"/>
    <w:rsid w:val="00EC3BFC"/>
    <w:rsid w:val="00F11705"/>
    <w:rsid w:val="00F443A2"/>
    <w:rsid w:val="00F51B32"/>
    <w:rsid w:val="00F6725A"/>
    <w:rsid w:val="00F83F71"/>
    <w:rsid w:val="00F92849"/>
    <w:rsid w:val="00FB379F"/>
    <w:rsid w:val="00FB645A"/>
    <w:rsid w:val="00FB68C1"/>
    <w:rsid w:val="00FF54EE"/>
    <w:rsid w:val="03A55095"/>
    <w:rsid w:val="066E1317"/>
    <w:rsid w:val="073C3734"/>
    <w:rsid w:val="07EC7CB8"/>
    <w:rsid w:val="08EF617A"/>
    <w:rsid w:val="11F86F22"/>
    <w:rsid w:val="12804CBB"/>
    <w:rsid w:val="136202E3"/>
    <w:rsid w:val="18665D46"/>
    <w:rsid w:val="1954195F"/>
    <w:rsid w:val="1A8F0975"/>
    <w:rsid w:val="1B8B6CFC"/>
    <w:rsid w:val="257479A1"/>
    <w:rsid w:val="2858728B"/>
    <w:rsid w:val="29FB7619"/>
    <w:rsid w:val="2D295A3E"/>
    <w:rsid w:val="31831F0E"/>
    <w:rsid w:val="32D30496"/>
    <w:rsid w:val="331A3613"/>
    <w:rsid w:val="36724F89"/>
    <w:rsid w:val="3A90200D"/>
    <w:rsid w:val="3E123041"/>
    <w:rsid w:val="3F2F771E"/>
    <w:rsid w:val="3F73CE81"/>
    <w:rsid w:val="40622624"/>
    <w:rsid w:val="42617D06"/>
    <w:rsid w:val="4AA43674"/>
    <w:rsid w:val="4CE95D6A"/>
    <w:rsid w:val="4F0101F7"/>
    <w:rsid w:val="4FF36116"/>
    <w:rsid w:val="580E0530"/>
    <w:rsid w:val="59B85DD6"/>
    <w:rsid w:val="5C4979F6"/>
    <w:rsid w:val="5F7E5FAA"/>
    <w:rsid w:val="61395082"/>
    <w:rsid w:val="62051F77"/>
    <w:rsid w:val="66155B69"/>
    <w:rsid w:val="70DC526E"/>
    <w:rsid w:val="7A4C51E3"/>
    <w:rsid w:val="7F7C7E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822</Words>
  <Characters>837</Characters>
  <Lines>85</Lines>
  <Paragraphs>23</Paragraphs>
  <TotalTime>1</TotalTime>
  <ScaleCrop>false</ScaleCrop>
  <LinksUpToDate>false</LinksUpToDate>
  <CharactersWithSpaces>962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2020-05-25T16:34:00Z</dcterms:created>
  <dc:creator>lml</dc:creator>
  <cp:lastModifiedBy>今点</cp:lastModifiedBy>
  <cp:lastPrinted>2020-05-26T13:12:00Z</cp:lastPrinted>
  <dcterms:modified xsi:type="dcterms:W3CDTF">2023-02-02T02:52:52Z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9329E30D686A4CEAB8260502E293DFCD</vt:lpwstr>
  </property>
</Properties>
</file>