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921" w:rsidRPr="001640D8" w:rsidRDefault="001A661C" w:rsidP="000A7C3E">
      <w:pPr>
        <w:spacing w:line="600" w:lineRule="exact"/>
        <w:jc w:val="center"/>
        <w:rPr>
          <w:rFonts w:ascii="黑体" w:eastAsia="黑体" w:hAnsi="黑体" w:cs="方正小标宋简体"/>
          <w:sz w:val="44"/>
          <w:szCs w:val="36"/>
        </w:rPr>
      </w:pPr>
      <w:r w:rsidRPr="001640D8">
        <w:rPr>
          <w:rFonts w:ascii="黑体" w:eastAsia="黑体" w:hAnsi="黑体" w:cs="方正小标宋简体" w:hint="eastAsia"/>
          <w:sz w:val="44"/>
          <w:szCs w:val="36"/>
        </w:rPr>
        <w:t>西安交通大学岗前培训点关于</w:t>
      </w:r>
      <w:r w:rsidR="00363F55" w:rsidRPr="001640D8">
        <w:rPr>
          <w:rFonts w:ascii="黑体" w:eastAsia="黑体" w:hAnsi="黑体" w:cs="方正小标宋简体"/>
          <w:sz w:val="44"/>
          <w:szCs w:val="36"/>
        </w:rPr>
        <w:t>2018</w:t>
      </w:r>
      <w:r w:rsidRPr="001640D8">
        <w:rPr>
          <w:rFonts w:ascii="黑体" w:eastAsia="黑体" w:hAnsi="黑体" w:cs="方正小标宋简体" w:hint="eastAsia"/>
          <w:sz w:val="44"/>
          <w:szCs w:val="36"/>
        </w:rPr>
        <w:t>年</w:t>
      </w:r>
    </w:p>
    <w:p w:rsidR="00FD0921" w:rsidRPr="001640D8" w:rsidRDefault="001A661C" w:rsidP="000A7C3E">
      <w:pPr>
        <w:spacing w:line="600" w:lineRule="exact"/>
        <w:jc w:val="center"/>
        <w:rPr>
          <w:rFonts w:ascii="黑体" w:eastAsia="黑体" w:hAnsi="黑体"/>
          <w:sz w:val="44"/>
          <w:szCs w:val="36"/>
        </w:rPr>
      </w:pPr>
      <w:r w:rsidRPr="001640D8">
        <w:rPr>
          <w:rFonts w:ascii="黑体" w:eastAsia="黑体" w:hAnsi="黑体" w:cs="方正小标宋简体" w:hint="eastAsia"/>
          <w:sz w:val="44"/>
          <w:szCs w:val="36"/>
        </w:rPr>
        <w:t>陕西省高校教师岗前四门课培训的通知</w:t>
      </w:r>
    </w:p>
    <w:p w:rsidR="00FD0921" w:rsidRDefault="001A661C">
      <w:pPr>
        <w:spacing w:line="338" w:lineRule="auto"/>
        <w:rPr>
          <w:rFonts w:eastAsia="仿宋_GB2312"/>
          <w:sz w:val="32"/>
          <w:szCs w:val="32"/>
        </w:rPr>
      </w:pPr>
      <w:r>
        <w:rPr>
          <w:rFonts w:eastAsia="仿宋_GB2312" w:cs="仿宋_GB2312" w:hint="eastAsia"/>
          <w:sz w:val="32"/>
          <w:szCs w:val="32"/>
        </w:rPr>
        <w:t>各有关高校：</w:t>
      </w:r>
    </w:p>
    <w:p w:rsidR="00FD0921" w:rsidRDefault="001A661C">
      <w:pPr>
        <w:spacing w:line="338" w:lineRule="auto"/>
        <w:ind w:firstLineChars="200" w:firstLine="640"/>
        <w:rPr>
          <w:rFonts w:eastAsia="仿宋_GB2312"/>
          <w:sz w:val="32"/>
          <w:szCs w:val="32"/>
        </w:rPr>
      </w:pPr>
      <w:r>
        <w:rPr>
          <w:rFonts w:eastAsia="仿宋_GB2312" w:cs="仿宋_GB2312" w:hint="eastAsia"/>
          <w:sz w:val="32"/>
          <w:szCs w:val="32"/>
        </w:rPr>
        <w:t>根据《关于陕西省</w:t>
      </w:r>
      <w:r w:rsidR="00363F55">
        <w:rPr>
          <w:rFonts w:eastAsia="仿宋_GB2312" w:cs="仿宋_GB2312" w:hint="eastAsia"/>
          <w:sz w:val="32"/>
          <w:szCs w:val="32"/>
        </w:rPr>
        <w:t>2018</w:t>
      </w:r>
      <w:r>
        <w:rPr>
          <w:rFonts w:eastAsia="仿宋_GB2312" w:cs="仿宋_GB2312" w:hint="eastAsia"/>
          <w:sz w:val="32"/>
          <w:szCs w:val="32"/>
        </w:rPr>
        <w:t>年高校教师岗前培训暨教师资格教育基础理论知识培训工作安排的通知》（陕师培〔</w:t>
      </w:r>
      <w:r w:rsidR="00363F55">
        <w:rPr>
          <w:rFonts w:eastAsia="仿宋_GB2312"/>
          <w:sz w:val="32"/>
          <w:szCs w:val="32"/>
        </w:rPr>
        <w:t>2018</w:t>
      </w:r>
      <w:r>
        <w:rPr>
          <w:rFonts w:eastAsia="仿宋_GB2312" w:cs="仿宋_GB2312" w:hint="eastAsia"/>
          <w:sz w:val="32"/>
          <w:szCs w:val="32"/>
        </w:rPr>
        <w:t>〕</w:t>
      </w:r>
      <w:r w:rsidR="00363F55">
        <w:rPr>
          <w:rFonts w:eastAsia="仿宋_GB2312" w:cs="仿宋_GB2312"/>
          <w:sz w:val="32"/>
          <w:szCs w:val="32"/>
        </w:rPr>
        <w:t>2</w:t>
      </w:r>
      <w:r>
        <w:rPr>
          <w:rFonts w:eastAsia="仿宋_GB2312" w:cs="仿宋_GB2312" w:hint="eastAsia"/>
          <w:sz w:val="32"/>
          <w:szCs w:val="32"/>
        </w:rPr>
        <w:t>号）精神，为做好</w:t>
      </w:r>
      <w:r w:rsidR="00363F55">
        <w:rPr>
          <w:rFonts w:eastAsia="仿宋_GB2312" w:cs="仿宋_GB2312" w:hint="eastAsia"/>
          <w:sz w:val="32"/>
          <w:szCs w:val="32"/>
        </w:rPr>
        <w:t>2018</w:t>
      </w:r>
      <w:r>
        <w:rPr>
          <w:rFonts w:eastAsia="仿宋_GB2312" w:cs="仿宋_GB2312" w:hint="eastAsia"/>
          <w:sz w:val="32"/>
          <w:szCs w:val="32"/>
        </w:rPr>
        <w:t>年陕西省高校教师岗前四门课培训工作，现就有关事项通知如下：</w:t>
      </w:r>
    </w:p>
    <w:p w:rsidR="00FD0921" w:rsidRDefault="001A661C">
      <w:pPr>
        <w:numPr>
          <w:ilvl w:val="0"/>
          <w:numId w:val="1"/>
        </w:numPr>
        <w:ind w:firstLineChars="200" w:firstLine="640"/>
        <w:rPr>
          <w:rFonts w:eastAsia="仿宋_GB2312"/>
          <w:sz w:val="32"/>
          <w:szCs w:val="32"/>
        </w:rPr>
      </w:pPr>
      <w:r>
        <w:rPr>
          <w:rFonts w:eastAsia="黑体" w:cs="黑体" w:hint="eastAsia"/>
          <w:sz w:val="32"/>
          <w:szCs w:val="32"/>
        </w:rPr>
        <w:t>培训科目</w:t>
      </w:r>
      <w:r w:rsidRPr="009F6180">
        <w:rPr>
          <w:rFonts w:eastAsia="黑体" w:cs="黑体"/>
          <w:sz w:val="32"/>
          <w:szCs w:val="32"/>
        </w:rPr>
        <w:br/>
      </w:r>
      <w:r w:rsidR="009865F8">
        <w:rPr>
          <w:rFonts w:eastAsia="仿宋_GB2312" w:cs="仿宋_GB2312" w:hint="eastAsia"/>
          <w:sz w:val="32"/>
          <w:szCs w:val="32"/>
        </w:rPr>
        <w:t>《</w:t>
      </w:r>
      <w:r>
        <w:rPr>
          <w:rFonts w:eastAsia="仿宋_GB2312" w:cs="仿宋_GB2312" w:hint="eastAsia"/>
          <w:sz w:val="32"/>
          <w:szCs w:val="32"/>
        </w:rPr>
        <w:t>教育政策法规</w:t>
      </w:r>
      <w:r w:rsidR="009865F8">
        <w:rPr>
          <w:rFonts w:eastAsia="仿宋_GB2312" w:cs="仿宋_GB2312" w:hint="eastAsia"/>
          <w:sz w:val="32"/>
          <w:szCs w:val="32"/>
        </w:rPr>
        <w:t>》《</w:t>
      </w:r>
      <w:r w:rsidR="007E4BC7">
        <w:rPr>
          <w:rFonts w:eastAsia="仿宋_GB2312" w:cs="仿宋_GB2312" w:hint="eastAsia"/>
          <w:sz w:val="32"/>
          <w:szCs w:val="32"/>
        </w:rPr>
        <w:t>教师</w:t>
      </w:r>
      <w:r>
        <w:rPr>
          <w:rFonts w:eastAsia="仿宋_GB2312" w:cs="仿宋_GB2312" w:hint="eastAsia"/>
          <w:sz w:val="32"/>
          <w:szCs w:val="32"/>
        </w:rPr>
        <w:t>职业道德</w:t>
      </w:r>
      <w:r w:rsidR="009865F8">
        <w:rPr>
          <w:rFonts w:eastAsia="仿宋_GB2312" w:cs="仿宋_GB2312" w:hint="eastAsia"/>
          <w:sz w:val="32"/>
          <w:szCs w:val="32"/>
        </w:rPr>
        <w:t>》《</w:t>
      </w:r>
      <w:r>
        <w:rPr>
          <w:rFonts w:eastAsia="仿宋_GB2312" w:cs="仿宋_GB2312" w:hint="eastAsia"/>
          <w:sz w:val="32"/>
          <w:szCs w:val="32"/>
        </w:rPr>
        <w:t>高等教育学</w:t>
      </w:r>
      <w:r w:rsidR="009865F8">
        <w:rPr>
          <w:rFonts w:eastAsia="仿宋_GB2312" w:cs="仿宋_GB2312" w:hint="eastAsia"/>
          <w:sz w:val="32"/>
          <w:szCs w:val="32"/>
        </w:rPr>
        <w:t>》《</w:t>
      </w:r>
      <w:r>
        <w:rPr>
          <w:rFonts w:eastAsia="仿宋_GB2312" w:cs="仿宋_GB2312" w:hint="eastAsia"/>
          <w:sz w:val="32"/>
          <w:szCs w:val="32"/>
        </w:rPr>
        <w:t>教育心理学</w:t>
      </w:r>
      <w:r w:rsidR="009865F8">
        <w:rPr>
          <w:rFonts w:eastAsia="仿宋_GB2312" w:cs="仿宋_GB2312" w:hint="eastAsia"/>
          <w:sz w:val="32"/>
          <w:szCs w:val="32"/>
        </w:rPr>
        <w:t>》</w:t>
      </w:r>
    </w:p>
    <w:p w:rsidR="00FD0921" w:rsidRPr="009F6180" w:rsidRDefault="001A661C">
      <w:pPr>
        <w:numPr>
          <w:ilvl w:val="0"/>
          <w:numId w:val="1"/>
        </w:numPr>
        <w:ind w:firstLineChars="200" w:firstLine="640"/>
        <w:rPr>
          <w:rFonts w:eastAsia="黑体" w:cs="黑体"/>
          <w:sz w:val="32"/>
          <w:szCs w:val="32"/>
        </w:rPr>
      </w:pPr>
      <w:r>
        <w:rPr>
          <w:rFonts w:eastAsia="黑体" w:cs="黑体" w:hint="eastAsia"/>
          <w:sz w:val="32"/>
          <w:szCs w:val="32"/>
        </w:rPr>
        <w:t>分</w:t>
      </w:r>
      <w:r w:rsidR="006A55F2">
        <w:rPr>
          <w:rFonts w:eastAsia="黑体" w:cs="黑体" w:hint="eastAsia"/>
          <w:sz w:val="32"/>
          <w:szCs w:val="32"/>
        </w:rPr>
        <w:t>班情况</w:t>
      </w:r>
    </w:p>
    <w:p w:rsidR="00FD0921" w:rsidRDefault="001A661C">
      <w:pPr>
        <w:spacing w:line="338" w:lineRule="auto"/>
        <w:ind w:firstLineChars="200" w:firstLine="640"/>
        <w:rPr>
          <w:rFonts w:eastAsia="仿宋_GB2312"/>
          <w:sz w:val="32"/>
          <w:szCs w:val="32"/>
        </w:rPr>
      </w:pPr>
      <w:r>
        <w:rPr>
          <w:rFonts w:eastAsia="仿宋_GB2312" w:cs="仿宋_GB2312" w:hint="eastAsia"/>
          <w:sz w:val="32"/>
          <w:szCs w:val="32"/>
        </w:rPr>
        <w:t>参加本次培训教师分为</w:t>
      </w:r>
      <w:r w:rsidR="00664E6A">
        <w:rPr>
          <w:rFonts w:eastAsia="仿宋_GB2312" w:cs="仿宋_GB2312" w:hint="eastAsia"/>
          <w:sz w:val="32"/>
          <w:szCs w:val="32"/>
        </w:rPr>
        <w:t>三</w:t>
      </w:r>
      <w:r>
        <w:rPr>
          <w:rFonts w:eastAsia="仿宋_GB2312" w:cs="仿宋_GB2312" w:hint="eastAsia"/>
          <w:sz w:val="32"/>
          <w:szCs w:val="32"/>
        </w:rPr>
        <w:t>个班：</w:t>
      </w:r>
    </w:p>
    <w:p w:rsidR="001D522F" w:rsidRPr="001640D8" w:rsidRDefault="001A661C" w:rsidP="00A81D08">
      <w:pPr>
        <w:spacing w:line="338" w:lineRule="auto"/>
        <w:ind w:firstLineChars="200" w:firstLine="640"/>
        <w:rPr>
          <w:rFonts w:eastAsia="仿宋_GB2312" w:cs="仿宋_GB2312"/>
          <w:sz w:val="32"/>
          <w:szCs w:val="32"/>
        </w:rPr>
      </w:pPr>
      <w:r w:rsidRPr="001640D8">
        <w:rPr>
          <w:rFonts w:eastAsia="仿宋_GB2312" w:cs="仿宋_GB2312" w:hint="eastAsia"/>
          <w:sz w:val="32"/>
          <w:szCs w:val="32"/>
        </w:rPr>
        <w:t>一班：西安交通大学</w:t>
      </w:r>
      <w:r w:rsidR="001D522F" w:rsidRPr="001640D8">
        <w:rPr>
          <w:rFonts w:eastAsia="仿宋_GB2312" w:cs="仿宋_GB2312" w:hint="eastAsia"/>
          <w:sz w:val="32"/>
          <w:szCs w:val="32"/>
        </w:rPr>
        <w:t>教师</w:t>
      </w:r>
      <w:r w:rsidRPr="001640D8">
        <w:rPr>
          <w:rFonts w:eastAsia="仿宋_GB2312" w:cs="仿宋_GB2312" w:hint="eastAsia"/>
          <w:sz w:val="32"/>
          <w:szCs w:val="32"/>
        </w:rPr>
        <w:t>（不含经金学院、医学部）、陕西科技大学</w:t>
      </w:r>
      <w:r w:rsidR="001D522F" w:rsidRPr="001640D8">
        <w:rPr>
          <w:rFonts w:eastAsia="仿宋_GB2312" w:cs="仿宋_GB2312" w:hint="eastAsia"/>
          <w:sz w:val="32"/>
          <w:szCs w:val="32"/>
        </w:rPr>
        <w:t>教师</w:t>
      </w:r>
      <w:r w:rsidRPr="001640D8">
        <w:rPr>
          <w:rFonts w:eastAsia="仿宋_GB2312" w:cs="仿宋_GB2312" w:hint="eastAsia"/>
          <w:sz w:val="32"/>
          <w:szCs w:val="32"/>
        </w:rPr>
        <w:t>；</w:t>
      </w:r>
    </w:p>
    <w:p w:rsidR="00004A74" w:rsidRPr="001640D8" w:rsidRDefault="00A81D08" w:rsidP="00004A74">
      <w:pPr>
        <w:spacing w:line="338" w:lineRule="auto"/>
        <w:ind w:firstLineChars="200" w:firstLine="640"/>
        <w:rPr>
          <w:rFonts w:eastAsia="仿宋_GB2312" w:cs="仿宋_GB2312"/>
          <w:sz w:val="32"/>
          <w:szCs w:val="32"/>
        </w:rPr>
      </w:pPr>
      <w:r w:rsidRPr="001640D8">
        <w:rPr>
          <w:rFonts w:eastAsia="仿宋_GB2312" w:cs="仿宋_GB2312" w:hint="eastAsia"/>
          <w:sz w:val="32"/>
          <w:szCs w:val="32"/>
        </w:rPr>
        <w:t>二</w:t>
      </w:r>
      <w:r w:rsidR="00004A74" w:rsidRPr="001640D8">
        <w:rPr>
          <w:rFonts w:eastAsia="仿宋_GB2312" w:cs="仿宋_GB2312" w:hint="eastAsia"/>
          <w:sz w:val="32"/>
          <w:szCs w:val="32"/>
        </w:rPr>
        <w:t>班：西安交通大学经金</w:t>
      </w:r>
      <w:r w:rsidR="00664E6A" w:rsidRPr="001640D8">
        <w:rPr>
          <w:rFonts w:eastAsia="仿宋_GB2312" w:cs="仿宋_GB2312" w:hint="eastAsia"/>
          <w:sz w:val="32"/>
          <w:szCs w:val="32"/>
        </w:rPr>
        <w:t>学院、医学部、西安交通大学第一附属医院</w:t>
      </w:r>
      <w:r w:rsidR="009F6180">
        <w:rPr>
          <w:rFonts w:eastAsia="仿宋_GB2312" w:cs="仿宋_GB2312" w:hint="eastAsia"/>
          <w:sz w:val="32"/>
          <w:szCs w:val="32"/>
        </w:rPr>
        <w:t>教师</w:t>
      </w:r>
      <w:r w:rsidR="00664E6A" w:rsidRPr="001640D8">
        <w:rPr>
          <w:rFonts w:eastAsia="仿宋_GB2312" w:cs="仿宋_GB2312" w:hint="eastAsia"/>
          <w:sz w:val="32"/>
          <w:szCs w:val="32"/>
        </w:rPr>
        <w:t>；</w:t>
      </w:r>
    </w:p>
    <w:p w:rsidR="00664E6A" w:rsidRPr="00004A74" w:rsidRDefault="00664E6A" w:rsidP="00004A74">
      <w:pPr>
        <w:spacing w:line="338" w:lineRule="auto"/>
        <w:ind w:firstLineChars="200" w:firstLine="640"/>
        <w:rPr>
          <w:rFonts w:eastAsia="仿宋_GB2312" w:cs="仿宋_GB2312"/>
          <w:sz w:val="32"/>
          <w:szCs w:val="32"/>
        </w:rPr>
      </w:pPr>
      <w:r w:rsidRPr="001640D8">
        <w:rPr>
          <w:rFonts w:eastAsia="仿宋_GB2312" w:cs="仿宋_GB2312" w:hint="eastAsia"/>
          <w:sz w:val="32"/>
          <w:szCs w:val="32"/>
        </w:rPr>
        <w:t>三</w:t>
      </w:r>
      <w:r w:rsidRPr="001640D8">
        <w:rPr>
          <w:rFonts w:eastAsia="仿宋_GB2312" w:cs="仿宋_GB2312"/>
          <w:sz w:val="32"/>
          <w:szCs w:val="32"/>
        </w:rPr>
        <w:t>班：</w:t>
      </w:r>
      <w:r w:rsidRPr="001640D8">
        <w:rPr>
          <w:rFonts w:eastAsia="仿宋_GB2312" w:cs="仿宋_GB2312" w:hint="eastAsia"/>
          <w:sz w:val="32"/>
          <w:szCs w:val="32"/>
        </w:rPr>
        <w:t>西安交通大学第二附属医院、口腔医院</w:t>
      </w:r>
      <w:r w:rsidR="001640D8" w:rsidRPr="001640D8">
        <w:rPr>
          <w:rFonts w:eastAsia="仿宋_GB2312" w:cs="仿宋_GB2312" w:hint="eastAsia"/>
          <w:sz w:val="32"/>
          <w:szCs w:val="32"/>
        </w:rPr>
        <w:t>、</w:t>
      </w:r>
      <w:r w:rsidR="001640D8" w:rsidRPr="001640D8">
        <w:rPr>
          <w:rFonts w:eastAsia="仿宋_GB2312" w:cs="仿宋_GB2312"/>
          <w:sz w:val="32"/>
          <w:szCs w:val="32"/>
        </w:rPr>
        <w:t>西安医学院</w:t>
      </w:r>
      <w:r w:rsidR="009F6180">
        <w:rPr>
          <w:rFonts w:eastAsia="仿宋_GB2312" w:cs="仿宋_GB2312" w:hint="eastAsia"/>
          <w:sz w:val="32"/>
          <w:szCs w:val="32"/>
        </w:rPr>
        <w:t>教师</w:t>
      </w:r>
      <w:r w:rsidRPr="001640D8">
        <w:rPr>
          <w:rFonts w:eastAsia="仿宋_GB2312" w:cs="仿宋_GB2312" w:hint="eastAsia"/>
          <w:sz w:val="32"/>
          <w:szCs w:val="32"/>
        </w:rPr>
        <w:t>。</w:t>
      </w:r>
    </w:p>
    <w:p w:rsidR="00004A74" w:rsidRDefault="00104202">
      <w:pPr>
        <w:spacing w:line="338" w:lineRule="auto"/>
        <w:ind w:firstLineChars="200" w:firstLine="640"/>
        <w:rPr>
          <w:rFonts w:eastAsia="黑体" w:cs="黑体"/>
          <w:sz w:val="32"/>
          <w:szCs w:val="32"/>
        </w:rPr>
      </w:pPr>
      <w:r>
        <w:rPr>
          <w:rFonts w:eastAsia="黑体" w:cs="黑体" w:hint="eastAsia"/>
          <w:sz w:val="32"/>
          <w:szCs w:val="32"/>
        </w:rPr>
        <w:t>三、培训地点</w:t>
      </w:r>
    </w:p>
    <w:p w:rsidR="00004A74" w:rsidRPr="00004A74" w:rsidRDefault="00A81D08" w:rsidP="00004A74">
      <w:pPr>
        <w:spacing w:line="338" w:lineRule="auto"/>
        <w:ind w:firstLineChars="200" w:firstLine="640"/>
        <w:rPr>
          <w:rFonts w:eastAsia="仿宋_GB2312" w:cs="仿宋_GB2312"/>
          <w:sz w:val="32"/>
          <w:szCs w:val="32"/>
        </w:rPr>
      </w:pPr>
      <w:r>
        <w:rPr>
          <w:rFonts w:eastAsia="仿宋_GB2312" w:hint="eastAsia"/>
          <w:sz w:val="32"/>
          <w:szCs w:val="32"/>
        </w:rPr>
        <w:t>一班</w:t>
      </w:r>
      <w:r w:rsidR="00004A74">
        <w:rPr>
          <w:rFonts w:eastAsia="仿宋_GB2312" w:cs="仿宋_GB2312" w:hint="eastAsia"/>
          <w:sz w:val="32"/>
          <w:szCs w:val="32"/>
        </w:rPr>
        <w:t>培训地点为：西安交通大学兴庆校区</w:t>
      </w:r>
    </w:p>
    <w:p w:rsidR="00FD0921" w:rsidRDefault="001A661C">
      <w:pPr>
        <w:spacing w:line="338" w:lineRule="auto"/>
        <w:ind w:firstLineChars="200" w:firstLine="643"/>
        <w:rPr>
          <w:rFonts w:eastAsia="仿宋_GB2312"/>
          <w:b/>
          <w:bCs/>
          <w:sz w:val="32"/>
          <w:szCs w:val="32"/>
          <w:u w:val="single"/>
        </w:rPr>
      </w:pPr>
      <w:r>
        <w:rPr>
          <w:rFonts w:eastAsia="仿宋_GB2312" w:cs="仿宋_GB2312" w:hint="eastAsia"/>
          <w:b/>
          <w:bCs/>
          <w:sz w:val="32"/>
          <w:szCs w:val="32"/>
          <w:u w:val="single"/>
        </w:rPr>
        <w:t>联系人：</w:t>
      </w:r>
      <w:r w:rsidR="00004A74">
        <w:rPr>
          <w:rFonts w:eastAsia="仿宋_GB2312" w:cs="仿宋_GB2312" w:hint="eastAsia"/>
          <w:b/>
          <w:bCs/>
          <w:sz w:val="32"/>
          <w:szCs w:val="32"/>
          <w:u w:val="single"/>
        </w:rPr>
        <w:t>杨美玲</w:t>
      </w:r>
      <w:r>
        <w:rPr>
          <w:rFonts w:eastAsia="仿宋_GB2312" w:cs="仿宋_GB2312" w:hint="eastAsia"/>
          <w:b/>
          <w:bCs/>
          <w:sz w:val="32"/>
          <w:szCs w:val="32"/>
          <w:u w:val="single"/>
        </w:rPr>
        <w:t>电话：</w:t>
      </w:r>
      <w:r>
        <w:rPr>
          <w:rFonts w:eastAsia="仿宋_GB2312"/>
          <w:b/>
          <w:bCs/>
          <w:sz w:val="32"/>
          <w:szCs w:val="32"/>
          <w:u w:val="single"/>
        </w:rPr>
        <w:t>82668367</w:t>
      </w:r>
      <w:r>
        <w:rPr>
          <w:rFonts w:eastAsia="仿宋_GB2312" w:hint="eastAsia"/>
          <w:b/>
          <w:bCs/>
          <w:sz w:val="32"/>
          <w:szCs w:val="32"/>
          <w:u w:val="single"/>
        </w:rPr>
        <w:t xml:space="preserve">  1</w:t>
      </w:r>
      <w:r w:rsidR="00F93DB9">
        <w:rPr>
          <w:rFonts w:eastAsia="仿宋_GB2312"/>
          <w:b/>
          <w:bCs/>
          <w:sz w:val="32"/>
          <w:szCs w:val="32"/>
          <w:u w:val="single"/>
        </w:rPr>
        <w:t>5229587521</w:t>
      </w:r>
    </w:p>
    <w:p w:rsidR="00FD0921" w:rsidRDefault="00A81D08">
      <w:pPr>
        <w:spacing w:line="338" w:lineRule="auto"/>
        <w:ind w:firstLineChars="200" w:firstLine="640"/>
        <w:rPr>
          <w:rFonts w:eastAsia="仿宋_GB2312"/>
          <w:sz w:val="32"/>
          <w:szCs w:val="32"/>
        </w:rPr>
      </w:pPr>
      <w:r>
        <w:rPr>
          <w:rFonts w:eastAsia="仿宋_GB2312" w:cs="仿宋_GB2312" w:hint="eastAsia"/>
          <w:sz w:val="32"/>
          <w:szCs w:val="32"/>
        </w:rPr>
        <w:t>二</w:t>
      </w:r>
      <w:r w:rsidR="001A661C">
        <w:rPr>
          <w:rFonts w:eastAsia="仿宋_GB2312" w:cs="仿宋_GB2312" w:hint="eastAsia"/>
          <w:sz w:val="32"/>
          <w:szCs w:val="32"/>
        </w:rPr>
        <w:t>班</w:t>
      </w:r>
      <w:r w:rsidR="00664E6A">
        <w:rPr>
          <w:rFonts w:eastAsia="仿宋_GB2312" w:cs="仿宋_GB2312" w:hint="eastAsia"/>
          <w:sz w:val="32"/>
          <w:szCs w:val="32"/>
        </w:rPr>
        <w:t>、</w:t>
      </w:r>
      <w:r w:rsidR="00664E6A">
        <w:rPr>
          <w:rFonts w:eastAsia="仿宋_GB2312" w:cs="仿宋_GB2312"/>
          <w:sz w:val="32"/>
          <w:szCs w:val="32"/>
        </w:rPr>
        <w:t>三班</w:t>
      </w:r>
      <w:r w:rsidR="001A661C">
        <w:rPr>
          <w:rFonts w:eastAsia="仿宋_GB2312" w:cs="仿宋_GB2312" w:hint="eastAsia"/>
          <w:sz w:val="32"/>
          <w:szCs w:val="32"/>
        </w:rPr>
        <w:t>培训地点为：西安交通大学</w:t>
      </w:r>
      <w:r w:rsidR="00664E6A">
        <w:rPr>
          <w:rFonts w:eastAsia="仿宋_GB2312" w:cs="仿宋_GB2312" w:hint="eastAsia"/>
          <w:sz w:val="32"/>
          <w:szCs w:val="32"/>
        </w:rPr>
        <w:t>雁塔</w:t>
      </w:r>
      <w:r w:rsidR="001A661C">
        <w:rPr>
          <w:rFonts w:eastAsia="仿宋_GB2312" w:cs="仿宋_GB2312" w:hint="eastAsia"/>
          <w:sz w:val="32"/>
          <w:szCs w:val="32"/>
        </w:rPr>
        <w:t>校区</w:t>
      </w:r>
    </w:p>
    <w:p w:rsidR="00FD0921" w:rsidRDefault="001A661C">
      <w:pPr>
        <w:spacing w:line="338" w:lineRule="auto"/>
        <w:ind w:firstLineChars="200" w:firstLine="643"/>
        <w:rPr>
          <w:rFonts w:eastAsia="仿宋_GB2312"/>
          <w:sz w:val="32"/>
          <w:szCs w:val="32"/>
          <w:u w:val="single"/>
        </w:rPr>
      </w:pPr>
      <w:r>
        <w:rPr>
          <w:rFonts w:eastAsia="仿宋_GB2312" w:cs="仿宋_GB2312" w:hint="eastAsia"/>
          <w:b/>
          <w:bCs/>
          <w:sz w:val="32"/>
          <w:szCs w:val="32"/>
          <w:u w:val="single"/>
        </w:rPr>
        <w:lastRenderedPageBreak/>
        <w:t>联系人：</w:t>
      </w:r>
      <w:r w:rsidR="00F93DB9">
        <w:rPr>
          <w:rFonts w:eastAsia="仿宋_GB2312" w:cs="仿宋_GB2312" w:hint="eastAsia"/>
          <w:b/>
          <w:bCs/>
          <w:sz w:val="32"/>
          <w:szCs w:val="32"/>
          <w:u w:val="single"/>
        </w:rPr>
        <w:t>朱</w:t>
      </w:r>
      <w:r w:rsidR="00DF4EFE">
        <w:rPr>
          <w:rFonts w:eastAsia="仿宋_GB2312" w:cs="仿宋_GB2312" w:hint="eastAsia"/>
          <w:b/>
          <w:bCs/>
          <w:sz w:val="32"/>
          <w:szCs w:val="32"/>
          <w:u w:val="single"/>
        </w:rPr>
        <w:t>老师</w:t>
      </w:r>
      <w:r>
        <w:rPr>
          <w:rFonts w:eastAsia="仿宋_GB2312" w:cs="仿宋_GB2312" w:hint="eastAsia"/>
          <w:b/>
          <w:bCs/>
          <w:sz w:val="32"/>
          <w:szCs w:val="32"/>
          <w:u w:val="single"/>
        </w:rPr>
        <w:t>电话：</w:t>
      </w:r>
      <w:r w:rsidRPr="001640D8">
        <w:rPr>
          <w:rFonts w:eastAsia="仿宋_GB2312"/>
          <w:b/>
          <w:bCs/>
          <w:sz w:val="32"/>
          <w:szCs w:val="32"/>
          <w:u w:val="single"/>
        </w:rPr>
        <w:t>8265</w:t>
      </w:r>
      <w:r w:rsidR="001640D8" w:rsidRPr="001640D8">
        <w:rPr>
          <w:rFonts w:eastAsia="仿宋_GB2312"/>
          <w:b/>
          <w:bCs/>
          <w:sz w:val="32"/>
          <w:szCs w:val="32"/>
          <w:u w:val="single"/>
        </w:rPr>
        <w:t>6045</w:t>
      </w:r>
      <w:r w:rsidRPr="001640D8">
        <w:rPr>
          <w:rFonts w:eastAsia="仿宋_GB2312" w:hint="eastAsia"/>
          <w:b/>
          <w:bCs/>
          <w:sz w:val="32"/>
          <w:szCs w:val="32"/>
          <w:u w:val="single"/>
        </w:rPr>
        <w:t xml:space="preserve">  1</w:t>
      </w:r>
      <w:r w:rsidR="007A275D" w:rsidRPr="001640D8">
        <w:rPr>
          <w:rFonts w:eastAsia="仿宋_GB2312" w:hint="eastAsia"/>
          <w:b/>
          <w:bCs/>
          <w:sz w:val="32"/>
          <w:szCs w:val="32"/>
          <w:u w:val="single"/>
        </w:rPr>
        <w:t>3259819887</w:t>
      </w:r>
    </w:p>
    <w:p w:rsidR="00FD0921" w:rsidRPr="009F6180" w:rsidRDefault="009F6180" w:rsidP="009F6180">
      <w:pPr>
        <w:ind w:left="640"/>
        <w:rPr>
          <w:rFonts w:eastAsia="仿宋_GB2312"/>
          <w:sz w:val="32"/>
          <w:szCs w:val="32"/>
        </w:rPr>
      </w:pPr>
      <w:r>
        <w:rPr>
          <w:rFonts w:ascii="黑体" w:eastAsia="黑体" w:hAnsi="黑体" w:hint="eastAsia"/>
          <w:sz w:val="32"/>
          <w:szCs w:val="32"/>
        </w:rPr>
        <w:t>四</w:t>
      </w:r>
      <w:r w:rsidRPr="009F6180">
        <w:rPr>
          <w:rFonts w:ascii="黑体" w:eastAsia="黑体" w:hAnsi="黑体" w:hint="eastAsia"/>
          <w:sz w:val="32"/>
          <w:szCs w:val="32"/>
        </w:rPr>
        <w:t>、</w:t>
      </w:r>
      <w:r w:rsidR="001A661C" w:rsidRPr="009F6180">
        <w:rPr>
          <w:rFonts w:eastAsia="黑体" w:cs="黑体" w:hint="eastAsia"/>
          <w:sz w:val="32"/>
          <w:szCs w:val="32"/>
        </w:rPr>
        <w:t>培训</w:t>
      </w:r>
      <w:r w:rsidR="001462F7" w:rsidRPr="009F6180">
        <w:rPr>
          <w:rFonts w:eastAsia="黑体" w:cs="黑体" w:hint="eastAsia"/>
          <w:sz w:val="32"/>
          <w:szCs w:val="32"/>
        </w:rPr>
        <w:t>安排</w:t>
      </w:r>
    </w:p>
    <w:p w:rsidR="00FD0921" w:rsidRDefault="00044A4A" w:rsidP="00044A4A">
      <w:pPr>
        <w:spacing w:line="338" w:lineRule="auto"/>
        <w:ind w:firstLineChars="200" w:firstLine="640"/>
        <w:rPr>
          <w:rFonts w:eastAsia="仿宋_GB2312" w:cs="仿宋_GB2312"/>
          <w:sz w:val="32"/>
          <w:szCs w:val="32"/>
        </w:rPr>
      </w:pPr>
      <w:r>
        <w:rPr>
          <w:rFonts w:eastAsia="仿宋_GB2312" w:cs="仿宋_GB2312" w:hint="eastAsia"/>
          <w:sz w:val="32"/>
          <w:szCs w:val="32"/>
        </w:rPr>
        <w:t>每门课程共</w:t>
      </w:r>
      <w:r>
        <w:rPr>
          <w:rFonts w:eastAsia="仿宋_GB2312" w:cs="仿宋_GB2312" w:hint="eastAsia"/>
          <w:sz w:val="32"/>
          <w:szCs w:val="32"/>
        </w:rPr>
        <w:t>16</w:t>
      </w:r>
      <w:r>
        <w:rPr>
          <w:rFonts w:eastAsia="仿宋_GB2312" w:cs="仿宋_GB2312" w:hint="eastAsia"/>
          <w:sz w:val="32"/>
          <w:szCs w:val="32"/>
        </w:rPr>
        <w:t>学时</w:t>
      </w:r>
      <w:r>
        <w:rPr>
          <w:rFonts w:eastAsia="楷体_GB2312" w:cs="楷体_GB2312" w:hint="eastAsia"/>
          <w:bCs/>
          <w:sz w:val="28"/>
          <w:szCs w:val="28"/>
        </w:rPr>
        <w:t>，</w:t>
      </w:r>
      <w:r w:rsidR="001A661C">
        <w:rPr>
          <w:rFonts w:eastAsia="仿宋_GB2312" w:cs="仿宋_GB2312" w:hint="eastAsia"/>
          <w:sz w:val="32"/>
          <w:szCs w:val="32"/>
        </w:rPr>
        <w:t>培训课程安排如下：</w:t>
      </w:r>
    </w:p>
    <w:p w:rsidR="00252754" w:rsidRDefault="00252754" w:rsidP="00044A4A">
      <w:pPr>
        <w:spacing w:line="338" w:lineRule="auto"/>
        <w:ind w:firstLineChars="200" w:firstLine="640"/>
        <w:rPr>
          <w:rFonts w:eastAsia="仿宋_GB2312" w:cs="仿宋_GB2312"/>
          <w:sz w:val="32"/>
          <w:szCs w:val="32"/>
        </w:rPr>
      </w:pPr>
    </w:p>
    <w:p w:rsidR="003A6BA5" w:rsidRDefault="00252754" w:rsidP="003A6BA5">
      <w:pPr>
        <w:spacing w:line="338" w:lineRule="auto"/>
        <w:ind w:firstLineChars="200" w:firstLine="420"/>
        <w:jc w:val="center"/>
        <w:rPr>
          <w:rFonts w:eastAsia="仿宋_GB2312" w:cs="仿宋_GB2312"/>
          <w:b/>
          <w:bCs/>
          <w:sz w:val="28"/>
          <w:szCs w:val="28"/>
          <w:u w:val="single"/>
        </w:rPr>
      </w:pPr>
      <w:r>
        <w:rPr>
          <w:noProof/>
        </w:rPr>
        <w:drawing>
          <wp:anchor distT="0" distB="0" distL="114300" distR="114300" simplePos="0" relativeHeight="251701248" behindDoc="0" locked="0" layoutInCell="1" allowOverlap="1">
            <wp:simplePos x="0" y="0"/>
            <wp:positionH relativeFrom="page">
              <wp:posOffset>495300</wp:posOffset>
            </wp:positionH>
            <wp:positionV relativeFrom="paragraph">
              <wp:posOffset>462280</wp:posOffset>
            </wp:positionV>
            <wp:extent cx="6550660" cy="3400425"/>
            <wp:effectExtent l="0" t="0" r="2540" b="952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50660" cy="3400425"/>
                    </a:xfrm>
                    <a:prstGeom prst="rect">
                      <a:avLst/>
                    </a:prstGeom>
                  </pic:spPr>
                </pic:pic>
              </a:graphicData>
            </a:graphic>
          </wp:anchor>
        </w:drawing>
      </w:r>
      <w:r w:rsidR="003A6BA5">
        <w:rPr>
          <w:rFonts w:eastAsia="仿宋_GB2312" w:cs="仿宋_GB2312" w:hint="eastAsia"/>
          <w:b/>
          <w:bCs/>
          <w:sz w:val="32"/>
          <w:szCs w:val="32"/>
        </w:rPr>
        <w:t>一班</w:t>
      </w:r>
      <w:r w:rsidR="003A6BA5">
        <w:rPr>
          <w:rFonts w:eastAsia="仿宋_GB2312" w:cs="仿宋_GB2312" w:hint="eastAsia"/>
          <w:sz w:val="32"/>
          <w:szCs w:val="32"/>
        </w:rPr>
        <w:t>（</w:t>
      </w:r>
      <w:r w:rsidR="003A6BA5">
        <w:rPr>
          <w:rFonts w:eastAsia="仿宋_GB2312" w:cs="仿宋_GB2312" w:hint="eastAsia"/>
          <w:b/>
          <w:bCs/>
          <w:sz w:val="28"/>
          <w:szCs w:val="28"/>
          <w:u w:val="single"/>
        </w:rPr>
        <w:t>培训地点：西安交通大学兴庆校区）</w:t>
      </w:r>
    </w:p>
    <w:p w:rsidR="00E26F6C" w:rsidRPr="00252754" w:rsidRDefault="00E26F6C" w:rsidP="005F29AE">
      <w:pPr>
        <w:spacing w:line="338" w:lineRule="auto"/>
        <w:rPr>
          <w:rFonts w:eastAsia="仿宋_GB2312" w:cs="仿宋_GB2312"/>
          <w:b/>
          <w:bCs/>
          <w:sz w:val="28"/>
          <w:szCs w:val="28"/>
          <w:u w:val="single"/>
        </w:rPr>
      </w:pPr>
    </w:p>
    <w:p w:rsidR="00E26F6C" w:rsidRDefault="00E26F6C" w:rsidP="003A6BA5">
      <w:pPr>
        <w:spacing w:line="338" w:lineRule="auto"/>
        <w:ind w:firstLineChars="200" w:firstLine="562"/>
        <w:jc w:val="center"/>
        <w:rPr>
          <w:rFonts w:eastAsia="仿宋_GB2312" w:cs="仿宋_GB2312"/>
          <w:b/>
          <w:bCs/>
          <w:sz w:val="28"/>
          <w:szCs w:val="28"/>
          <w:u w:val="single"/>
        </w:rPr>
      </w:pPr>
    </w:p>
    <w:p w:rsidR="00252754" w:rsidRDefault="00252754" w:rsidP="003A6BA5">
      <w:pPr>
        <w:spacing w:line="338" w:lineRule="auto"/>
        <w:ind w:firstLineChars="200" w:firstLine="562"/>
        <w:jc w:val="center"/>
        <w:rPr>
          <w:rFonts w:eastAsia="仿宋_GB2312" w:cs="仿宋_GB2312"/>
          <w:b/>
          <w:bCs/>
          <w:sz w:val="28"/>
          <w:szCs w:val="28"/>
          <w:u w:val="single"/>
        </w:rPr>
      </w:pPr>
    </w:p>
    <w:p w:rsidR="00252754" w:rsidRDefault="00252754" w:rsidP="003A6BA5">
      <w:pPr>
        <w:spacing w:line="338" w:lineRule="auto"/>
        <w:ind w:firstLineChars="200" w:firstLine="562"/>
        <w:jc w:val="center"/>
        <w:rPr>
          <w:rFonts w:eastAsia="仿宋_GB2312" w:cs="仿宋_GB2312"/>
          <w:b/>
          <w:bCs/>
          <w:sz w:val="28"/>
          <w:szCs w:val="28"/>
          <w:u w:val="single"/>
        </w:rPr>
      </w:pPr>
    </w:p>
    <w:p w:rsidR="00252754" w:rsidRDefault="00252754" w:rsidP="003A6BA5">
      <w:pPr>
        <w:spacing w:line="338" w:lineRule="auto"/>
        <w:ind w:firstLineChars="200" w:firstLine="562"/>
        <w:jc w:val="center"/>
        <w:rPr>
          <w:rFonts w:eastAsia="仿宋_GB2312" w:cs="仿宋_GB2312"/>
          <w:b/>
          <w:bCs/>
          <w:sz w:val="28"/>
          <w:szCs w:val="28"/>
          <w:u w:val="single"/>
        </w:rPr>
      </w:pPr>
    </w:p>
    <w:p w:rsidR="00252754" w:rsidRDefault="00252754" w:rsidP="003A6BA5">
      <w:pPr>
        <w:spacing w:line="338" w:lineRule="auto"/>
        <w:ind w:firstLineChars="200" w:firstLine="562"/>
        <w:jc w:val="center"/>
        <w:rPr>
          <w:rFonts w:eastAsia="仿宋_GB2312" w:cs="仿宋_GB2312"/>
          <w:b/>
          <w:bCs/>
          <w:sz w:val="28"/>
          <w:szCs w:val="28"/>
          <w:u w:val="single"/>
        </w:rPr>
      </w:pPr>
    </w:p>
    <w:p w:rsidR="00252754" w:rsidRDefault="00252754" w:rsidP="003A6BA5">
      <w:pPr>
        <w:spacing w:line="338" w:lineRule="auto"/>
        <w:ind w:firstLineChars="200" w:firstLine="562"/>
        <w:jc w:val="center"/>
        <w:rPr>
          <w:rFonts w:eastAsia="仿宋_GB2312" w:cs="仿宋_GB2312"/>
          <w:b/>
          <w:bCs/>
          <w:sz w:val="28"/>
          <w:szCs w:val="28"/>
          <w:u w:val="single"/>
        </w:rPr>
      </w:pPr>
    </w:p>
    <w:p w:rsidR="00252754" w:rsidRPr="00252754" w:rsidRDefault="00252754" w:rsidP="003A6BA5">
      <w:pPr>
        <w:spacing w:line="338" w:lineRule="auto"/>
        <w:ind w:firstLineChars="200" w:firstLine="562"/>
        <w:jc w:val="center"/>
        <w:rPr>
          <w:rFonts w:eastAsia="仿宋_GB2312" w:cs="仿宋_GB2312"/>
          <w:b/>
          <w:bCs/>
          <w:sz w:val="28"/>
          <w:szCs w:val="28"/>
          <w:u w:val="single"/>
        </w:rPr>
      </w:pPr>
    </w:p>
    <w:p w:rsidR="00F51FA3" w:rsidRDefault="00F51FA3" w:rsidP="003A6BA5">
      <w:pPr>
        <w:spacing w:line="338" w:lineRule="auto"/>
        <w:ind w:firstLineChars="200" w:firstLine="562"/>
        <w:jc w:val="center"/>
        <w:rPr>
          <w:rFonts w:eastAsia="仿宋_GB2312" w:cs="仿宋_GB2312"/>
          <w:b/>
          <w:bCs/>
          <w:sz w:val="28"/>
          <w:szCs w:val="28"/>
          <w:u w:val="single"/>
        </w:rPr>
        <w:sectPr w:rsidR="00F51FA3" w:rsidSect="00436DDC">
          <w:type w:val="continuous"/>
          <w:pgSz w:w="11906" w:h="16838"/>
          <w:pgMar w:top="1440" w:right="1800" w:bottom="1440" w:left="1800" w:header="851" w:footer="992" w:gutter="0"/>
          <w:cols w:space="720"/>
          <w:docGrid w:type="lines" w:linePitch="312"/>
        </w:sectPr>
      </w:pPr>
    </w:p>
    <w:p w:rsidR="00E26F6C" w:rsidRDefault="00424344" w:rsidP="005F29AE">
      <w:pPr>
        <w:spacing w:line="338" w:lineRule="auto"/>
        <w:ind w:firstLineChars="200" w:firstLine="420"/>
        <w:jc w:val="center"/>
        <w:rPr>
          <w:rFonts w:eastAsia="仿宋_GB2312" w:cs="仿宋_GB2312"/>
          <w:sz w:val="32"/>
          <w:szCs w:val="32"/>
        </w:rPr>
      </w:pPr>
      <w:r>
        <w:rPr>
          <w:noProof/>
        </w:rPr>
        <w:lastRenderedPageBreak/>
        <w:drawing>
          <wp:anchor distT="0" distB="0" distL="114300" distR="114300" simplePos="0" relativeHeight="251702272" behindDoc="0" locked="0" layoutInCell="1" allowOverlap="1">
            <wp:simplePos x="0" y="0"/>
            <wp:positionH relativeFrom="page">
              <wp:posOffset>644525</wp:posOffset>
            </wp:positionH>
            <wp:positionV relativeFrom="paragraph">
              <wp:posOffset>491490</wp:posOffset>
            </wp:positionV>
            <wp:extent cx="6389370" cy="352425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89370" cy="3524250"/>
                    </a:xfrm>
                    <a:prstGeom prst="rect">
                      <a:avLst/>
                    </a:prstGeom>
                  </pic:spPr>
                </pic:pic>
              </a:graphicData>
            </a:graphic>
          </wp:anchor>
        </w:drawing>
      </w:r>
      <w:r w:rsidR="003A6BA5">
        <w:rPr>
          <w:rFonts w:eastAsia="仿宋_GB2312" w:cs="仿宋_GB2312" w:hint="eastAsia"/>
          <w:b/>
          <w:bCs/>
          <w:sz w:val="32"/>
          <w:szCs w:val="32"/>
        </w:rPr>
        <w:t>二班</w:t>
      </w:r>
      <w:r w:rsidR="003A6BA5">
        <w:rPr>
          <w:rFonts w:eastAsia="仿宋_GB2312" w:cs="仿宋_GB2312" w:hint="eastAsia"/>
          <w:sz w:val="32"/>
          <w:szCs w:val="32"/>
        </w:rPr>
        <w:t>（</w:t>
      </w:r>
      <w:r w:rsidR="003A6BA5">
        <w:rPr>
          <w:rFonts w:eastAsia="仿宋_GB2312" w:cs="仿宋_GB2312" w:hint="eastAsia"/>
          <w:b/>
          <w:bCs/>
          <w:sz w:val="28"/>
          <w:szCs w:val="28"/>
          <w:u w:val="single"/>
        </w:rPr>
        <w:t>培训地点：西安交通大学雁塔校区</w:t>
      </w:r>
      <w:r w:rsidR="009F002E" w:rsidRPr="009F002E">
        <w:rPr>
          <w:rFonts w:eastAsia="仿宋_GB2312" w:cs="仿宋_GB2312" w:hint="eastAsia"/>
          <w:b/>
          <w:bCs/>
          <w:sz w:val="28"/>
          <w:szCs w:val="28"/>
          <w:u w:val="single"/>
        </w:rPr>
        <w:t>综合楼东阶一</w:t>
      </w:r>
      <w:r w:rsidR="003A6BA5">
        <w:rPr>
          <w:rFonts w:eastAsia="仿宋_GB2312" w:cs="仿宋_GB2312" w:hint="eastAsia"/>
          <w:sz w:val="32"/>
          <w:szCs w:val="32"/>
        </w:rPr>
        <w:t>）</w:t>
      </w:r>
    </w:p>
    <w:p w:rsidR="005F29AE" w:rsidRPr="00252754" w:rsidRDefault="005F29AE">
      <w:pPr>
        <w:spacing w:line="338" w:lineRule="auto"/>
        <w:ind w:firstLineChars="200" w:firstLine="640"/>
        <w:jc w:val="center"/>
        <w:rPr>
          <w:rFonts w:eastAsia="仿宋_GB2312" w:cs="仿宋_GB2312"/>
          <w:sz w:val="32"/>
          <w:szCs w:val="32"/>
        </w:rPr>
      </w:pPr>
    </w:p>
    <w:p w:rsidR="005F29AE" w:rsidRDefault="005F29AE">
      <w:pPr>
        <w:spacing w:line="338" w:lineRule="auto"/>
        <w:ind w:firstLineChars="200" w:firstLine="640"/>
        <w:jc w:val="center"/>
        <w:rPr>
          <w:rFonts w:eastAsia="仿宋_GB2312" w:cs="仿宋_GB2312"/>
          <w:sz w:val="32"/>
          <w:szCs w:val="32"/>
        </w:rPr>
      </w:pPr>
    </w:p>
    <w:p w:rsidR="006A567E" w:rsidRDefault="006A567E">
      <w:pPr>
        <w:spacing w:line="338" w:lineRule="auto"/>
        <w:ind w:firstLineChars="200" w:firstLine="640"/>
        <w:jc w:val="center"/>
        <w:rPr>
          <w:rFonts w:eastAsia="仿宋_GB2312" w:cs="仿宋_GB2312"/>
          <w:sz w:val="32"/>
          <w:szCs w:val="32"/>
        </w:rPr>
        <w:sectPr w:rsidR="006A567E" w:rsidSect="00436DDC">
          <w:type w:val="continuous"/>
          <w:pgSz w:w="11906" w:h="16838"/>
          <w:pgMar w:top="1440" w:right="1800" w:bottom="1440" w:left="1800" w:header="851" w:footer="992" w:gutter="0"/>
          <w:cols w:space="720"/>
          <w:docGrid w:type="lines" w:linePitch="312"/>
        </w:sectPr>
      </w:pPr>
    </w:p>
    <w:p w:rsidR="006561E7" w:rsidRDefault="00252754">
      <w:pPr>
        <w:spacing w:line="338" w:lineRule="auto"/>
        <w:ind w:firstLineChars="200" w:firstLine="420"/>
        <w:jc w:val="center"/>
        <w:rPr>
          <w:rFonts w:eastAsia="仿宋_GB2312" w:cs="仿宋_GB2312"/>
          <w:sz w:val="32"/>
          <w:szCs w:val="32"/>
        </w:rPr>
      </w:pPr>
      <w:r>
        <w:rPr>
          <w:noProof/>
        </w:rPr>
        <w:lastRenderedPageBreak/>
        <w:drawing>
          <wp:anchor distT="0" distB="0" distL="114300" distR="114300" simplePos="0" relativeHeight="251703296" behindDoc="0" locked="0" layoutInCell="1" allowOverlap="1">
            <wp:simplePos x="0" y="0"/>
            <wp:positionH relativeFrom="page">
              <wp:posOffset>581859</wp:posOffset>
            </wp:positionH>
            <wp:positionV relativeFrom="paragraph">
              <wp:posOffset>502920</wp:posOffset>
            </wp:positionV>
            <wp:extent cx="6519545" cy="3048390"/>
            <wp:effectExtent l="0" t="0" r="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19545" cy="3048390"/>
                    </a:xfrm>
                    <a:prstGeom prst="rect">
                      <a:avLst/>
                    </a:prstGeom>
                  </pic:spPr>
                </pic:pic>
              </a:graphicData>
            </a:graphic>
          </wp:anchor>
        </w:drawing>
      </w:r>
      <w:r w:rsidR="009F6180">
        <w:rPr>
          <w:rFonts w:eastAsia="仿宋_GB2312" w:cs="仿宋_GB2312"/>
          <w:b/>
          <w:bCs/>
          <w:sz w:val="32"/>
          <w:szCs w:val="32"/>
        </w:rPr>
        <w:t>三</w:t>
      </w:r>
      <w:r w:rsidR="009F6180">
        <w:rPr>
          <w:rFonts w:eastAsia="仿宋_GB2312" w:cs="仿宋_GB2312" w:hint="eastAsia"/>
          <w:b/>
          <w:bCs/>
          <w:sz w:val="32"/>
          <w:szCs w:val="32"/>
        </w:rPr>
        <w:t>班</w:t>
      </w:r>
      <w:r w:rsidR="009F6180">
        <w:rPr>
          <w:rFonts w:eastAsia="仿宋_GB2312" w:cs="仿宋_GB2312" w:hint="eastAsia"/>
          <w:sz w:val="32"/>
          <w:szCs w:val="32"/>
        </w:rPr>
        <w:t>（</w:t>
      </w:r>
      <w:r w:rsidR="009F6180">
        <w:rPr>
          <w:rFonts w:eastAsia="仿宋_GB2312" w:cs="仿宋_GB2312" w:hint="eastAsia"/>
          <w:b/>
          <w:bCs/>
          <w:sz w:val="28"/>
          <w:szCs w:val="28"/>
          <w:u w:val="single"/>
        </w:rPr>
        <w:t>培训地点：西安交通大学雁塔校区</w:t>
      </w:r>
      <w:r w:rsidR="009F6180" w:rsidRPr="009F002E">
        <w:rPr>
          <w:rFonts w:eastAsia="仿宋_GB2312" w:cs="仿宋_GB2312" w:hint="eastAsia"/>
          <w:b/>
          <w:bCs/>
          <w:sz w:val="28"/>
          <w:szCs w:val="28"/>
          <w:u w:val="single"/>
        </w:rPr>
        <w:t>综合楼西阶一</w:t>
      </w:r>
      <w:r w:rsidR="009F6180">
        <w:rPr>
          <w:rFonts w:eastAsia="仿宋_GB2312" w:cs="仿宋_GB2312" w:hint="eastAsia"/>
          <w:sz w:val="32"/>
          <w:szCs w:val="32"/>
        </w:rPr>
        <w:t>）</w:t>
      </w:r>
    </w:p>
    <w:p w:rsidR="005F29AE" w:rsidRDefault="005F29AE" w:rsidP="003A6BA5">
      <w:pPr>
        <w:rPr>
          <w:rFonts w:eastAsia="仿宋_GB2312"/>
          <w:b/>
          <w:bCs/>
          <w:sz w:val="28"/>
          <w:szCs w:val="28"/>
        </w:rPr>
      </w:pPr>
    </w:p>
    <w:p w:rsidR="00FD0921" w:rsidRDefault="001462F7">
      <w:pPr>
        <w:ind w:firstLineChars="200" w:firstLine="640"/>
        <w:rPr>
          <w:rFonts w:eastAsia="黑体"/>
          <w:sz w:val="32"/>
          <w:szCs w:val="32"/>
        </w:rPr>
      </w:pPr>
      <w:r>
        <w:rPr>
          <w:rFonts w:eastAsia="黑体" w:hint="eastAsia"/>
          <w:sz w:val="32"/>
          <w:szCs w:val="32"/>
        </w:rPr>
        <w:lastRenderedPageBreak/>
        <w:t>五</w:t>
      </w:r>
      <w:r w:rsidR="001A661C">
        <w:rPr>
          <w:rFonts w:eastAsia="黑体"/>
          <w:sz w:val="32"/>
          <w:szCs w:val="32"/>
        </w:rPr>
        <w:t>、</w:t>
      </w:r>
      <w:r w:rsidR="001A661C">
        <w:rPr>
          <w:rFonts w:eastAsia="黑体" w:cs="黑体" w:hint="eastAsia"/>
          <w:sz w:val="32"/>
          <w:szCs w:val="32"/>
        </w:rPr>
        <w:t>考试考核</w:t>
      </w:r>
    </w:p>
    <w:p w:rsidR="00FD0921" w:rsidRDefault="001A661C">
      <w:pPr>
        <w:spacing w:line="338" w:lineRule="auto"/>
        <w:ind w:firstLineChars="200" w:firstLine="640"/>
        <w:rPr>
          <w:rFonts w:eastAsia="仿宋_GB2312"/>
          <w:sz w:val="32"/>
          <w:szCs w:val="32"/>
        </w:rPr>
      </w:pPr>
      <w:r>
        <w:rPr>
          <w:rFonts w:eastAsia="仿宋_GB2312" w:cs="仿宋_GB2312" w:hint="eastAsia"/>
          <w:sz w:val="32"/>
          <w:szCs w:val="32"/>
        </w:rPr>
        <w:t>按我省相关规定，培训实行结业考试与平时考核相结合的方式，综合评定岗前培训成绩，总分为</w:t>
      </w:r>
      <w:r>
        <w:rPr>
          <w:rFonts w:eastAsia="仿宋_GB2312"/>
          <w:sz w:val="32"/>
          <w:szCs w:val="32"/>
        </w:rPr>
        <w:t>100</w:t>
      </w:r>
      <w:r>
        <w:rPr>
          <w:rFonts w:eastAsia="仿宋_GB2312" w:cs="仿宋_GB2312" w:hint="eastAsia"/>
          <w:sz w:val="32"/>
          <w:szCs w:val="32"/>
        </w:rPr>
        <w:t>分，其中结业考试成绩占</w:t>
      </w:r>
      <w:r>
        <w:rPr>
          <w:rFonts w:eastAsia="仿宋_GB2312"/>
          <w:sz w:val="32"/>
          <w:szCs w:val="32"/>
        </w:rPr>
        <w:t>70%</w:t>
      </w:r>
      <w:r>
        <w:rPr>
          <w:rFonts w:eastAsia="仿宋_GB2312" w:cs="仿宋_GB2312" w:hint="eastAsia"/>
          <w:sz w:val="32"/>
          <w:szCs w:val="32"/>
        </w:rPr>
        <w:t>，平时考核成绩占</w:t>
      </w:r>
      <w:r>
        <w:rPr>
          <w:rFonts w:eastAsia="仿宋_GB2312"/>
          <w:sz w:val="32"/>
          <w:szCs w:val="32"/>
        </w:rPr>
        <w:t>30%</w:t>
      </w:r>
      <w:r>
        <w:rPr>
          <w:rFonts w:eastAsia="仿宋_GB2312" w:cs="仿宋_GB2312" w:hint="eastAsia"/>
          <w:sz w:val="32"/>
          <w:szCs w:val="32"/>
        </w:rPr>
        <w:t>。结业考试成绩与平时考核成绩同时达到各自权重的</w:t>
      </w:r>
      <w:r>
        <w:rPr>
          <w:rFonts w:eastAsia="仿宋_GB2312"/>
          <w:sz w:val="32"/>
          <w:szCs w:val="32"/>
        </w:rPr>
        <w:t>60%</w:t>
      </w:r>
      <w:r>
        <w:rPr>
          <w:rFonts w:eastAsia="仿宋_GB2312" w:cs="仿宋_GB2312" w:hint="eastAsia"/>
          <w:sz w:val="32"/>
          <w:szCs w:val="32"/>
        </w:rPr>
        <w:t>以上，方认定合格。</w:t>
      </w:r>
    </w:p>
    <w:p w:rsidR="00FD0921" w:rsidRDefault="001A661C">
      <w:pPr>
        <w:spacing w:line="338" w:lineRule="auto"/>
        <w:ind w:firstLineChars="200" w:firstLine="640"/>
        <w:rPr>
          <w:rFonts w:eastAsia="仿宋_GB2312"/>
          <w:sz w:val="32"/>
          <w:szCs w:val="32"/>
        </w:rPr>
      </w:pPr>
      <w:r>
        <w:rPr>
          <w:rFonts w:eastAsia="仿宋_GB2312" w:cs="仿宋_GB2312" w:hint="eastAsia"/>
          <w:sz w:val="32"/>
          <w:szCs w:val="32"/>
        </w:rPr>
        <w:t>调课应提前申报《调课申请单》（附件一），审核通过后，持《听课证》及《调课申请单》方可参加他</w:t>
      </w:r>
      <w:r w:rsidR="001462F7">
        <w:rPr>
          <w:rFonts w:eastAsia="仿宋_GB2312" w:cs="仿宋_GB2312" w:hint="eastAsia"/>
          <w:sz w:val="32"/>
          <w:szCs w:val="32"/>
        </w:rPr>
        <w:t>班</w:t>
      </w:r>
      <w:r>
        <w:rPr>
          <w:rFonts w:eastAsia="仿宋_GB2312" w:cs="仿宋_GB2312" w:hint="eastAsia"/>
          <w:sz w:val="32"/>
          <w:szCs w:val="32"/>
        </w:rPr>
        <w:t>课程。每门课程缺勤</w:t>
      </w:r>
      <w:r>
        <w:rPr>
          <w:rFonts w:eastAsia="仿宋_GB2312"/>
          <w:sz w:val="32"/>
          <w:szCs w:val="32"/>
        </w:rPr>
        <w:t>4</w:t>
      </w:r>
      <w:r>
        <w:rPr>
          <w:rFonts w:eastAsia="仿宋_GB2312" w:cs="仿宋_GB2312" w:hint="eastAsia"/>
          <w:sz w:val="32"/>
          <w:szCs w:val="32"/>
        </w:rPr>
        <w:t>个课时及以上即视为该课程平时考核成绩不合格，将不能参加该门课</w:t>
      </w:r>
      <w:bookmarkStart w:id="0" w:name="_GoBack"/>
      <w:bookmarkEnd w:id="0"/>
      <w:r>
        <w:rPr>
          <w:rFonts w:eastAsia="仿宋_GB2312" w:cs="仿宋_GB2312" w:hint="eastAsia"/>
          <w:sz w:val="32"/>
          <w:szCs w:val="32"/>
        </w:rPr>
        <w:t>程的结业考试。</w:t>
      </w:r>
    </w:p>
    <w:p w:rsidR="00FD0921" w:rsidRDefault="001A661C">
      <w:pPr>
        <w:spacing w:line="338" w:lineRule="auto"/>
        <w:ind w:firstLineChars="200" w:firstLine="640"/>
        <w:rPr>
          <w:rFonts w:eastAsia="仿宋_GB2312"/>
          <w:sz w:val="32"/>
          <w:szCs w:val="32"/>
        </w:rPr>
      </w:pPr>
      <w:r>
        <w:rPr>
          <w:rFonts w:eastAsia="仿宋_GB2312" w:cs="仿宋_GB2312" w:hint="eastAsia"/>
          <w:sz w:val="32"/>
          <w:szCs w:val="32"/>
        </w:rPr>
        <w:t>结业考试由省教育厅统一组织，暂定于</w:t>
      </w:r>
      <w:r>
        <w:rPr>
          <w:rFonts w:eastAsia="仿宋_GB2312"/>
          <w:sz w:val="32"/>
          <w:szCs w:val="32"/>
        </w:rPr>
        <w:t>1</w:t>
      </w:r>
      <w:r>
        <w:rPr>
          <w:rFonts w:eastAsia="仿宋_GB2312" w:hint="eastAsia"/>
          <w:sz w:val="32"/>
          <w:szCs w:val="32"/>
        </w:rPr>
        <w:t>2</w:t>
      </w:r>
      <w:r>
        <w:rPr>
          <w:rFonts w:eastAsia="仿宋_GB2312" w:cs="仿宋_GB2312" w:hint="eastAsia"/>
          <w:sz w:val="32"/>
          <w:szCs w:val="32"/>
        </w:rPr>
        <w:t>月</w:t>
      </w:r>
      <w:r w:rsidR="0087529E">
        <w:rPr>
          <w:rFonts w:eastAsia="仿宋_GB2312" w:cs="仿宋_GB2312" w:hint="eastAsia"/>
          <w:sz w:val="32"/>
          <w:szCs w:val="32"/>
        </w:rPr>
        <w:t>上</w:t>
      </w:r>
      <w:r>
        <w:rPr>
          <w:rFonts w:eastAsia="仿宋_GB2312" w:cs="仿宋_GB2312" w:hint="eastAsia"/>
          <w:sz w:val="32"/>
          <w:szCs w:val="32"/>
        </w:rPr>
        <w:t>旬举行，具体另</w:t>
      </w:r>
      <w:r w:rsidR="001462F7">
        <w:rPr>
          <w:rFonts w:eastAsia="仿宋_GB2312" w:cs="仿宋_GB2312" w:hint="eastAsia"/>
          <w:sz w:val="32"/>
          <w:szCs w:val="32"/>
        </w:rPr>
        <w:t>行</w:t>
      </w:r>
      <w:r>
        <w:rPr>
          <w:rFonts w:eastAsia="仿宋_GB2312" w:cs="仿宋_GB2312" w:hint="eastAsia"/>
          <w:sz w:val="32"/>
          <w:szCs w:val="32"/>
        </w:rPr>
        <w:t>通知。</w:t>
      </w:r>
    </w:p>
    <w:p w:rsidR="00FD0921" w:rsidRDefault="001A661C">
      <w:pPr>
        <w:spacing w:line="338" w:lineRule="auto"/>
        <w:ind w:firstLineChars="200" w:firstLine="640"/>
        <w:rPr>
          <w:rFonts w:eastAsia="仿宋_GB2312"/>
          <w:sz w:val="32"/>
          <w:szCs w:val="32"/>
        </w:rPr>
      </w:pPr>
      <w:r>
        <w:rPr>
          <w:rFonts w:eastAsia="仿宋_GB2312" w:cs="仿宋_GB2312" w:hint="eastAsia"/>
          <w:sz w:val="32"/>
          <w:szCs w:val="32"/>
        </w:rPr>
        <w:t>本次集中培训采取听课证签到的考勤方式。参加培训须持听课证入场，参训教师应以身作则，诚信严谨，坚决杜绝代签到、伪造签到等严重违纪情况，一经发现，立即没收听课证并将此情况通报陕西省教育厅及其所在单位严肃处理，该门课平时考核成绩视为不合格。</w:t>
      </w:r>
    </w:p>
    <w:p w:rsidR="009F6180" w:rsidRPr="005F29AE" w:rsidRDefault="001A661C" w:rsidP="005F29AE">
      <w:pPr>
        <w:spacing w:line="338" w:lineRule="auto"/>
        <w:ind w:firstLineChars="200" w:firstLine="640"/>
        <w:rPr>
          <w:rFonts w:eastAsia="仿宋_GB2312"/>
          <w:sz w:val="32"/>
          <w:szCs w:val="32"/>
        </w:rPr>
      </w:pPr>
      <w:r>
        <w:rPr>
          <w:rFonts w:eastAsia="仿宋_GB2312" w:cs="仿宋_GB2312" w:hint="eastAsia"/>
          <w:sz w:val="32"/>
          <w:szCs w:val="32"/>
        </w:rPr>
        <w:t>未尽事宜，请及时联系。</w:t>
      </w:r>
    </w:p>
    <w:p w:rsidR="00FD0921" w:rsidRDefault="001A661C" w:rsidP="009F6180">
      <w:pPr>
        <w:spacing w:line="338" w:lineRule="auto"/>
        <w:ind w:firstLineChars="200" w:firstLine="640"/>
        <w:rPr>
          <w:rFonts w:eastAsia="仿宋_GB2312" w:cs="仿宋_GB2312"/>
          <w:sz w:val="32"/>
          <w:szCs w:val="32"/>
        </w:rPr>
      </w:pPr>
      <w:r>
        <w:rPr>
          <w:rFonts w:eastAsia="仿宋_GB2312" w:cs="仿宋_GB2312" w:hint="eastAsia"/>
          <w:sz w:val="32"/>
          <w:szCs w:val="32"/>
        </w:rPr>
        <w:t>联系人：</w:t>
      </w:r>
      <w:r w:rsidR="0087529E">
        <w:rPr>
          <w:rFonts w:eastAsia="仿宋_GB2312" w:cs="仿宋_GB2312" w:hint="eastAsia"/>
          <w:sz w:val="32"/>
          <w:szCs w:val="32"/>
        </w:rPr>
        <w:t>杨美玲</w:t>
      </w:r>
      <w:r>
        <w:rPr>
          <w:rFonts w:eastAsia="仿宋_GB2312"/>
          <w:sz w:val="32"/>
          <w:szCs w:val="32"/>
        </w:rPr>
        <w:t xml:space="preserve">     82668367    rcpyb@xjtu.edu.cn</w:t>
      </w:r>
    </w:p>
    <w:p w:rsidR="00FD0921" w:rsidRPr="0087529E" w:rsidRDefault="00FD0921">
      <w:pPr>
        <w:jc w:val="right"/>
        <w:rPr>
          <w:rFonts w:eastAsia="仿宋_GB2312" w:cs="仿宋_GB2312"/>
          <w:sz w:val="32"/>
          <w:szCs w:val="32"/>
        </w:rPr>
      </w:pPr>
    </w:p>
    <w:p w:rsidR="00FD0921" w:rsidRDefault="001A661C">
      <w:pPr>
        <w:jc w:val="right"/>
        <w:rPr>
          <w:rFonts w:eastAsia="仿宋_GB2312"/>
          <w:sz w:val="32"/>
          <w:szCs w:val="32"/>
        </w:rPr>
      </w:pPr>
      <w:r>
        <w:rPr>
          <w:rFonts w:eastAsia="仿宋_GB2312" w:cs="仿宋_GB2312" w:hint="eastAsia"/>
          <w:sz w:val="32"/>
          <w:szCs w:val="32"/>
        </w:rPr>
        <w:t>西安交通大学人力资源部</w:t>
      </w:r>
    </w:p>
    <w:p w:rsidR="00FD0921" w:rsidRDefault="001A661C">
      <w:pPr>
        <w:jc w:val="right"/>
        <w:rPr>
          <w:rFonts w:eastAsia="仿宋_GB2312"/>
          <w:sz w:val="32"/>
          <w:szCs w:val="32"/>
        </w:rPr>
      </w:pPr>
      <w:r>
        <w:rPr>
          <w:rFonts w:eastAsia="仿宋_GB2312" w:cs="仿宋_GB2312" w:hint="eastAsia"/>
          <w:sz w:val="32"/>
          <w:szCs w:val="32"/>
        </w:rPr>
        <w:t>西安交通大学教师教学发展中心</w:t>
      </w:r>
    </w:p>
    <w:p w:rsidR="009C17AA" w:rsidRDefault="00363F55" w:rsidP="005F29AE">
      <w:pPr>
        <w:jc w:val="right"/>
        <w:rPr>
          <w:rFonts w:eastAsia="仿宋_GB2312" w:cs="仿宋_GB2312"/>
          <w:sz w:val="32"/>
          <w:szCs w:val="32"/>
        </w:rPr>
      </w:pPr>
      <w:r>
        <w:rPr>
          <w:rFonts w:eastAsia="仿宋_GB2312"/>
          <w:sz w:val="32"/>
          <w:szCs w:val="32"/>
        </w:rPr>
        <w:t>2018</w:t>
      </w:r>
      <w:r w:rsidR="001A661C">
        <w:rPr>
          <w:rFonts w:eastAsia="仿宋_GB2312" w:cs="仿宋_GB2312" w:hint="eastAsia"/>
          <w:sz w:val="32"/>
          <w:szCs w:val="32"/>
        </w:rPr>
        <w:t>年</w:t>
      </w:r>
      <w:r w:rsidR="003A6BA5">
        <w:rPr>
          <w:rFonts w:eastAsia="仿宋_GB2312" w:cs="仿宋_GB2312" w:hint="eastAsia"/>
          <w:sz w:val="32"/>
          <w:szCs w:val="32"/>
        </w:rPr>
        <w:t>10</w:t>
      </w:r>
      <w:r w:rsidR="001A661C">
        <w:rPr>
          <w:rFonts w:eastAsia="仿宋_GB2312" w:cs="仿宋_GB2312" w:hint="eastAsia"/>
          <w:sz w:val="32"/>
          <w:szCs w:val="32"/>
        </w:rPr>
        <w:t>月</w:t>
      </w:r>
      <w:r w:rsidR="00517B0E">
        <w:rPr>
          <w:rFonts w:eastAsia="仿宋_GB2312" w:cs="仿宋_GB2312" w:hint="eastAsia"/>
          <w:sz w:val="32"/>
          <w:szCs w:val="32"/>
        </w:rPr>
        <w:t>30</w:t>
      </w:r>
      <w:r w:rsidR="001A661C">
        <w:rPr>
          <w:rFonts w:eastAsia="仿宋_GB2312" w:cs="仿宋_GB2312" w:hint="eastAsia"/>
          <w:sz w:val="32"/>
          <w:szCs w:val="32"/>
        </w:rPr>
        <w:t>日</w:t>
      </w:r>
    </w:p>
    <w:p w:rsidR="000A7C3E" w:rsidRPr="009F6180" w:rsidRDefault="000A7C3E" w:rsidP="009F6180">
      <w:pPr>
        <w:widowControl/>
        <w:jc w:val="left"/>
        <w:rPr>
          <w:rFonts w:eastAsia="仿宋_GB2312" w:cs="仿宋_GB2312"/>
          <w:sz w:val="32"/>
          <w:szCs w:val="32"/>
        </w:rPr>
      </w:pPr>
      <w:r w:rsidRPr="000A7C3E">
        <w:rPr>
          <w:rFonts w:hint="eastAsia"/>
          <w:sz w:val="28"/>
          <w:szCs w:val="18"/>
        </w:rPr>
        <w:lastRenderedPageBreak/>
        <w:t>附件</w:t>
      </w:r>
      <w:r w:rsidRPr="000A7C3E">
        <w:rPr>
          <w:sz w:val="28"/>
          <w:szCs w:val="18"/>
        </w:rPr>
        <w:t>一：</w:t>
      </w:r>
    </w:p>
    <w:p w:rsidR="000A7C3E" w:rsidRDefault="000A7C3E" w:rsidP="000A7C3E">
      <w:pPr>
        <w:pStyle w:val="1"/>
        <w:jc w:val="center"/>
        <w:rPr>
          <w:sz w:val="40"/>
          <w:szCs w:val="18"/>
        </w:rPr>
      </w:pPr>
      <w:r>
        <w:rPr>
          <w:sz w:val="40"/>
          <w:szCs w:val="18"/>
        </w:rPr>
        <w:t>201</w:t>
      </w:r>
      <w:r w:rsidR="000B65E3">
        <w:rPr>
          <w:rFonts w:hint="eastAsia"/>
          <w:sz w:val="40"/>
          <w:szCs w:val="18"/>
        </w:rPr>
        <w:t>8</w:t>
      </w:r>
      <w:r>
        <w:rPr>
          <w:rFonts w:hint="eastAsia"/>
          <w:sz w:val="40"/>
          <w:szCs w:val="18"/>
        </w:rPr>
        <w:t>年高校教师岗前培训调课申请单</w:t>
      </w:r>
    </w:p>
    <w:tbl>
      <w:tblPr>
        <w:tblStyle w:val="a8"/>
        <w:tblpPr w:leftFromText="180" w:rightFromText="180" w:vertAnchor="text" w:horzAnchor="page" w:tblpX="1680" w:tblpY="55"/>
        <w:tblOverlap w:val="never"/>
        <w:tblW w:w="0" w:type="auto"/>
        <w:tblBorders>
          <w:insideV w:val="none" w:sz="0" w:space="0" w:color="auto"/>
        </w:tblBorders>
        <w:tblLayout w:type="fixed"/>
        <w:tblLook w:val="04A0"/>
      </w:tblPr>
      <w:tblGrid>
        <w:gridCol w:w="8560"/>
      </w:tblGrid>
      <w:tr w:rsidR="000A7C3E" w:rsidTr="000A7C3E">
        <w:trPr>
          <w:trHeight w:val="5575"/>
        </w:trPr>
        <w:tc>
          <w:tcPr>
            <w:tcW w:w="8560" w:type="dxa"/>
            <w:tcBorders>
              <w:top w:val="single" w:sz="4" w:space="0" w:color="auto"/>
              <w:left w:val="single" w:sz="4" w:space="0" w:color="auto"/>
              <w:bottom w:val="single" w:sz="4" w:space="0" w:color="auto"/>
              <w:right w:val="single" w:sz="4" w:space="0" w:color="auto"/>
            </w:tcBorders>
          </w:tcPr>
          <w:p w:rsidR="000A7C3E" w:rsidRDefault="000A7C3E">
            <w:pPr>
              <w:ind w:leftChars="300" w:left="630"/>
              <w:rPr>
                <w:sz w:val="28"/>
                <w:szCs w:val="28"/>
              </w:rPr>
            </w:pPr>
          </w:p>
          <w:p w:rsidR="000A7C3E" w:rsidRDefault="000A7C3E">
            <w:pPr>
              <w:ind w:leftChars="300" w:left="630"/>
              <w:rPr>
                <w:sz w:val="28"/>
                <w:szCs w:val="28"/>
                <w:u w:val="single"/>
              </w:rPr>
            </w:pPr>
            <w:r>
              <w:rPr>
                <w:rFonts w:hint="eastAsia"/>
                <w:sz w:val="28"/>
                <w:szCs w:val="28"/>
              </w:rPr>
              <w:t>兹有（单位）同志因</w:t>
            </w:r>
          </w:p>
          <w:p w:rsidR="000A7C3E" w:rsidRDefault="000A7C3E">
            <w:pPr>
              <w:rPr>
                <w:sz w:val="28"/>
                <w:szCs w:val="28"/>
              </w:rPr>
            </w:pPr>
            <w:r>
              <w:rPr>
                <w:rFonts w:hint="eastAsia"/>
                <w:sz w:val="28"/>
                <w:szCs w:val="28"/>
              </w:rPr>
              <w:t>，特申请调课。</w:t>
            </w:r>
          </w:p>
          <w:p w:rsidR="000A7C3E" w:rsidRDefault="000A7C3E">
            <w:pPr>
              <w:ind w:firstLineChars="200" w:firstLine="560"/>
              <w:rPr>
                <w:sz w:val="28"/>
                <w:szCs w:val="28"/>
              </w:rPr>
            </w:pPr>
            <w:r>
              <w:rPr>
                <w:rFonts w:hint="eastAsia"/>
                <w:sz w:val="28"/>
                <w:szCs w:val="28"/>
              </w:rPr>
              <w:t>由组班月日课程调整至</w:t>
            </w:r>
          </w:p>
          <w:p w:rsidR="000A7C3E" w:rsidRDefault="000A7C3E">
            <w:pPr>
              <w:ind w:leftChars="386" w:left="811" w:firstLineChars="10" w:firstLine="28"/>
              <w:rPr>
                <w:sz w:val="28"/>
                <w:szCs w:val="28"/>
              </w:rPr>
            </w:pPr>
            <w:r>
              <w:rPr>
                <w:rFonts w:hint="eastAsia"/>
                <w:sz w:val="28"/>
                <w:szCs w:val="28"/>
              </w:rPr>
              <w:t>组班月日课程。</w:t>
            </w:r>
          </w:p>
          <w:p w:rsidR="000A7C3E" w:rsidRDefault="000A7C3E">
            <w:pPr>
              <w:ind w:firstLineChars="200" w:firstLine="560"/>
              <w:rPr>
                <w:sz w:val="28"/>
                <w:szCs w:val="28"/>
              </w:rPr>
            </w:pPr>
            <w:r>
              <w:rPr>
                <w:rFonts w:hint="eastAsia"/>
                <w:sz w:val="28"/>
                <w:szCs w:val="28"/>
              </w:rPr>
              <w:t>望批准。</w:t>
            </w:r>
          </w:p>
          <w:p w:rsidR="000A7C3E" w:rsidRDefault="000A7C3E">
            <w:pPr>
              <w:ind w:firstLineChars="200" w:firstLine="560"/>
              <w:rPr>
                <w:sz w:val="28"/>
                <w:szCs w:val="28"/>
              </w:rPr>
            </w:pPr>
            <w:r>
              <w:rPr>
                <w:rFonts w:hint="eastAsia"/>
                <w:sz w:val="28"/>
                <w:szCs w:val="28"/>
              </w:rPr>
              <w:t>申请人：</w:t>
            </w:r>
          </w:p>
          <w:p w:rsidR="000A7C3E" w:rsidRDefault="000A7C3E">
            <w:pPr>
              <w:ind w:firstLineChars="200" w:firstLine="560"/>
              <w:rPr>
                <w:sz w:val="28"/>
                <w:szCs w:val="28"/>
                <w:u w:val="single"/>
              </w:rPr>
            </w:pPr>
            <w:r>
              <w:rPr>
                <w:rFonts w:hint="eastAsia"/>
                <w:sz w:val="28"/>
                <w:szCs w:val="28"/>
              </w:rPr>
              <w:t>年月日</w:t>
            </w:r>
          </w:p>
        </w:tc>
      </w:tr>
      <w:tr w:rsidR="000A7C3E" w:rsidTr="000A7C3E">
        <w:trPr>
          <w:trHeight w:val="3259"/>
        </w:trPr>
        <w:tc>
          <w:tcPr>
            <w:tcW w:w="8560" w:type="dxa"/>
            <w:tcBorders>
              <w:top w:val="single" w:sz="4" w:space="0" w:color="auto"/>
              <w:left w:val="single" w:sz="4" w:space="0" w:color="auto"/>
              <w:bottom w:val="single" w:sz="4" w:space="0" w:color="auto"/>
              <w:right w:val="single" w:sz="4" w:space="0" w:color="auto"/>
            </w:tcBorders>
          </w:tcPr>
          <w:p w:rsidR="000A7C3E" w:rsidRDefault="000A7C3E">
            <w:pPr>
              <w:rPr>
                <w:sz w:val="28"/>
                <w:szCs w:val="28"/>
              </w:rPr>
            </w:pPr>
            <w:r>
              <w:rPr>
                <w:rFonts w:hint="eastAsia"/>
                <w:sz w:val="28"/>
                <w:szCs w:val="28"/>
              </w:rPr>
              <w:t>所在单位意见：</w:t>
            </w:r>
          </w:p>
          <w:p w:rsidR="000A7C3E" w:rsidRDefault="000A7C3E">
            <w:pPr>
              <w:rPr>
                <w:sz w:val="28"/>
                <w:szCs w:val="28"/>
              </w:rPr>
            </w:pPr>
          </w:p>
          <w:p w:rsidR="000A7C3E" w:rsidRDefault="000A7C3E">
            <w:pPr>
              <w:ind w:firstLineChars="200" w:firstLine="560"/>
              <w:rPr>
                <w:sz w:val="28"/>
                <w:szCs w:val="28"/>
              </w:rPr>
            </w:pPr>
          </w:p>
          <w:p w:rsidR="000A7C3E" w:rsidRDefault="000A7C3E">
            <w:pPr>
              <w:ind w:firstLineChars="200" w:firstLine="560"/>
              <w:rPr>
                <w:sz w:val="28"/>
                <w:szCs w:val="28"/>
              </w:rPr>
            </w:pPr>
            <w:r>
              <w:rPr>
                <w:rFonts w:hint="eastAsia"/>
                <w:sz w:val="28"/>
                <w:szCs w:val="28"/>
              </w:rPr>
              <w:t>负责人签字：</w:t>
            </w:r>
          </w:p>
          <w:p w:rsidR="000A7C3E" w:rsidRDefault="000A7C3E">
            <w:pPr>
              <w:ind w:firstLineChars="200" w:firstLine="560"/>
              <w:rPr>
                <w:sz w:val="28"/>
                <w:szCs w:val="28"/>
                <w:u w:val="single"/>
              </w:rPr>
            </w:pPr>
            <w:r>
              <w:rPr>
                <w:rFonts w:hint="eastAsia"/>
                <w:sz w:val="28"/>
                <w:szCs w:val="28"/>
              </w:rPr>
              <w:t>单位（签章）</w:t>
            </w:r>
          </w:p>
        </w:tc>
      </w:tr>
      <w:tr w:rsidR="000A7C3E" w:rsidTr="000A7C3E">
        <w:trPr>
          <w:trHeight w:val="2857"/>
        </w:trPr>
        <w:tc>
          <w:tcPr>
            <w:tcW w:w="8560" w:type="dxa"/>
            <w:tcBorders>
              <w:top w:val="single" w:sz="4" w:space="0" w:color="auto"/>
              <w:left w:val="single" w:sz="4" w:space="0" w:color="auto"/>
              <w:bottom w:val="single" w:sz="4" w:space="0" w:color="auto"/>
              <w:right w:val="single" w:sz="4" w:space="0" w:color="auto"/>
            </w:tcBorders>
            <w:hideMark/>
          </w:tcPr>
          <w:p w:rsidR="000A7C3E" w:rsidRDefault="000A7C3E">
            <w:pPr>
              <w:rPr>
                <w:sz w:val="28"/>
                <w:szCs w:val="28"/>
              </w:rPr>
            </w:pPr>
            <w:r>
              <w:rPr>
                <w:rFonts w:hint="eastAsia"/>
                <w:sz w:val="28"/>
                <w:szCs w:val="28"/>
              </w:rPr>
              <w:t>西安交通大学培训单位意见：</w:t>
            </w:r>
          </w:p>
          <w:p w:rsidR="000A7C3E" w:rsidRDefault="000A7C3E">
            <w:pPr>
              <w:rPr>
                <w:sz w:val="28"/>
                <w:szCs w:val="28"/>
              </w:rPr>
            </w:pPr>
          </w:p>
          <w:p w:rsidR="000A7C3E" w:rsidRDefault="000A7C3E">
            <w:pPr>
              <w:jc w:val="center"/>
              <w:rPr>
                <w:sz w:val="28"/>
                <w:szCs w:val="28"/>
              </w:rPr>
            </w:pPr>
            <w:r>
              <w:rPr>
                <w:rFonts w:hint="eastAsia"/>
                <w:sz w:val="28"/>
                <w:szCs w:val="28"/>
              </w:rPr>
              <w:t>单位（签章）</w:t>
            </w:r>
          </w:p>
          <w:p w:rsidR="000A7C3E" w:rsidRDefault="000A7C3E">
            <w:pPr>
              <w:jc w:val="right"/>
              <w:rPr>
                <w:sz w:val="28"/>
                <w:szCs w:val="28"/>
              </w:rPr>
            </w:pPr>
            <w:r>
              <w:rPr>
                <w:rFonts w:ascii="华文楷体" w:eastAsia="华文楷体" w:hAnsi="华文楷体" w:cs="华文楷体" w:hint="eastAsia"/>
                <w:sz w:val="28"/>
                <w:szCs w:val="28"/>
              </w:rPr>
              <w:t>（西安交通大学人力资源部填写）</w:t>
            </w:r>
          </w:p>
        </w:tc>
      </w:tr>
    </w:tbl>
    <w:p w:rsidR="00B5460F" w:rsidRDefault="00B5460F" w:rsidP="00065D68">
      <w:pPr>
        <w:rPr>
          <w:rFonts w:eastAsia="仿宋_GB2312" w:cs="仿宋_GB2312"/>
          <w:sz w:val="28"/>
          <w:szCs w:val="32"/>
        </w:rPr>
      </w:pPr>
    </w:p>
    <w:p w:rsidR="00B5460F" w:rsidRDefault="00B5460F" w:rsidP="00065D68">
      <w:pPr>
        <w:rPr>
          <w:rFonts w:eastAsia="仿宋_GB2312" w:cs="仿宋_GB2312"/>
          <w:sz w:val="28"/>
          <w:szCs w:val="32"/>
        </w:rPr>
        <w:sectPr w:rsidR="00B5460F" w:rsidSect="00436DDC">
          <w:type w:val="continuous"/>
          <w:pgSz w:w="11906" w:h="16838"/>
          <w:pgMar w:top="1440" w:right="1800" w:bottom="1440" w:left="1800" w:header="851" w:footer="992" w:gutter="0"/>
          <w:cols w:space="720"/>
          <w:docGrid w:type="lines" w:linePitch="312"/>
        </w:sectPr>
      </w:pPr>
    </w:p>
    <w:tbl>
      <w:tblPr>
        <w:tblpPr w:leftFromText="180" w:rightFromText="180" w:vertAnchor="page" w:horzAnchor="margin" w:tblpY="1717"/>
        <w:tblW w:w="0" w:type="auto"/>
        <w:tblBorders>
          <w:top w:val="thinThickThinMediumGap" w:sz="12" w:space="0" w:color="auto"/>
          <w:left w:val="thinThickThinMediumGap" w:sz="12" w:space="0" w:color="auto"/>
          <w:bottom w:val="thinThickThinMediumGap" w:sz="12" w:space="0" w:color="auto"/>
          <w:right w:val="thinThickThinMediumGap" w:sz="12" w:space="0" w:color="auto"/>
          <w:insideH w:val="thinThickSmallGap" w:sz="24" w:space="0" w:color="auto"/>
        </w:tblBorders>
        <w:tblLayout w:type="fixed"/>
        <w:tblLook w:val="0000"/>
      </w:tblPr>
      <w:tblGrid>
        <w:gridCol w:w="9464"/>
      </w:tblGrid>
      <w:tr w:rsidR="00237FDE" w:rsidTr="008C1B2A">
        <w:trPr>
          <w:trHeight w:val="13660"/>
        </w:trPr>
        <w:tc>
          <w:tcPr>
            <w:tcW w:w="9464" w:type="dxa"/>
            <w:tcBorders>
              <w:tl2br w:val="nil"/>
              <w:tr2bl w:val="nil"/>
            </w:tcBorders>
          </w:tcPr>
          <w:p w:rsidR="00237FDE" w:rsidRDefault="00237FDE" w:rsidP="006D04E6">
            <w:pPr>
              <w:spacing w:beforeLines="50" w:line="520" w:lineRule="exact"/>
              <w:jc w:val="center"/>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陕西省2018年高校教师岗前培训暨教师资格教育基础</w:t>
            </w:r>
          </w:p>
          <w:p w:rsidR="00237FDE" w:rsidRDefault="00237FDE" w:rsidP="006D04E6">
            <w:pPr>
              <w:spacing w:beforeLines="50" w:line="520" w:lineRule="exact"/>
              <w:jc w:val="center"/>
              <w:rPr>
                <w:rFonts w:ascii="微软雅黑" w:eastAsia="微软雅黑" w:hAnsi="微软雅黑" w:cs="微软雅黑"/>
                <w:sz w:val="32"/>
                <w:szCs w:val="32"/>
              </w:rPr>
            </w:pPr>
            <w:r>
              <w:rPr>
                <w:rFonts w:ascii="微软雅黑" w:eastAsia="微软雅黑" w:hAnsi="微软雅黑" w:cs="微软雅黑" w:hint="eastAsia"/>
                <w:sz w:val="32"/>
                <w:szCs w:val="32"/>
              </w:rPr>
              <w:t>理论知识培训西安交通大学培训点</w:t>
            </w:r>
          </w:p>
          <w:p w:rsidR="00237FDE" w:rsidRDefault="00E77E3A" w:rsidP="008C1B2A">
            <w:pPr>
              <w:spacing w:before="240" w:line="520" w:lineRule="exact"/>
              <w:jc w:val="center"/>
              <w:rPr>
                <w:rFonts w:ascii="楷体_GB2312" w:eastAsia="楷体_GB2312" w:hAnsi="楷体_GB2312" w:cs="楷体_GB2312"/>
                <w:b/>
                <w:bCs/>
                <w:sz w:val="52"/>
                <w:szCs w:val="36"/>
              </w:rPr>
            </w:pPr>
            <w:r w:rsidRPr="00E77E3A">
              <w:rPr>
                <w:rFonts w:ascii="楷体_GB2312" w:eastAsia="楷体_GB2312" w:hAnsi="楷体_GB2312" w:cs="楷体_GB2312"/>
                <w:b/>
                <w:bCs/>
                <w:noProof/>
                <w:sz w:val="32"/>
                <w:szCs w:val="36"/>
              </w:rPr>
              <w:pict>
                <v:shapetype id="_x0000_t202" coordsize="21600,21600" o:spt="202" path="m,l,21600r21600,l21600,xe">
                  <v:stroke joinstyle="miter"/>
                  <v:path gradientshapeok="t" o:connecttype="rect"/>
                </v:shapetype>
                <v:shape id="文本框 2" o:spid="_x0000_s1026" type="#_x0000_t202" style="position:absolute;left:0;text-align:left;margin-left:374.1pt;margin-top:44pt;width:68.1pt;height:94.6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">
                  <v:textbox>
                    <w:txbxContent>
                      <w:p w:rsidR="00237FDE" w:rsidRPr="00EA2334" w:rsidRDefault="00237FDE" w:rsidP="00237FDE">
                        <w:pPr>
                          <w:rPr>
                            <w:sz w:val="16"/>
                            <w:szCs w:val="16"/>
                          </w:rPr>
                        </w:pPr>
                        <w:r w:rsidRPr="00EA2334">
                          <w:rPr>
                            <w:rFonts w:hint="eastAsia"/>
                            <w:sz w:val="16"/>
                            <w:szCs w:val="16"/>
                          </w:rPr>
                          <w:t>注：此处贴</w:t>
                        </w:r>
                        <w:r w:rsidRPr="00EA2334">
                          <w:rPr>
                            <w:rFonts w:hint="eastAsia"/>
                            <w:sz w:val="16"/>
                            <w:szCs w:val="16"/>
                          </w:rPr>
                          <w:t>2</w:t>
                        </w:r>
                        <w:r w:rsidRPr="00EA2334">
                          <w:rPr>
                            <w:rFonts w:hint="eastAsia"/>
                            <w:sz w:val="16"/>
                            <w:szCs w:val="16"/>
                          </w:rPr>
                          <w:t>寸照片，请在照片左下角加盖所在单位主管部门公章！</w:t>
                        </w:r>
                      </w:p>
                    </w:txbxContent>
                  </v:textbox>
                </v:shape>
              </w:pict>
            </w:r>
            <w:r w:rsidR="00237FDE">
              <w:rPr>
                <w:rFonts w:ascii="楷体_GB2312" w:eastAsia="楷体_GB2312" w:hAnsi="楷体_GB2312" w:cs="楷体_GB2312" w:hint="eastAsia"/>
                <w:b/>
                <w:bCs/>
                <w:sz w:val="52"/>
                <w:szCs w:val="36"/>
              </w:rPr>
              <w:t>听 课 证</w:t>
            </w:r>
          </w:p>
          <w:p w:rsidR="00237FDE" w:rsidRDefault="00237FDE" w:rsidP="008C1B2A">
            <w:pPr>
              <w:spacing w:line="360" w:lineRule="exact"/>
              <w:ind w:firstLineChars="150" w:firstLine="420"/>
              <w:rPr>
                <w:rFonts w:ascii="微软雅黑" w:eastAsia="微软雅黑" w:hAnsi="微软雅黑" w:cs="微软雅黑"/>
                <w:b/>
                <w:sz w:val="28"/>
                <w:szCs w:val="36"/>
              </w:rPr>
            </w:pPr>
          </w:p>
          <w:p w:rsidR="00237FDE" w:rsidRDefault="00237FDE" w:rsidP="008C1B2A">
            <w:pPr>
              <w:spacing w:line="360" w:lineRule="exact"/>
              <w:rPr>
                <w:rFonts w:ascii="微软雅黑" w:eastAsia="微软雅黑" w:hAnsi="微软雅黑" w:cs="微软雅黑"/>
                <w:b/>
                <w:sz w:val="28"/>
                <w:szCs w:val="36"/>
              </w:rPr>
            </w:pPr>
          </w:p>
          <w:p w:rsidR="00237FDE" w:rsidRDefault="00237FDE" w:rsidP="008C1B2A">
            <w:pPr>
              <w:spacing w:line="360" w:lineRule="exact"/>
              <w:ind w:firstLineChars="150" w:firstLine="420"/>
              <w:rPr>
                <w:rFonts w:ascii="微软雅黑" w:eastAsia="微软雅黑" w:hAnsi="微软雅黑" w:cs="微软雅黑"/>
                <w:b/>
                <w:sz w:val="28"/>
                <w:szCs w:val="36"/>
              </w:rPr>
            </w:pPr>
            <w:r>
              <w:rPr>
                <w:rFonts w:ascii="微软雅黑" w:eastAsia="微软雅黑" w:hAnsi="微软雅黑" w:cs="微软雅黑" w:hint="eastAsia"/>
                <w:b/>
                <w:sz w:val="28"/>
                <w:szCs w:val="36"/>
              </w:rPr>
              <w:t>姓    名：</w:t>
            </w:r>
          </w:p>
          <w:p w:rsidR="00237FDE" w:rsidRDefault="00237FDE" w:rsidP="008C1B2A">
            <w:pPr>
              <w:spacing w:line="360" w:lineRule="exact"/>
              <w:ind w:firstLineChars="148" w:firstLine="414"/>
              <w:rPr>
                <w:rFonts w:ascii="微软雅黑" w:eastAsia="微软雅黑" w:hAnsi="微软雅黑" w:cs="微软雅黑"/>
                <w:b/>
                <w:sz w:val="28"/>
                <w:szCs w:val="36"/>
              </w:rPr>
            </w:pPr>
            <w:r>
              <w:rPr>
                <w:rFonts w:ascii="微软雅黑" w:eastAsia="微软雅黑" w:hAnsi="微软雅黑" w:cs="微软雅黑" w:hint="eastAsia"/>
                <w:b/>
                <w:sz w:val="28"/>
                <w:szCs w:val="36"/>
              </w:rPr>
              <w:t>工作单位：西安交通大学</w:t>
            </w:r>
          </w:p>
          <w:p w:rsidR="00237FDE" w:rsidRDefault="00237FDE" w:rsidP="008C1B2A">
            <w:pPr>
              <w:spacing w:line="360" w:lineRule="exact"/>
              <w:ind w:firstLineChars="148" w:firstLine="414"/>
              <w:rPr>
                <w:rFonts w:ascii="微软雅黑" w:eastAsia="微软雅黑" w:hAnsi="微软雅黑" w:cs="微软雅黑"/>
                <w:b/>
                <w:sz w:val="28"/>
                <w:szCs w:val="36"/>
              </w:rPr>
            </w:pPr>
            <w:r>
              <w:rPr>
                <w:rFonts w:ascii="微软雅黑" w:eastAsia="微软雅黑" w:hAnsi="微软雅黑" w:cs="微软雅黑" w:hint="eastAsia"/>
                <w:b/>
                <w:sz w:val="28"/>
                <w:szCs w:val="36"/>
              </w:rPr>
              <w:t>班    级： 一班</w:t>
            </w:r>
          </w:p>
          <w:p w:rsidR="00237FDE" w:rsidRDefault="00237FDE" w:rsidP="008C1B2A">
            <w:pPr>
              <w:spacing w:line="360" w:lineRule="exact"/>
              <w:ind w:firstLineChars="148" w:firstLine="414"/>
              <w:rPr>
                <w:rFonts w:ascii="微软雅黑" w:eastAsia="微软雅黑" w:hAnsi="微软雅黑" w:cs="微软雅黑"/>
                <w:b/>
                <w:sz w:val="28"/>
                <w:szCs w:val="36"/>
              </w:rPr>
            </w:pPr>
            <w:r>
              <w:rPr>
                <w:rFonts w:ascii="微软雅黑" w:eastAsia="微软雅黑" w:hAnsi="微软雅黑" w:cs="微软雅黑" w:hint="eastAsia"/>
                <w:b/>
                <w:sz w:val="28"/>
                <w:szCs w:val="36"/>
              </w:rPr>
              <w:t>培训地点：西安交通大学兴庆校区</w:t>
            </w:r>
          </w:p>
          <w:p w:rsidR="00237FDE" w:rsidRDefault="00237FDE" w:rsidP="006D04E6">
            <w:pPr>
              <w:spacing w:beforeLines="50" w:line="320" w:lineRule="exact"/>
              <w:ind w:firstLineChars="233" w:firstLine="419"/>
              <w:jc w:val="left"/>
              <w:rPr>
                <w:rFonts w:ascii="微软雅黑" w:eastAsia="微软雅黑" w:hAnsi="微软雅黑" w:cs="微软雅黑"/>
                <w:b/>
                <w:sz w:val="18"/>
                <w:szCs w:val="36"/>
              </w:rPr>
            </w:pPr>
            <w:r>
              <w:rPr>
                <w:rFonts w:ascii="微软雅黑" w:eastAsia="微软雅黑" w:hAnsi="微软雅黑" w:cs="微软雅黑" w:hint="eastAsia"/>
                <w:b/>
                <w:sz w:val="18"/>
                <w:szCs w:val="36"/>
              </w:rPr>
              <w:t xml:space="preserve">培训科目：政策法规（√）、职业道德（√ ）、教育学（√）、心理学（√ ）        </w:t>
            </w:r>
            <w:r>
              <w:rPr>
                <w:rFonts w:ascii="微软雅黑" w:eastAsia="微软雅黑" w:hAnsi="微软雅黑" w:cs="微软雅黑" w:hint="eastAsia"/>
                <w:b/>
              </w:rPr>
              <w:t>（所在单位盖章处）</w:t>
            </w:r>
          </w:p>
          <w:p w:rsidR="00237FDE" w:rsidRDefault="00237FDE" w:rsidP="008C1B2A">
            <w:pPr>
              <w:spacing w:line="320" w:lineRule="exact"/>
              <w:ind w:firstLineChars="233" w:firstLine="419"/>
              <w:rPr>
                <w:rFonts w:ascii="微软雅黑" w:eastAsia="微软雅黑" w:hAnsi="微软雅黑" w:cs="微软雅黑"/>
                <w:b/>
                <w:sz w:val="24"/>
                <w:szCs w:val="36"/>
              </w:rPr>
            </w:pPr>
            <w:r>
              <w:rPr>
                <w:rFonts w:ascii="微软雅黑" w:eastAsia="微软雅黑" w:hAnsi="微软雅黑" w:cs="微软雅黑" w:hint="eastAsia"/>
                <w:b/>
                <w:sz w:val="18"/>
                <w:szCs w:val="36"/>
              </w:rPr>
              <w:t>补考人员请根据本人需培训科目选择相应课程</w:t>
            </w:r>
            <w:r>
              <w:rPr>
                <w:rFonts w:ascii="微软雅黑" w:eastAsia="微软雅黑" w:hAnsi="微软雅黑" w:cs="微软雅黑" w:hint="eastAsia"/>
                <w:b/>
                <w:sz w:val="24"/>
                <w:szCs w:val="36"/>
              </w:rPr>
              <w:t>！</w:t>
            </w:r>
          </w:p>
          <w:p w:rsidR="00237FDE" w:rsidRDefault="00237FDE" w:rsidP="008C1B2A">
            <w:pPr>
              <w:spacing w:line="320" w:lineRule="exact"/>
              <w:ind w:firstLineChars="233" w:firstLine="559"/>
              <w:rPr>
                <w:rFonts w:ascii="微软雅黑" w:eastAsia="微软雅黑" w:hAnsi="微软雅黑" w:cs="微软雅黑"/>
                <w:b/>
                <w:sz w:val="24"/>
                <w:szCs w:val="36"/>
              </w:rPr>
            </w:pPr>
          </w:p>
          <w:tbl>
            <w:tblPr>
              <w:tblpPr w:leftFromText="180" w:rightFromText="180" w:vertAnchor="text" w:horzAnchor="page" w:tblpX="246" w:tblpY="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1"/>
              <w:gridCol w:w="1701"/>
              <w:gridCol w:w="1458"/>
              <w:gridCol w:w="2086"/>
            </w:tblGrid>
            <w:tr w:rsidR="00237FDE" w:rsidRPr="004B24BC" w:rsidTr="008C1B2A">
              <w:trPr>
                <w:trHeight w:val="841"/>
              </w:trPr>
              <w:tc>
                <w:tcPr>
                  <w:tcW w:w="3681" w:type="dxa"/>
                  <w:shd w:val="clear" w:color="auto" w:fill="auto"/>
                  <w:vAlign w:val="center"/>
                </w:tcPr>
                <w:p w:rsidR="00237FDE" w:rsidRPr="004B24BC" w:rsidRDefault="00237FDE" w:rsidP="008C1B2A">
                  <w:pPr>
                    <w:spacing w:line="440" w:lineRule="exact"/>
                    <w:jc w:val="center"/>
                    <w:rPr>
                      <w:rFonts w:ascii="微软雅黑" w:eastAsia="微软雅黑" w:hAnsi="微软雅黑" w:cs="微软雅黑"/>
                      <w:b/>
                      <w:sz w:val="24"/>
                      <w:szCs w:val="32"/>
                    </w:rPr>
                  </w:pPr>
                  <w:r w:rsidRPr="004B24BC">
                    <w:rPr>
                      <w:rFonts w:ascii="微软雅黑" w:eastAsia="微软雅黑" w:hAnsi="微软雅黑" w:cs="微软雅黑" w:hint="eastAsia"/>
                      <w:b/>
                      <w:sz w:val="24"/>
                      <w:szCs w:val="32"/>
                    </w:rPr>
                    <w:t>授课日期/时间</w:t>
                  </w:r>
                </w:p>
              </w:tc>
              <w:tc>
                <w:tcPr>
                  <w:tcW w:w="1701" w:type="dxa"/>
                  <w:shd w:val="clear" w:color="auto" w:fill="auto"/>
                  <w:vAlign w:val="center"/>
                </w:tcPr>
                <w:p w:rsidR="00237FDE" w:rsidRPr="004B24BC" w:rsidRDefault="00237FDE" w:rsidP="008C1B2A">
                  <w:pPr>
                    <w:spacing w:line="440" w:lineRule="exact"/>
                    <w:jc w:val="center"/>
                    <w:rPr>
                      <w:rFonts w:ascii="微软雅黑" w:eastAsia="微软雅黑" w:hAnsi="微软雅黑" w:cs="微软雅黑"/>
                      <w:b/>
                      <w:sz w:val="24"/>
                      <w:szCs w:val="32"/>
                    </w:rPr>
                  </w:pPr>
                  <w:r w:rsidRPr="004B24BC">
                    <w:rPr>
                      <w:rFonts w:ascii="微软雅黑" w:eastAsia="微软雅黑" w:hAnsi="微软雅黑" w:cs="微软雅黑" w:hint="eastAsia"/>
                      <w:b/>
                      <w:sz w:val="24"/>
                      <w:szCs w:val="32"/>
                    </w:rPr>
                    <w:t>课程名称</w:t>
                  </w:r>
                </w:p>
              </w:tc>
              <w:tc>
                <w:tcPr>
                  <w:tcW w:w="1458" w:type="dxa"/>
                  <w:shd w:val="clear" w:color="auto" w:fill="auto"/>
                  <w:vAlign w:val="center"/>
                </w:tcPr>
                <w:p w:rsidR="00237FDE" w:rsidRPr="004B24BC" w:rsidRDefault="00237FDE" w:rsidP="008C1B2A">
                  <w:pPr>
                    <w:spacing w:line="440" w:lineRule="exact"/>
                    <w:jc w:val="center"/>
                    <w:rPr>
                      <w:rFonts w:ascii="微软雅黑" w:eastAsia="微软雅黑" w:hAnsi="微软雅黑" w:cs="微软雅黑"/>
                      <w:b/>
                      <w:sz w:val="24"/>
                      <w:szCs w:val="32"/>
                    </w:rPr>
                  </w:pPr>
                  <w:r w:rsidRPr="004B24BC">
                    <w:rPr>
                      <w:rFonts w:ascii="微软雅黑" w:eastAsia="微软雅黑" w:hAnsi="微软雅黑" w:cs="微软雅黑" w:hint="eastAsia"/>
                      <w:b/>
                      <w:sz w:val="24"/>
                      <w:szCs w:val="32"/>
                    </w:rPr>
                    <w:t>授课地点</w:t>
                  </w:r>
                </w:p>
              </w:tc>
              <w:tc>
                <w:tcPr>
                  <w:tcW w:w="2086" w:type="dxa"/>
                  <w:shd w:val="clear" w:color="auto" w:fill="auto"/>
                  <w:vAlign w:val="center"/>
                </w:tcPr>
                <w:p w:rsidR="00237FDE" w:rsidRPr="004B24BC" w:rsidRDefault="00237FDE" w:rsidP="008C1B2A">
                  <w:pPr>
                    <w:spacing w:line="360" w:lineRule="auto"/>
                    <w:jc w:val="center"/>
                    <w:rPr>
                      <w:rFonts w:eastAsia="黑体"/>
                      <w:b/>
                      <w:sz w:val="24"/>
                      <w:szCs w:val="36"/>
                    </w:rPr>
                  </w:pPr>
                  <w:r w:rsidRPr="004B24BC">
                    <w:rPr>
                      <w:rFonts w:ascii="微软雅黑" w:eastAsia="微软雅黑" w:hAnsi="微软雅黑" w:cs="微软雅黑" w:hint="eastAsia"/>
                      <w:b/>
                      <w:sz w:val="24"/>
                      <w:szCs w:val="32"/>
                    </w:rPr>
                    <w:t>签到记录</w:t>
                  </w:r>
                </w:p>
              </w:tc>
            </w:tr>
            <w:tr w:rsidR="00237FDE" w:rsidRPr="004B24BC" w:rsidTr="008C1B2A">
              <w:trPr>
                <w:trHeight w:val="567"/>
              </w:trPr>
              <w:tc>
                <w:tcPr>
                  <w:tcW w:w="368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11月</w:t>
                  </w:r>
                  <w:r w:rsidRPr="00603A63">
                    <w:rPr>
                      <w:rFonts w:ascii="微软雅黑" w:eastAsia="微软雅黑" w:hAnsi="微软雅黑" w:cs="微软雅黑"/>
                      <w:b/>
                    </w:rPr>
                    <w:t>02</w:t>
                  </w:r>
                  <w:r w:rsidRPr="00603A63">
                    <w:rPr>
                      <w:rFonts w:ascii="微软雅黑" w:eastAsia="微软雅黑" w:hAnsi="微软雅黑" w:cs="微软雅黑" w:hint="eastAsia"/>
                      <w:b/>
                    </w:rPr>
                    <w:t>日（周五）14:30-1</w:t>
                  </w:r>
                  <w:r w:rsidRPr="00603A63">
                    <w:rPr>
                      <w:rFonts w:ascii="微软雅黑" w:eastAsia="微软雅黑" w:hAnsi="微软雅黑" w:cs="微软雅黑"/>
                      <w:b/>
                    </w:rPr>
                    <w:t>7</w:t>
                  </w:r>
                  <w:r w:rsidRPr="00603A63">
                    <w:rPr>
                      <w:rFonts w:ascii="微软雅黑" w:eastAsia="微软雅黑" w:hAnsi="微软雅黑" w:cs="微软雅黑" w:hint="eastAsia"/>
                      <w:b/>
                    </w:rPr>
                    <w:t>:</w:t>
                  </w:r>
                  <w:r w:rsidRPr="00603A63">
                    <w:rPr>
                      <w:rFonts w:ascii="微软雅黑" w:eastAsia="微软雅黑" w:hAnsi="微软雅黑" w:cs="微软雅黑"/>
                      <w:b/>
                    </w:rPr>
                    <w:t>3</w:t>
                  </w:r>
                  <w:r w:rsidRPr="00603A63">
                    <w:rPr>
                      <w:rFonts w:ascii="微软雅黑" w:eastAsia="微软雅黑" w:hAnsi="微软雅黑" w:cs="微软雅黑" w:hint="eastAsia"/>
                      <w:b/>
                    </w:rPr>
                    <w:t>0</w:t>
                  </w:r>
                </w:p>
              </w:tc>
              <w:tc>
                <w:tcPr>
                  <w:tcW w:w="170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高等教育学</w:t>
                  </w:r>
                </w:p>
              </w:tc>
              <w:tc>
                <w:tcPr>
                  <w:tcW w:w="1458"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主D20</w:t>
                  </w:r>
                  <w:r w:rsidRPr="00603A63">
                    <w:rPr>
                      <w:rFonts w:ascii="微软雅黑" w:eastAsia="微软雅黑" w:hAnsi="微软雅黑" w:cs="微软雅黑"/>
                      <w:b/>
                    </w:rPr>
                    <w:t>4</w:t>
                  </w:r>
                </w:p>
              </w:tc>
              <w:tc>
                <w:tcPr>
                  <w:tcW w:w="2086"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68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11月</w:t>
                  </w:r>
                  <w:r w:rsidRPr="00603A63">
                    <w:rPr>
                      <w:rFonts w:ascii="微软雅黑" w:eastAsia="微软雅黑" w:hAnsi="微软雅黑" w:cs="微软雅黑"/>
                      <w:b/>
                    </w:rPr>
                    <w:t>02</w:t>
                  </w:r>
                  <w:r w:rsidRPr="00603A63">
                    <w:rPr>
                      <w:rFonts w:ascii="微软雅黑" w:eastAsia="微软雅黑" w:hAnsi="微软雅黑" w:cs="微软雅黑" w:hint="eastAsia"/>
                      <w:b/>
                    </w:rPr>
                    <w:t>日（周五）</w:t>
                  </w:r>
                  <w:r w:rsidRPr="00603A63">
                    <w:rPr>
                      <w:rFonts w:ascii="微软雅黑" w:eastAsia="微软雅黑" w:hAnsi="微软雅黑" w:cs="微软雅黑"/>
                      <w:b/>
                    </w:rPr>
                    <w:t>18</w:t>
                  </w:r>
                  <w:r w:rsidRPr="00603A63">
                    <w:rPr>
                      <w:rFonts w:ascii="微软雅黑" w:eastAsia="微软雅黑" w:hAnsi="微软雅黑" w:cs="微软雅黑" w:hint="eastAsia"/>
                      <w:b/>
                    </w:rPr>
                    <w:t>:30-</w:t>
                  </w:r>
                  <w:r w:rsidRPr="00603A63">
                    <w:rPr>
                      <w:rFonts w:ascii="微软雅黑" w:eastAsia="微软雅黑" w:hAnsi="微软雅黑" w:cs="微软雅黑"/>
                      <w:b/>
                    </w:rPr>
                    <w:t>2</w:t>
                  </w:r>
                  <w:r>
                    <w:rPr>
                      <w:rFonts w:ascii="微软雅黑" w:eastAsia="微软雅黑" w:hAnsi="微软雅黑" w:cs="微软雅黑" w:hint="eastAsia"/>
                      <w:b/>
                    </w:rPr>
                    <w:t>0</w:t>
                  </w:r>
                  <w:r w:rsidRPr="00603A63">
                    <w:rPr>
                      <w:rFonts w:ascii="微软雅黑" w:eastAsia="微软雅黑" w:hAnsi="微软雅黑" w:cs="微软雅黑" w:hint="eastAsia"/>
                      <w:b/>
                    </w:rPr>
                    <w:t>:</w:t>
                  </w:r>
                  <w:r>
                    <w:rPr>
                      <w:rFonts w:ascii="微软雅黑" w:eastAsia="微软雅黑" w:hAnsi="微软雅黑" w:cs="微软雅黑" w:hint="eastAsia"/>
                      <w:b/>
                    </w:rPr>
                    <w:t>4</w:t>
                  </w:r>
                  <w:r w:rsidRPr="00603A63">
                    <w:rPr>
                      <w:rFonts w:ascii="微软雅黑" w:eastAsia="微软雅黑" w:hAnsi="微软雅黑" w:cs="微软雅黑" w:hint="eastAsia"/>
                      <w:b/>
                    </w:rPr>
                    <w:t>0</w:t>
                  </w:r>
                </w:p>
              </w:tc>
              <w:tc>
                <w:tcPr>
                  <w:tcW w:w="170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高等教育学</w:t>
                  </w:r>
                </w:p>
              </w:tc>
              <w:tc>
                <w:tcPr>
                  <w:tcW w:w="1458"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主D20</w:t>
                  </w:r>
                  <w:r w:rsidRPr="00603A63">
                    <w:rPr>
                      <w:rFonts w:ascii="微软雅黑" w:eastAsia="微软雅黑" w:hAnsi="微软雅黑" w:cs="微软雅黑"/>
                      <w:b/>
                    </w:rPr>
                    <w:t>4</w:t>
                  </w:r>
                </w:p>
              </w:tc>
              <w:tc>
                <w:tcPr>
                  <w:tcW w:w="2086"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68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11月</w:t>
                  </w:r>
                  <w:r w:rsidRPr="00603A63">
                    <w:rPr>
                      <w:rFonts w:ascii="微软雅黑" w:eastAsia="微软雅黑" w:hAnsi="微软雅黑" w:cs="微软雅黑"/>
                      <w:b/>
                    </w:rPr>
                    <w:t>03</w:t>
                  </w:r>
                  <w:r w:rsidRPr="00603A63">
                    <w:rPr>
                      <w:rFonts w:ascii="微软雅黑" w:eastAsia="微软雅黑" w:hAnsi="微软雅黑" w:cs="微软雅黑" w:hint="eastAsia"/>
                      <w:b/>
                    </w:rPr>
                    <w:t>日（周六）8:30-11:</w:t>
                  </w:r>
                  <w:r w:rsidRPr="00603A63">
                    <w:rPr>
                      <w:rFonts w:ascii="微软雅黑" w:eastAsia="微软雅黑" w:hAnsi="微软雅黑" w:cs="微软雅黑"/>
                      <w:b/>
                    </w:rPr>
                    <w:t>3</w:t>
                  </w:r>
                  <w:r w:rsidRPr="00603A63">
                    <w:rPr>
                      <w:rFonts w:ascii="微软雅黑" w:eastAsia="微软雅黑" w:hAnsi="微软雅黑" w:cs="微软雅黑" w:hint="eastAsia"/>
                      <w:b/>
                    </w:rPr>
                    <w:t>0</w:t>
                  </w:r>
                </w:p>
              </w:tc>
              <w:tc>
                <w:tcPr>
                  <w:tcW w:w="170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高等教育学</w:t>
                  </w:r>
                </w:p>
              </w:tc>
              <w:tc>
                <w:tcPr>
                  <w:tcW w:w="1458"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主D205</w:t>
                  </w:r>
                </w:p>
              </w:tc>
              <w:tc>
                <w:tcPr>
                  <w:tcW w:w="2086"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68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11月</w:t>
                  </w:r>
                  <w:r w:rsidRPr="00603A63">
                    <w:rPr>
                      <w:rFonts w:ascii="微软雅黑" w:eastAsia="微软雅黑" w:hAnsi="微软雅黑" w:cs="微软雅黑"/>
                      <w:b/>
                    </w:rPr>
                    <w:t>04</w:t>
                  </w:r>
                  <w:r w:rsidRPr="00603A63">
                    <w:rPr>
                      <w:rFonts w:ascii="微软雅黑" w:eastAsia="微软雅黑" w:hAnsi="微软雅黑" w:cs="微软雅黑" w:hint="eastAsia"/>
                      <w:b/>
                    </w:rPr>
                    <w:t>日（周日）8:30-11:</w:t>
                  </w:r>
                  <w:r w:rsidRPr="00603A63">
                    <w:rPr>
                      <w:rFonts w:ascii="微软雅黑" w:eastAsia="微软雅黑" w:hAnsi="微软雅黑" w:cs="微软雅黑"/>
                      <w:b/>
                    </w:rPr>
                    <w:t>3</w:t>
                  </w:r>
                  <w:r w:rsidRPr="00603A63">
                    <w:rPr>
                      <w:rFonts w:ascii="微软雅黑" w:eastAsia="微软雅黑" w:hAnsi="微软雅黑" w:cs="微软雅黑" w:hint="eastAsia"/>
                      <w:b/>
                    </w:rPr>
                    <w:t>0</w:t>
                  </w:r>
                </w:p>
              </w:tc>
              <w:tc>
                <w:tcPr>
                  <w:tcW w:w="170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教育心理学</w:t>
                  </w:r>
                </w:p>
              </w:tc>
              <w:tc>
                <w:tcPr>
                  <w:tcW w:w="1458"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主D20</w:t>
                  </w:r>
                  <w:r w:rsidRPr="00603A63">
                    <w:rPr>
                      <w:rFonts w:ascii="微软雅黑" w:eastAsia="微软雅黑" w:hAnsi="微软雅黑" w:cs="微软雅黑"/>
                      <w:b/>
                    </w:rPr>
                    <w:t>4</w:t>
                  </w:r>
                </w:p>
              </w:tc>
              <w:tc>
                <w:tcPr>
                  <w:tcW w:w="2086"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68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11月</w:t>
                  </w:r>
                  <w:r w:rsidRPr="00603A63">
                    <w:rPr>
                      <w:rFonts w:ascii="微软雅黑" w:eastAsia="微软雅黑" w:hAnsi="微软雅黑" w:cs="微软雅黑"/>
                      <w:b/>
                    </w:rPr>
                    <w:t>04</w:t>
                  </w:r>
                  <w:r w:rsidRPr="00603A63">
                    <w:rPr>
                      <w:rFonts w:ascii="微软雅黑" w:eastAsia="微软雅黑" w:hAnsi="微软雅黑" w:cs="微软雅黑" w:hint="eastAsia"/>
                      <w:b/>
                    </w:rPr>
                    <w:t>日（周日）14:30-1</w:t>
                  </w:r>
                  <w:r w:rsidRPr="00603A63">
                    <w:rPr>
                      <w:rFonts w:ascii="微软雅黑" w:eastAsia="微软雅黑" w:hAnsi="微软雅黑" w:cs="微软雅黑"/>
                      <w:b/>
                    </w:rPr>
                    <w:t>7</w:t>
                  </w:r>
                  <w:r w:rsidRPr="00603A63">
                    <w:rPr>
                      <w:rFonts w:ascii="微软雅黑" w:eastAsia="微软雅黑" w:hAnsi="微软雅黑" w:cs="微软雅黑" w:hint="eastAsia"/>
                      <w:b/>
                    </w:rPr>
                    <w:t>:</w:t>
                  </w:r>
                  <w:r w:rsidRPr="00603A63">
                    <w:rPr>
                      <w:rFonts w:ascii="微软雅黑" w:eastAsia="微软雅黑" w:hAnsi="微软雅黑" w:cs="微软雅黑"/>
                      <w:b/>
                    </w:rPr>
                    <w:t>3</w:t>
                  </w:r>
                  <w:r w:rsidRPr="00603A63">
                    <w:rPr>
                      <w:rFonts w:ascii="微软雅黑" w:eastAsia="微软雅黑" w:hAnsi="微软雅黑" w:cs="微软雅黑" w:hint="eastAsia"/>
                      <w:b/>
                    </w:rPr>
                    <w:t>0</w:t>
                  </w:r>
                </w:p>
              </w:tc>
              <w:tc>
                <w:tcPr>
                  <w:tcW w:w="170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教育心理学</w:t>
                  </w:r>
                </w:p>
              </w:tc>
              <w:tc>
                <w:tcPr>
                  <w:tcW w:w="1458"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主D20</w:t>
                  </w:r>
                  <w:r w:rsidRPr="00603A63">
                    <w:rPr>
                      <w:rFonts w:ascii="微软雅黑" w:eastAsia="微软雅黑" w:hAnsi="微软雅黑" w:cs="微软雅黑"/>
                      <w:b/>
                    </w:rPr>
                    <w:t>4</w:t>
                  </w:r>
                </w:p>
              </w:tc>
              <w:tc>
                <w:tcPr>
                  <w:tcW w:w="2086"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68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1</w:t>
                  </w:r>
                  <w:r w:rsidRPr="00603A63">
                    <w:rPr>
                      <w:rFonts w:ascii="微软雅黑" w:eastAsia="微软雅黑" w:hAnsi="微软雅黑" w:cs="微软雅黑"/>
                      <w:b/>
                    </w:rPr>
                    <w:t>1</w:t>
                  </w:r>
                  <w:r w:rsidRPr="00603A63">
                    <w:rPr>
                      <w:rFonts w:ascii="微软雅黑" w:eastAsia="微软雅黑" w:hAnsi="微软雅黑" w:cs="微软雅黑" w:hint="eastAsia"/>
                      <w:b/>
                    </w:rPr>
                    <w:t>月</w:t>
                  </w:r>
                  <w:r w:rsidRPr="00603A63">
                    <w:rPr>
                      <w:rFonts w:ascii="微软雅黑" w:eastAsia="微软雅黑" w:hAnsi="微软雅黑" w:cs="微软雅黑"/>
                      <w:b/>
                    </w:rPr>
                    <w:t>10</w:t>
                  </w:r>
                  <w:r w:rsidRPr="00603A63">
                    <w:rPr>
                      <w:rFonts w:ascii="微软雅黑" w:eastAsia="微软雅黑" w:hAnsi="微软雅黑" w:cs="微软雅黑" w:hint="eastAsia"/>
                      <w:b/>
                    </w:rPr>
                    <w:t>日（周六）14:30-1</w:t>
                  </w:r>
                  <w:r w:rsidRPr="00603A63">
                    <w:rPr>
                      <w:rFonts w:ascii="微软雅黑" w:eastAsia="微软雅黑" w:hAnsi="微软雅黑" w:cs="微软雅黑"/>
                      <w:b/>
                    </w:rPr>
                    <w:t>7</w:t>
                  </w:r>
                  <w:r w:rsidRPr="00603A63">
                    <w:rPr>
                      <w:rFonts w:ascii="微软雅黑" w:eastAsia="微软雅黑" w:hAnsi="微软雅黑" w:cs="微软雅黑" w:hint="eastAsia"/>
                      <w:b/>
                    </w:rPr>
                    <w:t>:</w:t>
                  </w:r>
                  <w:r w:rsidRPr="00603A63">
                    <w:rPr>
                      <w:rFonts w:ascii="微软雅黑" w:eastAsia="微软雅黑" w:hAnsi="微软雅黑" w:cs="微软雅黑"/>
                      <w:b/>
                    </w:rPr>
                    <w:t>3</w:t>
                  </w:r>
                  <w:r w:rsidRPr="00603A63">
                    <w:rPr>
                      <w:rFonts w:ascii="微软雅黑" w:eastAsia="微软雅黑" w:hAnsi="微软雅黑" w:cs="微软雅黑" w:hint="eastAsia"/>
                      <w:b/>
                    </w:rPr>
                    <w:t>0</w:t>
                  </w:r>
                </w:p>
              </w:tc>
              <w:tc>
                <w:tcPr>
                  <w:tcW w:w="170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高等教育学</w:t>
                  </w:r>
                </w:p>
              </w:tc>
              <w:tc>
                <w:tcPr>
                  <w:tcW w:w="1458"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中二1200</w:t>
                  </w:r>
                </w:p>
              </w:tc>
              <w:tc>
                <w:tcPr>
                  <w:tcW w:w="2086"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681" w:type="dxa"/>
                  <w:shd w:val="clear" w:color="auto" w:fill="FFFFFF"/>
                  <w:vAlign w:val="center"/>
                </w:tcPr>
                <w:p w:rsidR="00237FDE" w:rsidRPr="0025634F" w:rsidRDefault="00237FDE" w:rsidP="008C1B2A">
                  <w:pPr>
                    <w:spacing w:line="360" w:lineRule="exact"/>
                    <w:jc w:val="center"/>
                    <w:rPr>
                      <w:rFonts w:ascii="微软雅黑" w:eastAsia="微软雅黑" w:hAnsi="微软雅黑" w:cs="微软雅黑"/>
                    </w:rPr>
                  </w:pPr>
                  <w:r w:rsidRPr="00603A63">
                    <w:rPr>
                      <w:rFonts w:ascii="微软雅黑" w:eastAsia="微软雅黑" w:hAnsi="微软雅黑" w:cs="微软雅黑" w:hint="eastAsia"/>
                      <w:b/>
                    </w:rPr>
                    <w:t>1</w:t>
                  </w:r>
                  <w:r w:rsidRPr="00603A63">
                    <w:rPr>
                      <w:rFonts w:ascii="微软雅黑" w:eastAsia="微软雅黑" w:hAnsi="微软雅黑" w:cs="微软雅黑"/>
                      <w:b/>
                    </w:rPr>
                    <w:t>1</w:t>
                  </w:r>
                  <w:r w:rsidRPr="00603A63">
                    <w:rPr>
                      <w:rFonts w:ascii="微软雅黑" w:eastAsia="微软雅黑" w:hAnsi="微软雅黑" w:cs="微软雅黑" w:hint="eastAsia"/>
                      <w:b/>
                    </w:rPr>
                    <w:t>月</w:t>
                  </w:r>
                  <w:r w:rsidRPr="00603A63">
                    <w:rPr>
                      <w:rFonts w:ascii="微软雅黑" w:eastAsia="微软雅黑" w:hAnsi="微软雅黑" w:cs="微软雅黑"/>
                      <w:b/>
                    </w:rPr>
                    <w:t>10</w:t>
                  </w:r>
                  <w:r w:rsidRPr="00603A63">
                    <w:rPr>
                      <w:rFonts w:ascii="微软雅黑" w:eastAsia="微软雅黑" w:hAnsi="微软雅黑" w:cs="微软雅黑" w:hint="eastAsia"/>
                      <w:b/>
                    </w:rPr>
                    <w:t>日（周六）</w:t>
                  </w:r>
                  <w:r w:rsidRPr="00603A63">
                    <w:rPr>
                      <w:rFonts w:ascii="微软雅黑" w:eastAsia="微软雅黑" w:hAnsi="微软雅黑" w:cs="微软雅黑"/>
                      <w:b/>
                    </w:rPr>
                    <w:t>18</w:t>
                  </w:r>
                  <w:r w:rsidRPr="00603A63">
                    <w:rPr>
                      <w:rFonts w:ascii="微软雅黑" w:eastAsia="微软雅黑" w:hAnsi="微软雅黑" w:cs="微软雅黑" w:hint="eastAsia"/>
                      <w:b/>
                    </w:rPr>
                    <w:t>:30-</w:t>
                  </w:r>
                  <w:r w:rsidRPr="00603A63">
                    <w:rPr>
                      <w:rFonts w:ascii="微软雅黑" w:eastAsia="微软雅黑" w:hAnsi="微软雅黑" w:cs="微软雅黑"/>
                      <w:b/>
                    </w:rPr>
                    <w:t>2</w:t>
                  </w:r>
                  <w:r>
                    <w:rPr>
                      <w:rFonts w:ascii="微软雅黑" w:eastAsia="微软雅黑" w:hAnsi="微软雅黑" w:cs="微软雅黑" w:hint="eastAsia"/>
                      <w:b/>
                    </w:rPr>
                    <w:t>0</w:t>
                  </w:r>
                  <w:r w:rsidRPr="00603A63">
                    <w:rPr>
                      <w:rFonts w:ascii="微软雅黑" w:eastAsia="微软雅黑" w:hAnsi="微软雅黑" w:cs="微软雅黑" w:hint="eastAsia"/>
                      <w:b/>
                    </w:rPr>
                    <w:t>:</w:t>
                  </w:r>
                  <w:r>
                    <w:rPr>
                      <w:rFonts w:ascii="微软雅黑" w:eastAsia="微软雅黑" w:hAnsi="微软雅黑" w:cs="微软雅黑" w:hint="eastAsia"/>
                      <w:b/>
                    </w:rPr>
                    <w:t>4</w:t>
                  </w:r>
                  <w:r w:rsidRPr="00603A63">
                    <w:rPr>
                      <w:rFonts w:ascii="微软雅黑" w:eastAsia="微软雅黑" w:hAnsi="微软雅黑" w:cs="微软雅黑" w:hint="eastAsia"/>
                      <w:b/>
                    </w:rPr>
                    <w:t>0</w:t>
                  </w:r>
                </w:p>
              </w:tc>
              <w:tc>
                <w:tcPr>
                  <w:tcW w:w="170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教育政策法规</w:t>
                  </w:r>
                </w:p>
              </w:tc>
              <w:tc>
                <w:tcPr>
                  <w:tcW w:w="1458"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中二3225</w:t>
                  </w:r>
                </w:p>
              </w:tc>
              <w:tc>
                <w:tcPr>
                  <w:tcW w:w="2086"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68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1</w:t>
                  </w:r>
                  <w:r w:rsidRPr="00603A63">
                    <w:rPr>
                      <w:rFonts w:ascii="微软雅黑" w:eastAsia="微软雅黑" w:hAnsi="微软雅黑" w:cs="微软雅黑"/>
                      <w:b/>
                    </w:rPr>
                    <w:t>1</w:t>
                  </w:r>
                  <w:r w:rsidRPr="00603A63">
                    <w:rPr>
                      <w:rFonts w:ascii="微软雅黑" w:eastAsia="微软雅黑" w:hAnsi="微软雅黑" w:cs="微软雅黑" w:hint="eastAsia"/>
                      <w:b/>
                    </w:rPr>
                    <w:t>月</w:t>
                  </w:r>
                  <w:r w:rsidRPr="00603A63">
                    <w:rPr>
                      <w:rFonts w:ascii="微软雅黑" w:eastAsia="微软雅黑" w:hAnsi="微软雅黑" w:cs="微软雅黑"/>
                      <w:b/>
                    </w:rPr>
                    <w:t>11</w:t>
                  </w:r>
                  <w:r w:rsidRPr="00603A63">
                    <w:rPr>
                      <w:rFonts w:ascii="微软雅黑" w:eastAsia="微软雅黑" w:hAnsi="微软雅黑" w:cs="微软雅黑" w:hint="eastAsia"/>
                      <w:b/>
                    </w:rPr>
                    <w:t>日（周日）8:30-11:</w:t>
                  </w:r>
                  <w:r w:rsidRPr="00603A63">
                    <w:rPr>
                      <w:rFonts w:ascii="微软雅黑" w:eastAsia="微软雅黑" w:hAnsi="微软雅黑" w:cs="微软雅黑"/>
                      <w:b/>
                    </w:rPr>
                    <w:t>3</w:t>
                  </w:r>
                  <w:r w:rsidRPr="00603A63">
                    <w:rPr>
                      <w:rFonts w:ascii="微软雅黑" w:eastAsia="微软雅黑" w:hAnsi="微软雅黑" w:cs="微软雅黑" w:hint="eastAsia"/>
                      <w:b/>
                    </w:rPr>
                    <w:t>0</w:t>
                  </w:r>
                </w:p>
              </w:tc>
              <w:tc>
                <w:tcPr>
                  <w:tcW w:w="170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教育政策法规</w:t>
                  </w:r>
                </w:p>
              </w:tc>
              <w:tc>
                <w:tcPr>
                  <w:tcW w:w="1458"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主D</w:t>
                  </w:r>
                  <w:r>
                    <w:rPr>
                      <w:rFonts w:ascii="微软雅黑" w:eastAsia="微软雅黑" w:hAnsi="微软雅黑" w:cs="微软雅黑"/>
                      <w:b/>
                    </w:rPr>
                    <w:t>204</w:t>
                  </w:r>
                </w:p>
              </w:tc>
              <w:tc>
                <w:tcPr>
                  <w:tcW w:w="2086"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68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1</w:t>
                  </w:r>
                  <w:r w:rsidRPr="00603A63">
                    <w:rPr>
                      <w:rFonts w:ascii="微软雅黑" w:eastAsia="微软雅黑" w:hAnsi="微软雅黑" w:cs="微软雅黑"/>
                      <w:b/>
                    </w:rPr>
                    <w:t>1</w:t>
                  </w:r>
                  <w:r w:rsidRPr="00603A63">
                    <w:rPr>
                      <w:rFonts w:ascii="微软雅黑" w:eastAsia="微软雅黑" w:hAnsi="微软雅黑" w:cs="微软雅黑" w:hint="eastAsia"/>
                      <w:b/>
                    </w:rPr>
                    <w:t>月</w:t>
                  </w:r>
                  <w:r w:rsidRPr="00603A63">
                    <w:rPr>
                      <w:rFonts w:ascii="微软雅黑" w:eastAsia="微软雅黑" w:hAnsi="微软雅黑" w:cs="微软雅黑"/>
                      <w:b/>
                    </w:rPr>
                    <w:t>1</w:t>
                  </w:r>
                  <w:r>
                    <w:rPr>
                      <w:rFonts w:ascii="微软雅黑" w:eastAsia="微软雅黑" w:hAnsi="微软雅黑" w:cs="微软雅黑" w:hint="eastAsia"/>
                      <w:b/>
                    </w:rPr>
                    <w:t>7</w:t>
                  </w:r>
                  <w:r w:rsidRPr="00603A63">
                    <w:rPr>
                      <w:rFonts w:ascii="微软雅黑" w:eastAsia="微软雅黑" w:hAnsi="微软雅黑" w:cs="微软雅黑" w:hint="eastAsia"/>
                      <w:b/>
                    </w:rPr>
                    <w:t>日（周六）14:30-1</w:t>
                  </w:r>
                  <w:r w:rsidRPr="00603A63">
                    <w:rPr>
                      <w:rFonts w:ascii="微软雅黑" w:eastAsia="微软雅黑" w:hAnsi="微软雅黑" w:cs="微软雅黑"/>
                      <w:b/>
                    </w:rPr>
                    <w:t>7</w:t>
                  </w:r>
                  <w:r w:rsidRPr="00603A63">
                    <w:rPr>
                      <w:rFonts w:ascii="微软雅黑" w:eastAsia="微软雅黑" w:hAnsi="微软雅黑" w:cs="微软雅黑" w:hint="eastAsia"/>
                      <w:b/>
                    </w:rPr>
                    <w:t>:</w:t>
                  </w:r>
                  <w:r w:rsidRPr="00603A63">
                    <w:rPr>
                      <w:rFonts w:ascii="微软雅黑" w:eastAsia="微软雅黑" w:hAnsi="微软雅黑" w:cs="微软雅黑"/>
                      <w:b/>
                    </w:rPr>
                    <w:t>3</w:t>
                  </w:r>
                  <w:r w:rsidRPr="00603A63">
                    <w:rPr>
                      <w:rFonts w:ascii="微软雅黑" w:eastAsia="微软雅黑" w:hAnsi="微软雅黑" w:cs="微软雅黑" w:hint="eastAsia"/>
                      <w:b/>
                    </w:rPr>
                    <w:t>0</w:t>
                  </w:r>
                </w:p>
              </w:tc>
              <w:tc>
                <w:tcPr>
                  <w:tcW w:w="170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教师职业道德</w:t>
                  </w:r>
                </w:p>
              </w:tc>
              <w:tc>
                <w:tcPr>
                  <w:tcW w:w="1458"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主D</w:t>
                  </w:r>
                  <w:r>
                    <w:rPr>
                      <w:rFonts w:ascii="微软雅黑" w:eastAsia="微软雅黑" w:hAnsi="微软雅黑" w:cs="微软雅黑"/>
                      <w:b/>
                    </w:rPr>
                    <w:t>204</w:t>
                  </w:r>
                </w:p>
              </w:tc>
              <w:tc>
                <w:tcPr>
                  <w:tcW w:w="2086"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68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sidRPr="00603A63">
                    <w:rPr>
                      <w:rFonts w:ascii="微软雅黑" w:eastAsia="微软雅黑" w:hAnsi="微软雅黑" w:cs="微软雅黑" w:hint="eastAsia"/>
                      <w:b/>
                    </w:rPr>
                    <w:t>1</w:t>
                  </w:r>
                  <w:r w:rsidRPr="00603A63">
                    <w:rPr>
                      <w:rFonts w:ascii="微软雅黑" w:eastAsia="微软雅黑" w:hAnsi="微软雅黑" w:cs="微软雅黑"/>
                      <w:b/>
                    </w:rPr>
                    <w:t>1</w:t>
                  </w:r>
                  <w:r w:rsidRPr="00603A63">
                    <w:rPr>
                      <w:rFonts w:ascii="微软雅黑" w:eastAsia="微软雅黑" w:hAnsi="微软雅黑" w:cs="微软雅黑" w:hint="eastAsia"/>
                      <w:b/>
                    </w:rPr>
                    <w:t>月</w:t>
                  </w:r>
                  <w:r w:rsidRPr="00603A63">
                    <w:rPr>
                      <w:rFonts w:ascii="微软雅黑" w:eastAsia="微软雅黑" w:hAnsi="微软雅黑" w:cs="微软雅黑"/>
                      <w:b/>
                    </w:rPr>
                    <w:t>1</w:t>
                  </w:r>
                  <w:r>
                    <w:rPr>
                      <w:rFonts w:ascii="微软雅黑" w:eastAsia="微软雅黑" w:hAnsi="微软雅黑" w:cs="微软雅黑"/>
                      <w:b/>
                    </w:rPr>
                    <w:t>8</w:t>
                  </w:r>
                  <w:r w:rsidRPr="00603A63">
                    <w:rPr>
                      <w:rFonts w:ascii="微软雅黑" w:eastAsia="微软雅黑" w:hAnsi="微软雅黑" w:cs="微软雅黑" w:hint="eastAsia"/>
                      <w:b/>
                    </w:rPr>
                    <w:t>日（周</w:t>
                  </w:r>
                  <w:r>
                    <w:rPr>
                      <w:rFonts w:ascii="微软雅黑" w:eastAsia="微软雅黑" w:hAnsi="微软雅黑" w:cs="微软雅黑" w:hint="eastAsia"/>
                      <w:b/>
                    </w:rPr>
                    <w:t>日</w:t>
                  </w:r>
                  <w:r w:rsidRPr="00603A63">
                    <w:rPr>
                      <w:rFonts w:ascii="微软雅黑" w:eastAsia="微软雅黑" w:hAnsi="微软雅黑" w:cs="微软雅黑" w:hint="eastAsia"/>
                      <w:b/>
                    </w:rPr>
                    <w:t>）8:30-11:</w:t>
                  </w:r>
                  <w:r w:rsidRPr="00603A63">
                    <w:rPr>
                      <w:rFonts w:ascii="微软雅黑" w:eastAsia="微软雅黑" w:hAnsi="微软雅黑" w:cs="微软雅黑"/>
                      <w:b/>
                    </w:rPr>
                    <w:t>3</w:t>
                  </w:r>
                  <w:r w:rsidRPr="00603A63">
                    <w:rPr>
                      <w:rFonts w:ascii="微软雅黑" w:eastAsia="微软雅黑" w:hAnsi="微软雅黑" w:cs="微软雅黑" w:hint="eastAsia"/>
                      <w:b/>
                    </w:rPr>
                    <w:t>0</w:t>
                  </w:r>
                </w:p>
              </w:tc>
              <w:tc>
                <w:tcPr>
                  <w:tcW w:w="1701"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教育心理学</w:t>
                  </w:r>
                </w:p>
              </w:tc>
              <w:tc>
                <w:tcPr>
                  <w:tcW w:w="1458"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主C105</w:t>
                  </w:r>
                </w:p>
              </w:tc>
              <w:tc>
                <w:tcPr>
                  <w:tcW w:w="2086" w:type="dxa"/>
                  <w:shd w:val="clear" w:color="auto" w:fill="FFFFFF"/>
                  <w:vAlign w:val="center"/>
                </w:tcPr>
                <w:p w:rsidR="00237FDE" w:rsidRPr="00603A63" w:rsidRDefault="00237FDE" w:rsidP="008C1B2A">
                  <w:pPr>
                    <w:spacing w:line="360" w:lineRule="exact"/>
                    <w:jc w:val="center"/>
                    <w:rPr>
                      <w:rFonts w:ascii="微软雅黑" w:eastAsia="微软雅黑" w:hAnsi="微软雅黑" w:cs="微软雅黑"/>
                      <w:b/>
                    </w:rPr>
                  </w:pPr>
                </w:p>
              </w:tc>
            </w:tr>
          </w:tbl>
          <w:p w:rsidR="00237FDE" w:rsidRDefault="00237FDE" w:rsidP="008C1B2A">
            <w:pPr>
              <w:spacing w:line="240" w:lineRule="exact"/>
              <w:rPr>
                <w:rFonts w:eastAsia="方正小标宋简体"/>
                <w:sz w:val="36"/>
                <w:szCs w:val="36"/>
              </w:rPr>
            </w:pPr>
          </w:p>
          <w:p w:rsidR="00237FDE" w:rsidRDefault="00237FDE" w:rsidP="008C1B2A">
            <w:pPr>
              <w:spacing w:line="240" w:lineRule="exact"/>
              <w:ind w:firstLineChars="150" w:firstLine="346"/>
              <w:rPr>
                <w:rFonts w:eastAsia="楷体_GB2312"/>
                <w:b/>
                <w:sz w:val="23"/>
              </w:rPr>
            </w:pPr>
          </w:p>
          <w:p w:rsidR="00237FDE" w:rsidRPr="00424A83" w:rsidRDefault="00237FDE" w:rsidP="008C1B2A">
            <w:pPr>
              <w:spacing w:line="240" w:lineRule="exact"/>
              <w:ind w:firstLineChars="150" w:firstLine="346"/>
              <w:rPr>
                <w:rFonts w:eastAsia="方正小标宋简体"/>
                <w:sz w:val="36"/>
                <w:szCs w:val="36"/>
              </w:rPr>
            </w:pPr>
            <w:r>
              <w:rPr>
                <w:rFonts w:eastAsia="楷体_GB2312"/>
                <w:b/>
                <w:sz w:val="23"/>
              </w:rPr>
              <w:t>注：</w:t>
            </w:r>
            <w:r>
              <w:rPr>
                <w:rFonts w:eastAsia="楷体_GB2312"/>
                <w:bCs/>
                <w:sz w:val="23"/>
              </w:rPr>
              <w:t>此证仅限西安</w:t>
            </w:r>
            <w:r>
              <w:rPr>
                <w:rFonts w:eastAsia="楷体_GB2312" w:hint="eastAsia"/>
                <w:bCs/>
                <w:sz w:val="23"/>
              </w:rPr>
              <w:t>交通</w:t>
            </w:r>
            <w:r>
              <w:rPr>
                <w:rFonts w:eastAsia="楷体_GB2312"/>
                <w:bCs/>
                <w:sz w:val="23"/>
              </w:rPr>
              <w:t>大学培训点培训人员本人使用，不得转借他人</w:t>
            </w:r>
            <w:r>
              <w:rPr>
                <w:rFonts w:eastAsia="楷体_GB2312" w:hint="eastAsia"/>
                <w:bCs/>
                <w:sz w:val="23"/>
              </w:rPr>
              <w:t>，参训人员</w:t>
            </w:r>
            <w:r>
              <w:rPr>
                <w:rFonts w:eastAsia="楷体_GB2312"/>
                <w:bCs/>
                <w:sz w:val="23"/>
              </w:rPr>
              <w:t>必须随身携带，当场考勤，逾期不补</w:t>
            </w:r>
            <w:r>
              <w:rPr>
                <w:rFonts w:eastAsia="楷体_GB2312" w:hint="eastAsia"/>
                <w:bCs/>
                <w:sz w:val="23"/>
              </w:rPr>
              <w:t>。</w:t>
            </w:r>
            <w:r>
              <w:rPr>
                <w:rFonts w:eastAsia="楷体_GB2312"/>
                <w:bCs/>
                <w:sz w:val="23"/>
              </w:rPr>
              <w:t>此证请妥善保存，遗失概不补办，培训全部结束后由培训点统一收回核实考勤</w:t>
            </w:r>
            <w:r>
              <w:rPr>
                <w:rFonts w:eastAsia="楷体_GB2312" w:hint="eastAsia"/>
                <w:bCs/>
                <w:sz w:val="23"/>
              </w:rPr>
              <w:t>，</w:t>
            </w:r>
            <w:r>
              <w:rPr>
                <w:rFonts w:eastAsia="楷体_GB2312"/>
                <w:bCs/>
                <w:sz w:val="23"/>
              </w:rPr>
              <w:t>每门课程考勤成绩占</w:t>
            </w:r>
            <w:r>
              <w:rPr>
                <w:rFonts w:eastAsia="楷体_GB2312"/>
                <w:bCs/>
                <w:sz w:val="23"/>
              </w:rPr>
              <w:t>20</w:t>
            </w:r>
            <w:r>
              <w:rPr>
                <w:rFonts w:eastAsia="楷体_GB2312"/>
                <w:bCs/>
                <w:sz w:val="23"/>
              </w:rPr>
              <w:t>分，考勤成绩不合格者不能参加理论知识考试；对违反培训点规章制度，扰乱课堂秩序者，培训点有权上报上级主管部门，取消其培训资格</w:t>
            </w:r>
            <w:r>
              <w:rPr>
                <w:rFonts w:eastAsia="楷体_GB2312" w:hint="eastAsia"/>
                <w:bCs/>
                <w:sz w:val="23"/>
              </w:rPr>
              <w:t>。</w:t>
            </w:r>
          </w:p>
        </w:tc>
      </w:tr>
    </w:tbl>
    <w:p w:rsidR="00B5460F" w:rsidRPr="00237FDE" w:rsidRDefault="00B5460F" w:rsidP="00065D68">
      <w:pPr>
        <w:rPr>
          <w:rFonts w:eastAsia="仿宋_GB2312" w:cs="仿宋_GB2312"/>
          <w:sz w:val="28"/>
          <w:szCs w:val="32"/>
        </w:rPr>
      </w:pPr>
    </w:p>
    <w:p w:rsidR="00B5460F" w:rsidRDefault="00B5460F" w:rsidP="00065D68">
      <w:pPr>
        <w:rPr>
          <w:rFonts w:eastAsia="仿宋_GB2312" w:cs="仿宋_GB2312"/>
          <w:sz w:val="28"/>
          <w:szCs w:val="32"/>
        </w:rPr>
      </w:pPr>
    </w:p>
    <w:p w:rsidR="00B5460F" w:rsidRPr="00237FDE" w:rsidRDefault="00B5460F" w:rsidP="00065D68">
      <w:pPr>
        <w:rPr>
          <w:rFonts w:eastAsia="仿宋_GB2312" w:cs="仿宋_GB2312"/>
          <w:sz w:val="28"/>
          <w:szCs w:val="32"/>
        </w:rPr>
        <w:sectPr w:rsidR="00B5460F" w:rsidRPr="00237FDE" w:rsidSect="00B5460F">
          <w:type w:val="continuous"/>
          <w:pgSz w:w="11906" w:h="16838"/>
          <w:pgMar w:top="1134" w:right="1134" w:bottom="851" w:left="1134" w:header="851" w:footer="992" w:gutter="0"/>
          <w:cols w:space="720"/>
          <w:docGrid w:type="linesAndChars" w:linePitch="312"/>
        </w:sectPr>
      </w:pPr>
    </w:p>
    <w:tbl>
      <w:tblPr>
        <w:tblpPr w:leftFromText="180" w:rightFromText="180" w:vertAnchor="page" w:horzAnchor="margin" w:tblpY="1717"/>
        <w:tblW w:w="0" w:type="auto"/>
        <w:tblBorders>
          <w:top w:val="thinThickThinMediumGap" w:sz="12" w:space="0" w:color="auto"/>
          <w:left w:val="thinThickThinMediumGap" w:sz="12" w:space="0" w:color="auto"/>
          <w:bottom w:val="thinThickThinMediumGap" w:sz="12" w:space="0" w:color="auto"/>
          <w:right w:val="thinThickThinMediumGap" w:sz="12" w:space="0" w:color="auto"/>
          <w:insideH w:val="thinThickSmallGap" w:sz="24" w:space="0" w:color="auto"/>
        </w:tblBorders>
        <w:tblLayout w:type="fixed"/>
        <w:tblLook w:val="0000"/>
      </w:tblPr>
      <w:tblGrid>
        <w:gridCol w:w="9464"/>
      </w:tblGrid>
      <w:tr w:rsidR="00237FDE" w:rsidTr="008C1B2A">
        <w:trPr>
          <w:trHeight w:val="13660"/>
        </w:trPr>
        <w:tc>
          <w:tcPr>
            <w:tcW w:w="9464" w:type="dxa"/>
            <w:tcBorders>
              <w:tl2br w:val="nil"/>
              <w:tr2bl w:val="nil"/>
            </w:tcBorders>
          </w:tcPr>
          <w:p w:rsidR="00237FDE" w:rsidRPr="00EF5EC2" w:rsidRDefault="00237FDE" w:rsidP="006D04E6">
            <w:pPr>
              <w:spacing w:beforeLines="50" w:line="520" w:lineRule="exact"/>
              <w:jc w:val="center"/>
              <w:rPr>
                <w:rFonts w:ascii="微软雅黑" w:eastAsia="微软雅黑" w:hAnsi="微软雅黑" w:cs="微软雅黑"/>
                <w:sz w:val="32"/>
                <w:szCs w:val="32"/>
              </w:rPr>
            </w:pPr>
            <w:r w:rsidRPr="00EF5EC2">
              <w:rPr>
                <w:rFonts w:ascii="微软雅黑" w:eastAsia="微软雅黑" w:hAnsi="微软雅黑" w:cs="微软雅黑" w:hint="eastAsia"/>
                <w:sz w:val="32"/>
                <w:szCs w:val="32"/>
              </w:rPr>
              <w:lastRenderedPageBreak/>
              <w:t>陕西省2018年高校教师岗前培训暨教师资格教育基础</w:t>
            </w:r>
          </w:p>
          <w:p w:rsidR="00237FDE" w:rsidRPr="00EF5EC2" w:rsidRDefault="00237FDE" w:rsidP="006D04E6">
            <w:pPr>
              <w:spacing w:beforeLines="50" w:line="520" w:lineRule="exact"/>
              <w:jc w:val="center"/>
              <w:rPr>
                <w:rFonts w:ascii="微软雅黑" w:eastAsia="微软雅黑" w:hAnsi="微软雅黑" w:cs="微软雅黑"/>
                <w:sz w:val="32"/>
                <w:szCs w:val="32"/>
              </w:rPr>
            </w:pPr>
            <w:r w:rsidRPr="00EF5EC2">
              <w:rPr>
                <w:rFonts w:ascii="微软雅黑" w:eastAsia="微软雅黑" w:hAnsi="微软雅黑" w:cs="微软雅黑" w:hint="eastAsia"/>
                <w:sz w:val="32"/>
                <w:szCs w:val="32"/>
              </w:rPr>
              <w:t>理论知识培训西安交通大学培训点</w:t>
            </w:r>
          </w:p>
          <w:p w:rsidR="00237FDE" w:rsidRPr="00EF5EC2" w:rsidRDefault="00E77E3A" w:rsidP="008C1B2A">
            <w:pPr>
              <w:spacing w:before="240" w:line="520" w:lineRule="exact"/>
              <w:jc w:val="center"/>
              <w:rPr>
                <w:rFonts w:ascii="楷体_GB2312" w:eastAsia="楷体_GB2312" w:hAnsi="楷体_GB2312" w:cs="楷体_GB2312"/>
                <w:b/>
                <w:bCs/>
                <w:sz w:val="52"/>
                <w:szCs w:val="36"/>
              </w:rPr>
            </w:pPr>
            <w:r w:rsidRPr="00E77E3A">
              <w:rPr>
                <w:rFonts w:ascii="楷体_GB2312" w:eastAsia="楷体_GB2312" w:hAnsi="楷体_GB2312" w:cs="楷体_GB2312"/>
                <w:b/>
                <w:bCs/>
                <w:noProof/>
                <w:sz w:val="32"/>
                <w:szCs w:val="36"/>
              </w:rPr>
              <w:pict>
                <v:shape id="文本框 11" o:spid="_x0000_s1027" type="#_x0000_t202" style="position:absolute;left:0;text-align:left;margin-left:374.1pt;margin-top:14.3pt;width:68.1pt;height:94.6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">
                  <v:textbox>
                    <w:txbxContent>
                      <w:p w:rsidR="00237FDE" w:rsidRPr="00EA2334" w:rsidRDefault="00237FDE" w:rsidP="00237FDE">
                        <w:pPr>
                          <w:rPr>
                            <w:sz w:val="16"/>
                            <w:szCs w:val="16"/>
                          </w:rPr>
                        </w:pPr>
                        <w:r w:rsidRPr="00EA2334">
                          <w:rPr>
                            <w:rFonts w:hint="eastAsia"/>
                            <w:sz w:val="16"/>
                            <w:szCs w:val="16"/>
                          </w:rPr>
                          <w:t>注：此处贴</w:t>
                        </w:r>
                        <w:r w:rsidRPr="00EA2334">
                          <w:rPr>
                            <w:rFonts w:hint="eastAsia"/>
                            <w:sz w:val="16"/>
                            <w:szCs w:val="16"/>
                          </w:rPr>
                          <w:t>2</w:t>
                        </w:r>
                        <w:r w:rsidRPr="00EA2334">
                          <w:rPr>
                            <w:rFonts w:hint="eastAsia"/>
                            <w:sz w:val="16"/>
                            <w:szCs w:val="16"/>
                          </w:rPr>
                          <w:t>寸照片，请在照片左下角加盖所在单位主管部门公章！</w:t>
                        </w:r>
                      </w:p>
                    </w:txbxContent>
                  </v:textbox>
                </v:shape>
              </w:pict>
            </w:r>
            <w:r w:rsidR="00237FDE" w:rsidRPr="00EF5EC2">
              <w:rPr>
                <w:rFonts w:ascii="楷体_GB2312" w:eastAsia="楷体_GB2312" w:hAnsi="楷体_GB2312" w:cs="楷体_GB2312" w:hint="eastAsia"/>
                <w:b/>
                <w:bCs/>
                <w:sz w:val="52"/>
                <w:szCs w:val="36"/>
              </w:rPr>
              <w:t>听 课 证</w:t>
            </w:r>
          </w:p>
          <w:p w:rsidR="00237FDE" w:rsidRPr="00EF5EC2" w:rsidRDefault="00237FDE" w:rsidP="008C1B2A">
            <w:pPr>
              <w:spacing w:line="440" w:lineRule="exact"/>
              <w:ind w:firstLineChars="150" w:firstLine="420"/>
              <w:rPr>
                <w:rFonts w:ascii="微软雅黑" w:eastAsia="微软雅黑" w:hAnsi="微软雅黑" w:cs="微软雅黑"/>
                <w:b/>
                <w:sz w:val="28"/>
                <w:szCs w:val="36"/>
              </w:rPr>
            </w:pPr>
            <w:r w:rsidRPr="00EF5EC2">
              <w:rPr>
                <w:rFonts w:ascii="微软雅黑" w:eastAsia="微软雅黑" w:hAnsi="微软雅黑" w:cs="微软雅黑" w:hint="eastAsia"/>
                <w:b/>
                <w:sz w:val="28"/>
                <w:szCs w:val="36"/>
              </w:rPr>
              <w:t>姓    名：</w:t>
            </w:r>
          </w:p>
          <w:p w:rsidR="00237FDE" w:rsidRPr="00EF5EC2" w:rsidRDefault="00237FDE" w:rsidP="008C1B2A">
            <w:pPr>
              <w:spacing w:line="440" w:lineRule="exact"/>
              <w:ind w:firstLineChars="148" w:firstLine="414"/>
              <w:rPr>
                <w:rFonts w:ascii="微软雅黑" w:eastAsia="微软雅黑" w:hAnsi="微软雅黑" w:cs="微软雅黑"/>
                <w:b/>
                <w:sz w:val="28"/>
                <w:szCs w:val="36"/>
              </w:rPr>
            </w:pPr>
            <w:r w:rsidRPr="00EF5EC2">
              <w:rPr>
                <w:rFonts w:ascii="微软雅黑" w:eastAsia="微软雅黑" w:hAnsi="微软雅黑" w:cs="微软雅黑" w:hint="eastAsia"/>
                <w:b/>
                <w:sz w:val="28"/>
                <w:szCs w:val="36"/>
              </w:rPr>
              <w:t>工作单位：西安交通大学</w:t>
            </w:r>
          </w:p>
          <w:p w:rsidR="00237FDE" w:rsidRPr="00EF5EC2" w:rsidRDefault="00237FDE" w:rsidP="008C1B2A">
            <w:pPr>
              <w:spacing w:line="440" w:lineRule="exact"/>
              <w:ind w:firstLineChars="148" w:firstLine="414"/>
              <w:rPr>
                <w:rFonts w:ascii="微软雅黑" w:eastAsia="微软雅黑" w:hAnsi="微软雅黑" w:cs="微软雅黑"/>
                <w:b/>
                <w:sz w:val="28"/>
                <w:szCs w:val="36"/>
              </w:rPr>
            </w:pPr>
            <w:r w:rsidRPr="00EF5EC2">
              <w:rPr>
                <w:rFonts w:ascii="微软雅黑" w:eastAsia="微软雅黑" w:hAnsi="微软雅黑" w:cs="微软雅黑" w:hint="eastAsia"/>
                <w:b/>
                <w:sz w:val="28"/>
                <w:szCs w:val="36"/>
              </w:rPr>
              <w:t>班    级： 二班</w:t>
            </w:r>
          </w:p>
          <w:p w:rsidR="00237FDE" w:rsidRPr="00EF5EC2" w:rsidRDefault="00237FDE" w:rsidP="008C1B2A">
            <w:pPr>
              <w:spacing w:line="440" w:lineRule="exact"/>
              <w:ind w:firstLineChars="148" w:firstLine="414"/>
              <w:rPr>
                <w:rFonts w:ascii="微软雅黑" w:eastAsia="微软雅黑" w:hAnsi="微软雅黑" w:cs="微软雅黑"/>
                <w:b/>
                <w:sz w:val="28"/>
                <w:szCs w:val="36"/>
              </w:rPr>
            </w:pPr>
            <w:r w:rsidRPr="00EF5EC2">
              <w:rPr>
                <w:rFonts w:ascii="微软雅黑" w:eastAsia="微软雅黑" w:hAnsi="微软雅黑" w:cs="微软雅黑" w:hint="eastAsia"/>
                <w:b/>
                <w:sz w:val="28"/>
                <w:szCs w:val="36"/>
              </w:rPr>
              <w:t>培训地点：西安交通大学雁塔校区综合楼</w:t>
            </w:r>
            <w:r w:rsidRPr="00EF5EC2">
              <w:rPr>
                <w:rFonts w:ascii="微软雅黑" w:eastAsia="微软雅黑" w:hAnsi="微软雅黑" w:cs="微软雅黑"/>
                <w:b/>
                <w:sz w:val="28"/>
                <w:szCs w:val="36"/>
              </w:rPr>
              <w:t>东阶一</w:t>
            </w:r>
          </w:p>
          <w:p w:rsidR="00237FDE" w:rsidRPr="00EF5EC2" w:rsidRDefault="00237FDE" w:rsidP="006D04E6">
            <w:pPr>
              <w:spacing w:beforeLines="50" w:line="320" w:lineRule="exact"/>
              <w:ind w:firstLineChars="233" w:firstLine="419"/>
              <w:jc w:val="left"/>
              <w:rPr>
                <w:rFonts w:ascii="微软雅黑" w:eastAsia="微软雅黑" w:hAnsi="微软雅黑" w:cs="微软雅黑"/>
                <w:b/>
                <w:sz w:val="18"/>
                <w:szCs w:val="36"/>
              </w:rPr>
            </w:pPr>
            <w:r w:rsidRPr="00EF5EC2">
              <w:rPr>
                <w:rFonts w:ascii="微软雅黑" w:eastAsia="微软雅黑" w:hAnsi="微软雅黑" w:cs="微软雅黑" w:hint="eastAsia"/>
                <w:b/>
                <w:sz w:val="18"/>
                <w:szCs w:val="36"/>
              </w:rPr>
              <w:t xml:space="preserve">培训科目：政策法规（√）、职业道德（√ ）、教育学（√）、心理学（√ ）        </w:t>
            </w:r>
            <w:r w:rsidRPr="00EF5EC2">
              <w:rPr>
                <w:rFonts w:ascii="微软雅黑" w:eastAsia="微软雅黑" w:hAnsi="微软雅黑" w:cs="微软雅黑" w:hint="eastAsia"/>
                <w:b/>
              </w:rPr>
              <w:t>（所在单位盖章处）</w:t>
            </w:r>
          </w:p>
          <w:p w:rsidR="00237FDE" w:rsidRPr="00EF5EC2" w:rsidRDefault="00237FDE" w:rsidP="008C1B2A">
            <w:pPr>
              <w:spacing w:line="320" w:lineRule="exact"/>
              <w:ind w:firstLineChars="233" w:firstLine="419"/>
              <w:rPr>
                <w:rFonts w:ascii="微软雅黑" w:eastAsia="微软雅黑" w:hAnsi="微软雅黑" w:cs="微软雅黑"/>
                <w:b/>
                <w:sz w:val="24"/>
                <w:szCs w:val="36"/>
              </w:rPr>
            </w:pPr>
            <w:r w:rsidRPr="00EF5EC2">
              <w:rPr>
                <w:rFonts w:ascii="微软雅黑" w:eastAsia="微软雅黑" w:hAnsi="微软雅黑" w:cs="微软雅黑" w:hint="eastAsia"/>
                <w:b/>
                <w:sz w:val="18"/>
                <w:szCs w:val="36"/>
              </w:rPr>
              <w:t>补考人员请根据本人需培训科目选择相应课程</w:t>
            </w:r>
            <w:r w:rsidRPr="00EF5EC2">
              <w:rPr>
                <w:rFonts w:ascii="微软雅黑" w:eastAsia="微软雅黑" w:hAnsi="微软雅黑" w:cs="微软雅黑" w:hint="eastAsia"/>
                <w:b/>
                <w:sz w:val="24"/>
                <w:szCs w:val="36"/>
              </w:rPr>
              <w:t>！</w:t>
            </w:r>
          </w:p>
          <w:tbl>
            <w:tblPr>
              <w:tblpPr w:leftFromText="180" w:rightFromText="180" w:vertAnchor="text" w:horzAnchor="page" w:tblpX="246" w:tblpY="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3"/>
              <w:gridCol w:w="2693"/>
              <w:gridCol w:w="2268"/>
            </w:tblGrid>
            <w:tr w:rsidR="00237FDE" w:rsidRPr="004B24BC" w:rsidTr="008C1B2A">
              <w:trPr>
                <w:trHeight w:val="983"/>
              </w:trPr>
              <w:tc>
                <w:tcPr>
                  <w:tcW w:w="3823" w:type="dxa"/>
                  <w:shd w:val="clear" w:color="auto" w:fill="auto"/>
                  <w:vAlign w:val="center"/>
                </w:tcPr>
                <w:p w:rsidR="00237FDE" w:rsidRPr="004B24BC" w:rsidRDefault="00237FDE" w:rsidP="008C1B2A">
                  <w:pPr>
                    <w:spacing w:line="440" w:lineRule="exact"/>
                    <w:jc w:val="center"/>
                    <w:rPr>
                      <w:rFonts w:ascii="微软雅黑" w:eastAsia="微软雅黑" w:hAnsi="微软雅黑" w:cs="微软雅黑"/>
                      <w:b/>
                      <w:sz w:val="24"/>
                      <w:szCs w:val="32"/>
                    </w:rPr>
                  </w:pPr>
                  <w:r w:rsidRPr="004B24BC">
                    <w:rPr>
                      <w:rFonts w:ascii="微软雅黑" w:eastAsia="微软雅黑" w:hAnsi="微软雅黑" w:cs="微软雅黑" w:hint="eastAsia"/>
                      <w:b/>
                      <w:sz w:val="24"/>
                      <w:szCs w:val="32"/>
                    </w:rPr>
                    <w:t>授课日期/时间</w:t>
                  </w:r>
                </w:p>
              </w:tc>
              <w:tc>
                <w:tcPr>
                  <w:tcW w:w="2693" w:type="dxa"/>
                  <w:shd w:val="clear" w:color="auto" w:fill="auto"/>
                  <w:vAlign w:val="center"/>
                </w:tcPr>
                <w:p w:rsidR="00237FDE" w:rsidRPr="004B24BC" w:rsidRDefault="00237FDE" w:rsidP="008C1B2A">
                  <w:pPr>
                    <w:spacing w:line="440" w:lineRule="exact"/>
                    <w:jc w:val="center"/>
                    <w:rPr>
                      <w:rFonts w:ascii="微软雅黑" w:eastAsia="微软雅黑" w:hAnsi="微软雅黑" w:cs="微软雅黑"/>
                      <w:b/>
                      <w:sz w:val="24"/>
                      <w:szCs w:val="32"/>
                    </w:rPr>
                  </w:pPr>
                  <w:r w:rsidRPr="004B24BC">
                    <w:rPr>
                      <w:rFonts w:ascii="微软雅黑" w:eastAsia="微软雅黑" w:hAnsi="微软雅黑" w:cs="微软雅黑" w:hint="eastAsia"/>
                      <w:b/>
                      <w:sz w:val="24"/>
                      <w:szCs w:val="32"/>
                    </w:rPr>
                    <w:t>课程名称</w:t>
                  </w:r>
                </w:p>
              </w:tc>
              <w:tc>
                <w:tcPr>
                  <w:tcW w:w="2268" w:type="dxa"/>
                  <w:shd w:val="clear" w:color="auto" w:fill="auto"/>
                  <w:vAlign w:val="center"/>
                </w:tcPr>
                <w:p w:rsidR="00237FDE" w:rsidRPr="004B24BC" w:rsidRDefault="00237FDE" w:rsidP="008C1B2A">
                  <w:pPr>
                    <w:spacing w:line="360" w:lineRule="auto"/>
                    <w:jc w:val="center"/>
                    <w:rPr>
                      <w:rFonts w:eastAsia="黑体"/>
                      <w:b/>
                      <w:sz w:val="24"/>
                      <w:szCs w:val="36"/>
                    </w:rPr>
                  </w:pPr>
                  <w:r w:rsidRPr="004B24BC">
                    <w:rPr>
                      <w:rFonts w:ascii="微软雅黑" w:eastAsia="微软雅黑" w:hAnsi="微软雅黑" w:cs="微软雅黑" w:hint="eastAsia"/>
                      <w:b/>
                      <w:sz w:val="24"/>
                      <w:szCs w:val="32"/>
                    </w:rPr>
                    <w:t>签到记录</w:t>
                  </w:r>
                </w:p>
              </w:tc>
            </w:tr>
            <w:tr w:rsidR="00237FDE" w:rsidRPr="004B24BC" w:rsidTr="008C1B2A">
              <w:trPr>
                <w:trHeight w:val="567"/>
              </w:trPr>
              <w:tc>
                <w:tcPr>
                  <w:tcW w:w="3823"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11月</w:t>
                  </w:r>
                  <w:r w:rsidRPr="00241939">
                    <w:rPr>
                      <w:rFonts w:ascii="微软雅黑" w:eastAsia="微软雅黑" w:hAnsi="微软雅黑" w:cs="微软雅黑"/>
                      <w:b/>
                    </w:rPr>
                    <w:t>02</w:t>
                  </w:r>
                  <w:r w:rsidRPr="00241939">
                    <w:rPr>
                      <w:rFonts w:ascii="微软雅黑" w:eastAsia="微软雅黑" w:hAnsi="微软雅黑" w:cs="微软雅黑" w:hint="eastAsia"/>
                      <w:b/>
                    </w:rPr>
                    <w:t>日（周五）14:30-1</w:t>
                  </w:r>
                  <w:r w:rsidRPr="00241939">
                    <w:rPr>
                      <w:rFonts w:ascii="微软雅黑" w:eastAsia="微软雅黑" w:hAnsi="微软雅黑" w:cs="微软雅黑"/>
                      <w:b/>
                    </w:rPr>
                    <w:t>7</w:t>
                  </w:r>
                  <w:r w:rsidRPr="00241939">
                    <w:rPr>
                      <w:rFonts w:ascii="微软雅黑" w:eastAsia="微软雅黑" w:hAnsi="微软雅黑" w:cs="微软雅黑" w:hint="eastAsia"/>
                      <w:b/>
                    </w:rPr>
                    <w:t>:</w:t>
                  </w:r>
                  <w:r w:rsidRPr="00241939">
                    <w:rPr>
                      <w:rFonts w:ascii="微软雅黑" w:eastAsia="微软雅黑" w:hAnsi="微软雅黑" w:cs="微软雅黑"/>
                      <w:b/>
                    </w:rPr>
                    <w:t>3</w:t>
                  </w:r>
                  <w:r w:rsidRPr="00241939">
                    <w:rPr>
                      <w:rFonts w:ascii="微软雅黑" w:eastAsia="微软雅黑" w:hAnsi="微软雅黑" w:cs="微软雅黑" w:hint="eastAsia"/>
                      <w:b/>
                    </w:rPr>
                    <w:t>0</w:t>
                  </w:r>
                </w:p>
              </w:tc>
              <w:tc>
                <w:tcPr>
                  <w:tcW w:w="2693"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教师职业道德(东</w:t>
                  </w:r>
                  <w:r w:rsidRPr="00241939">
                    <w:rPr>
                      <w:rFonts w:ascii="微软雅黑" w:eastAsia="微软雅黑" w:hAnsi="微软雅黑" w:cs="微软雅黑"/>
                      <w:b/>
                    </w:rPr>
                    <w:t>阶</w:t>
                  </w:r>
                  <w:r w:rsidRPr="00241939">
                    <w:rPr>
                      <w:rFonts w:ascii="微软雅黑" w:eastAsia="微软雅黑" w:hAnsi="微软雅黑" w:cs="微软雅黑" w:hint="eastAsia"/>
                      <w:b/>
                    </w:rPr>
                    <w:t>二)</w:t>
                  </w:r>
                </w:p>
              </w:tc>
              <w:tc>
                <w:tcPr>
                  <w:tcW w:w="2268"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11月</w:t>
                  </w:r>
                  <w:r w:rsidRPr="00241939">
                    <w:rPr>
                      <w:rFonts w:ascii="微软雅黑" w:eastAsia="微软雅黑" w:hAnsi="微软雅黑" w:cs="微软雅黑"/>
                      <w:b/>
                    </w:rPr>
                    <w:t>02</w:t>
                  </w:r>
                  <w:r w:rsidRPr="00241939">
                    <w:rPr>
                      <w:rFonts w:ascii="微软雅黑" w:eastAsia="微软雅黑" w:hAnsi="微软雅黑" w:cs="微软雅黑" w:hint="eastAsia"/>
                      <w:b/>
                    </w:rPr>
                    <w:t>日（周五）</w:t>
                  </w:r>
                  <w:r w:rsidRPr="00241939">
                    <w:rPr>
                      <w:rFonts w:ascii="微软雅黑" w:eastAsia="微软雅黑" w:hAnsi="微软雅黑" w:cs="微软雅黑"/>
                      <w:b/>
                    </w:rPr>
                    <w:t>18</w:t>
                  </w:r>
                  <w:r w:rsidRPr="00241939">
                    <w:rPr>
                      <w:rFonts w:ascii="微软雅黑" w:eastAsia="微软雅黑" w:hAnsi="微软雅黑" w:cs="微软雅黑" w:hint="eastAsia"/>
                      <w:b/>
                    </w:rPr>
                    <w:t>:30-</w:t>
                  </w:r>
                  <w:r w:rsidRPr="00241939">
                    <w:rPr>
                      <w:rFonts w:ascii="微软雅黑" w:eastAsia="微软雅黑" w:hAnsi="微软雅黑" w:cs="微软雅黑"/>
                      <w:b/>
                    </w:rPr>
                    <w:t>2</w:t>
                  </w:r>
                  <w:r>
                    <w:rPr>
                      <w:rFonts w:ascii="微软雅黑" w:eastAsia="微软雅黑" w:hAnsi="微软雅黑" w:cs="微软雅黑" w:hint="eastAsia"/>
                      <w:b/>
                    </w:rPr>
                    <w:t>0</w:t>
                  </w:r>
                  <w:r w:rsidRPr="00241939">
                    <w:rPr>
                      <w:rFonts w:ascii="微软雅黑" w:eastAsia="微软雅黑" w:hAnsi="微软雅黑" w:cs="微软雅黑" w:hint="eastAsia"/>
                      <w:b/>
                    </w:rPr>
                    <w:t>:</w:t>
                  </w:r>
                  <w:r>
                    <w:rPr>
                      <w:rFonts w:ascii="微软雅黑" w:eastAsia="微软雅黑" w:hAnsi="微软雅黑" w:cs="微软雅黑" w:hint="eastAsia"/>
                      <w:b/>
                    </w:rPr>
                    <w:t>4</w:t>
                  </w:r>
                  <w:r w:rsidRPr="00241939">
                    <w:rPr>
                      <w:rFonts w:ascii="微软雅黑" w:eastAsia="微软雅黑" w:hAnsi="微软雅黑" w:cs="微软雅黑" w:hint="eastAsia"/>
                      <w:b/>
                    </w:rPr>
                    <w:t>0</w:t>
                  </w:r>
                </w:p>
              </w:tc>
              <w:tc>
                <w:tcPr>
                  <w:tcW w:w="2693"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教师职业道德</w:t>
                  </w:r>
                  <w:r>
                    <w:rPr>
                      <w:rFonts w:ascii="微软雅黑" w:eastAsia="微软雅黑" w:hAnsi="微软雅黑" w:cs="微软雅黑" w:hint="eastAsia"/>
                      <w:b/>
                    </w:rPr>
                    <w:t>(</w:t>
                  </w:r>
                  <w:r w:rsidRPr="00241939">
                    <w:rPr>
                      <w:rFonts w:ascii="微软雅黑" w:eastAsia="微软雅黑" w:hAnsi="微软雅黑" w:cs="微软雅黑"/>
                      <w:b/>
                    </w:rPr>
                    <w:t>东阶二</w:t>
                  </w:r>
                  <w:r>
                    <w:rPr>
                      <w:rFonts w:ascii="微软雅黑" w:eastAsia="微软雅黑" w:hAnsi="微软雅黑" w:cs="微软雅黑" w:hint="eastAsia"/>
                      <w:b/>
                    </w:rPr>
                    <w:t>)</w:t>
                  </w:r>
                </w:p>
              </w:tc>
              <w:tc>
                <w:tcPr>
                  <w:tcW w:w="2268"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11月</w:t>
                  </w:r>
                  <w:r w:rsidRPr="00241939">
                    <w:rPr>
                      <w:rFonts w:ascii="微软雅黑" w:eastAsia="微软雅黑" w:hAnsi="微软雅黑" w:cs="微软雅黑"/>
                      <w:b/>
                    </w:rPr>
                    <w:t>03</w:t>
                  </w:r>
                  <w:r w:rsidRPr="00241939">
                    <w:rPr>
                      <w:rFonts w:ascii="微软雅黑" w:eastAsia="微软雅黑" w:hAnsi="微软雅黑" w:cs="微软雅黑" w:hint="eastAsia"/>
                      <w:b/>
                    </w:rPr>
                    <w:t>日（周六）8:30-11:</w:t>
                  </w:r>
                  <w:r w:rsidRPr="00241939">
                    <w:rPr>
                      <w:rFonts w:ascii="微软雅黑" w:eastAsia="微软雅黑" w:hAnsi="微软雅黑" w:cs="微软雅黑"/>
                      <w:b/>
                    </w:rPr>
                    <w:t>3</w:t>
                  </w:r>
                  <w:r w:rsidRPr="00241939">
                    <w:rPr>
                      <w:rFonts w:ascii="微软雅黑" w:eastAsia="微软雅黑" w:hAnsi="微软雅黑" w:cs="微软雅黑" w:hint="eastAsia"/>
                      <w:b/>
                    </w:rPr>
                    <w:t>0</w:t>
                  </w:r>
                </w:p>
              </w:tc>
              <w:tc>
                <w:tcPr>
                  <w:tcW w:w="2693"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教育政策法规</w:t>
                  </w:r>
                </w:p>
              </w:tc>
              <w:tc>
                <w:tcPr>
                  <w:tcW w:w="2268"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11月</w:t>
                  </w:r>
                  <w:r w:rsidRPr="00241939">
                    <w:rPr>
                      <w:rFonts w:ascii="微软雅黑" w:eastAsia="微软雅黑" w:hAnsi="微软雅黑" w:cs="微软雅黑"/>
                      <w:b/>
                    </w:rPr>
                    <w:t>04</w:t>
                  </w:r>
                  <w:r w:rsidRPr="00241939">
                    <w:rPr>
                      <w:rFonts w:ascii="微软雅黑" w:eastAsia="微软雅黑" w:hAnsi="微软雅黑" w:cs="微软雅黑" w:hint="eastAsia"/>
                      <w:b/>
                    </w:rPr>
                    <w:t>日（周日）8:30-11:</w:t>
                  </w:r>
                  <w:r w:rsidRPr="00241939">
                    <w:rPr>
                      <w:rFonts w:ascii="微软雅黑" w:eastAsia="微软雅黑" w:hAnsi="微软雅黑" w:cs="微软雅黑"/>
                      <w:b/>
                    </w:rPr>
                    <w:t>3</w:t>
                  </w:r>
                  <w:r w:rsidRPr="00241939">
                    <w:rPr>
                      <w:rFonts w:ascii="微软雅黑" w:eastAsia="微软雅黑" w:hAnsi="微软雅黑" w:cs="微软雅黑" w:hint="eastAsia"/>
                      <w:b/>
                    </w:rPr>
                    <w:t>0</w:t>
                  </w:r>
                </w:p>
              </w:tc>
              <w:tc>
                <w:tcPr>
                  <w:tcW w:w="2693"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高等教育学</w:t>
                  </w:r>
                </w:p>
              </w:tc>
              <w:tc>
                <w:tcPr>
                  <w:tcW w:w="2268" w:type="dxa"/>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tcBorders>
                    <w:bottom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11月</w:t>
                  </w:r>
                  <w:r w:rsidRPr="00241939">
                    <w:rPr>
                      <w:rFonts w:ascii="微软雅黑" w:eastAsia="微软雅黑" w:hAnsi="微软雅黑" w:cs="微软雅黑"/>
                      <w:b/>
                    </w:rPr>
                    <w:t>04</w:t>
                  </w:r>
                  <w:r w:rsidRPr="00241939">
                    <w:rPr>
                      <w:rFonts w:ascii="微软雅黑" w:eastAsia="微软雅黑" w:hAnsi="微软雅黑" w:cs="微软雅黑" w:hint="eastAsia"/>
                      <w:b/>
                    </w:rPr>
                    <w:t>日（周日）14:30-1</w:t>
                  </w:r>
                  <w:r w:rsidRPr="00241939">
                    <w:rPr>
                      <w:rFonts w:ascii="微软雅黑" w:eastAsia="微软雅黑" w:hAnsi="微软雅黑" w:cs="微软雅黑"/>
                      <w:b/>
                    </w:rPr>
                    <w:t>7</w:t>
                  </w:r>
                  <w:r w:rsidRPr="00241939">
                    <w:rPr>
                      <w:rFonts w:ascii="微软雅黑" w:eastAsia="微软雅黑" w:hAnsi="微软雅黑" w:cs="微软雅黑" w:hint="eastAsia"/>
                      <w:b/>
                    </w:rPr>
                    <w:t>:</w:t>
                  </w:r>
                  <w:r w:rsidRPr="00241939">
                    <w:rPr>
                      <w:rFonts w:ascii="微软雅黑" w:eastAsia="微软雅黑" w:hAnsi="微软雅黑" w:cs="微软雅黑"/>
                      <w:b/>
                    </w:rPr>
                    <w:t>3</w:t>
                  </w:r>
                  <w:r w:rsidRPr="00241939">
                    <w:rPr>
                      <w:rFonts w:ascii="微软雅黑" w:eastAsia="微软雅黑" w:hAnsi="微软雅黑" w:cs="微软雅黑" w:hint="eastAsia"/>
                      <w:b/>
                    </w:rPr>
                    <w:t>0</w:t>
                  </w:r>
                </w:p>
              </w:tc>
              <w:tc>
                <w:tcPr>
                  <w:tcW w:w="2693" w:type="dxa"/>
                  <w:tcBorders>
                    <w:bottom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教育心理学</w:t>
                  </w:r>
                </w:p>
              </w:tc>
              <w:tc>
                <w:tcPr>
                  <w:tcW w:w="2268" w:type="dxa"/>
                  <w:tcBorders>
                    <w:bottom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tcBorders>
                    <w:bottom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w:t>
                  </w:r>
                  <w:r w:rsidRPr="00241939">
                    <w:rPr>
                      <w:rFonts w:ascii="微软雅黑" w:eastAsia="微软雅黑" w:hAnsi="微软雅黑" w:cs="微软雅黑"/>
                      <w:b/>
                    </w:rPr>
                    <w:t>1</w:t>
                  </w:r>
                  <w:r w:rsidRPr="00241939">
                    <w:rPr>
                      <w:rFonts w:ascii="微软雅黑" w:eastAsia="微软雅黑" w:hAnsi="微软雅黑" w:cs="微软雅黑" w:hint="eastAsia"/>
                      <w:b/>
                    </w:rPr>
                    <w:t>月</w:t>
                  </w:r>
                  <w:r w:rsidRPr="00241939">
                    <w:rPr>
                      <w:rFonts w:ascii="微软雅黑" w:eastAsia="微软雅黑" w:hAnsi="微软雅黑" w:cs="微软雅黑"/>
                      <w:b/>
                    </w:rPr>
                    <w:t>10</w:t>
                  </w:r>
                  <w:r w:rsidRPr="00241939">
                    <w:rPr>
                      <w:rFonts w:ascii="微软雅黑" w:eastAsia="微软雅黑" w:hAnsi="微软雅黑" w:cs="微软雅黑" w:hint="eastAsia"/>
                      <w:b/>
                    </w:rPr>
                    <w:t>日（周六）8:30-11:</w:t>
                  </w:r>
                  <w:r w:rsidRPr="00241939">
                    <w:rPr>
                      <w:rFonts w:ascii="微软雅黑" w:eastAsia="微软雅黑" w:hAnsi="微软雅黑" w:cs="微软雅黑"/>
                      <w:b/>
                    </w:rPr>
                    <w:t>3</w:t>
                  </w:r>
                  <w:r w:rsidRPr="00241939">
                    <w:rPr>
                      <w:rFonts w:ascii="微软雅黑" w:eastAsia="微软雅黑" w:hAnsi="微软雅黑" w:cs="微软雅黑" w:hint="eastAsia"/>
                      <w:b/>
                    </w:rPr>
                    <w:t>0</w:t>
                  </w:r>
                </w:p>
              </w:tc>
              <w:tc>
                <w:tcPr>
                  <w:tcW w:w="2693" w:type="dxa"/>
                  <w:tcBorders>
                    <w:bottom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教育心理学</w:t>
                  </w:r>
                </w:p>
              </w:tc>
              <w:tc>
                <w:tcPr>
                  <w:tcW w:w="2268" w:type="dxa"/>
                  <w:tcBorders>
                    <w:bottom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tcBorders>
                    <w:bottom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w:t>
                  </w:r>
                  <w:r w:rsidRPr="00241939">
                    <w:rPr>
                      <w:rFonts w:ascii="微软雅黑" w:eastAsia="微软雅黑" w:hAnsi="微软雅黑" w:cs="微软雅黑"/>
                      <w:b/>
                    </w:rPr>
                    <w:t>1</w:t>
                  </w:r>
                  <w:r w:rsidRPr="00241939">
                    <w:rPr>
                      <w:rFonts w:ascii="微软雅黑" w:eastAsia="微软雅黑" w:hAnsi="微软雅黑" w:cs="微软雅黑" w:hint="eastAsia"/>
                      <w:b/>
                    </w:rPr>
                    <w:t>月</w:t>
                  </w:r>
                  <w:r w:rsidRPr="00241939">
                    <w:rPr>
                      <w:rFonts w:ascii="微软雅黑" w:eastAsia="微软雅黑" w:hAnsi="微软雅黑" w:cs="微软雅黑"/>
                      <w:b/>
                    </w:rPr>
                    <w:t>10</w:t>
                  </w:r>
                  <w:r w:rsidRPr="00241939">
                    <w:rPr>
                      <w:rFonts w:ascii="微软雅黑" w:eastAsia="微软雅黑" w:hAnsi="微软雅黑" w:cs="微软雅黑" w:hint="eastAsia"/>
                      <w:b/>
                    </w:rPr>
                    <w:t>日（周六）14:30-1</w:t>
                  </w:r>
                  <w:r w:rsidRPr="00241939">
                    <w:rPr>
                      <w:rFonts w:ascii="微软雅黑" w:eastAsia="微软雅黑" w:hAnsi="微软雅黑" w:cs="微软雅黑"/>
                      <w:b/>
                    </w:rPr>
                    <w:t>7</w:t>
                  </w:r>
                  <w:r w:rsidRPr="00241939">
                    <w:rPr>
                      <w:rFonts w:ascii="微软雅黑" w:eastAsia="微软雅黑" w:hAnsi="微软雅黑" w:cs="微软雅黑" w:hint="eastAsia"/>
                      <w:b/>
                    </w:rPr>
                    <w:t>:</w:t>
                  </w:r>
                  <w:r w:rsidRPr="00241939">
                    <w:rPr>
                      <w:rFonts w:ascii="微软雅黑" w:eastAsia="微软雅黑" w:hAnsi="微软雅黑" w:cs="微软雅黑"/>
                      <w:b/>
                    </w:rPr>
                    <w:t>3</w:t>
                  </w:r>
                  <w:r w:rsidRPr="00241939">
                    <w:rPr>
                      <w:rFonts w:ascii="微软雅黑" w:eastAsia="微软雅黑" w:hAnsi="微软雅黑" w:cs="微软雅黑" w:hint="eastAsia"/>
                      <w:b/>
                    </w:rPr>
                    <w:t>0</w:t>
                  </w:r>
                </w:p>
              </w:tc>
              <w:tc>
                <w:tcPr>
                  <w:tcW w:w="2693" w:type="dxa"/>
                  <w:tcBorders>
                    <w:bottom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教育心理学</w:t>
                  </w:r>
                </w:p>
              </w:tc>
              <w:tc>
                <w:tcPr>
                  <w:tcW w:w="2268" w:type="dxa"/>
                  <w:tcBorders>
                    <w:bottom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w:t>
                  </w:r>
                  <w:r w:rsidRPr="00241939">
                    <w:rPr>
                      <w:rFonts w:ascii="微软雅黑" w:eastAsia="微软雅黑" w:hAnsi="微软雅黑" w:cs="微软雅黑"/>
                      <w:b/>
                    </w:rPr>
                    <w:t>1</w:t>
                  </w:r>
                  <w:r w:rsidRPr="00241939">
                    <w:rPr>
                      <w:rFonts w:ascii="微软雅黑" w:eastAsia="微软雅黑" w:hAnsi="微软雅黑" w:cs="微软雅黑" w:hint="eastAsia"/>
                      <w:b/>
                    </w:rPr>
                    <w:t>月</w:t>
                  </w:r>
                  <w:r w:rsidRPr="00241939">
                    <w:rPr>
                      <w:rFonts w:ascii="微软雅黑" w:eastAsia="微软雅黑" w:hAnsi="微软雅黑" w:cs="微软雅黑"/>
                      <w:b/>
                    </w:rPr>
                    <w:t>11</w:t>
                  </w:r>
                  <w:r w:rsidRPr="00241939">
                    <w:rPr>
                      <w:rFonts w:ascii="微软雅黑" w:eastAsia="微软雅黑" w:hAnsi="微软雅黑" w:cs="微软雅黑" w:hint="eastAsia"/>
                      <w:b/>
                    </w:rPr>
                    <w:t>日（周日）8:30-11:</w:t>
                  </w:r>
                  <w:r w:rsidRPr="00241939">
                    <w:rPr>
                      <w:rFonts w:ascii="微软雅黑" w:eastAsia="微软雅黑" w:hAnsi="微软雅黑" w:cs="微软雅黑"/>
                      <w:b/>
                    </w:rPr>
                    <w:t>3</w:t>
                  </w:r>
                  <w:r w:rsidRPr="00241939">
                    <w:rPr>
                      <w:rFonts w:ascii="微软雅黑" w:eastAsia="微软雅黑" w:hAnsi="微软雅黑" w:cs="微软雅黑" w:hint="eastAsia"/>
                      <w:b/>
                    </w:rPr>
                    <w:t>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教育心理学</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w:t>
                  </w:r>
                  <w:r w:rsidRPr="00241939">
                    <w:rPr>
                      <w:rFonts w:ascii="微软雅黑" w:eastAsia="微软雅黑" w:hAnsi="微软雅黑" w:cs="微软雅黑"/>
                      <w:b/>
                    </w:rPr>
                    <w:t>1</w:t>
                  </w:r>
                  <w:r w:rsidRPr="00241939">
                    <w:rPr>
                      <w:rFonts w:ascii="微软雅黑" w:eastAsia="微软雅黑" w:hAnsi="微软雅黑" w:cs="微软雅黑" w:hint="eastAsia"/>
                      <w:b/>
                    </w:rPr>
                    <w:t>月</w:t>
                  </w:r>
                  <w:r w:rsidRPr="00241939">
                    <w:rPr>
                      <w:rFonts w:ascii="微软雅黑" w:eastAsia="微软雅黑" w:hAnsi="微软雅黑" w:cs="微软雅黑"/>
                      <w:b/>
                    </w:rPr>
                    <w:t>11</w:t>
                  </w:r>
                  <w:r w:rsidRPr="00241939">
                    <w:rPr>
                      <w:rFonts w:ascii="微软雅黑" w:eastAsia="微软雅黑" w:hAnsi="微软雅黑" w:cs="微软雅黑" w:hint="eastAsia"/>
                      <w:b/>
                    </w:rPr>
                    <w:t>日（周日）14:30-1</w:t>
                  </w:r>
                  <w:r w:rsidRPr="00241939">
                    <w:rPr>
                      <w:rFonts w:ascii="微软雅黑" w:eastAsia="微软雅黑" w:hAnsi="微软雅黑" w:cs="微软雅黑"/>
                      <w:b/>
                    </w:rPr>
                    <w:t>7</w:t>
                  </w:r>
                  <w:r w:rsidRPr="00241939">
                    <w:rPr>
                      <w:rFonts w:ascii="微软雅黑" w:eastAsia="微软雅黑" w:hAnsi="微软雅黑" w:cs="微软雅黑" w:hint="eastAsia"/>
                      <w:b/>
                    </w:rPr>
                    <w:t>:</w:t>
                  </w:r>
                  <w:r w:rsidRPr="00241939">
                    <w:rPr>
                      <w:rFonts w:ascii="微软雅黑" w:eastAsia="微软雅黑" w:hAnsi="微软雅黑" w:cs="微软雅黑"/>
                      <w:b/>
                    </w:rPr>
                    <w:t>3</w:t>
                  </w:r>
                  <w:r w:rsidRPr="00241939">
                    <w:rPr>
                      <w:rFonts w:ascii="微软雅黑" w:eastAsia="微软雅黑" w:hAnsi="微软雅黑" w:cs="微软雅黑" w:hint="eastAsia"/>
                      <w:b/>
                    </w:rPr>
                    <w:t>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教育政策</w:t>
                  </w:r>
                  <w:r>
                    <w:rPr>
                      <w:rFonts w:ascii="微软雅黑" w:eastAsia="微软雅黑" w:hAnsi="微软雅黑" w:cs="微软雅黑"/>
                      <w:b/>
                    </w:rPr>
                    <w:t>法规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w:t>
                  </w:r>
                  <w:r w:rsidRPr="00241939">
                    <w:rPr>
                      <w:rFonts w:ascii="微软雅黑" w:eastAsia="微软雅黑" w:hAnsi="微软雅黑" w:cs="微软雅黑"/>
                      <w:b/>
                    </w:rPr>
                    <w:t>1</w:t>
                  </w:r>
                  <w:r w:rsidRPr="00241939">
                    <w:rPr>
                      <w:rFonts w:ascii="微软雅黑" w:eastAsia="微软雅黑" w:hAnsi="微软雅黑" w:cs="微软雅黑" w:hint="eastAsia"/>
                      <w:b/>
                    </w:rPr>
                    <w:t>月</w:t>
                  </w:r>
                  <w:r w:rsidRPr="00241939">
                    <w:rPr>
                      <w:rFonts w:ascii="微软雅黑" w:eastAsia="微软雅黑" w:hAnsi="微软雅黑" w:cs="微软雅黑"/>
                      <w:b/>
                    </w:rPr>
                    <w:t>11</w:t>
                  </w:r>
                  <w:r w:rsidRPr="00241939">
                    <w:rPr>
                      <w:rFonts w:ascii="微软雅黑" w:eastAsia="微软雅黑" w:hAnsi="微软雅黑" w:cs="微软雅黑" w:hint="eastAsia"/>
                      <w:b/>
                    </w:rPr>
                    <w:t>日（周日）</w:t>
                  </w:r>
                  <w:r w:rsidRPr="00241939">
                    <w:rPr>
                      <w:rFonts w:ascii="微软雅黑" w:eastAsia="微软雅黑" w:hAnsi="微软雅黑" w:cs="微软雅黑"/>
                      <w:b/>
                    </w:rPr>
                    <w:t>18</w:t>
                  </w:r>
                  <w:r w:rsidRPr="00241939">
                    <w:rPr>
                      <w:rFonts w:ascii="微软雅黑" w:eastAsia="微软雅黑" w:hAnsi="微软雅黑" w:cs="微软雅黑" w:hint="eastAsia"/>
                      <w:b/>
                    </w:rPr>
                    <w:t>:30-</w:t>
                  </w:r>
                  <w:r w:rsidRPr="00241939">
                    <w:rPr>
                      <w:rFonts w:ascii="微软雅黑" w:eastAsia="微软雅黑" w:hAnsi="微软雅黑" w:cs="微软雅黑"/>
                      <w:b/>
                    </w:rPr>
                    <w:t>2</w:t>
                  </w:r>
                  <w:r>
                    <w:rPr>
                      <w:rFonts w:ascii="微软雅黑" w:eastAsia="微软雅黑" w:hAnsi="微软雅黑" w:cs="微软雅黑" w:hint="eastAsia"/>
                      <w:b/>
                    </w:rPr>
                    <w:t>0</w:t>
                  </w:r>
                  <w:r w:rsidRPr="00241939">
                    <w:rPr>
                      <w:rFonts w:ascii="微软雅黑" w:eastAsia="微软雅黑" w:hAnsi="微软雅黑" w:cs="微软雅黑" w:hint="eastAsia"/>
                      <w:b/>
                    </w:rPr>
                    <w:t>:</w:t>
                  </w:r>
                  <w:r>
                    <w:rPr>
                      <w:rFonts w:ascii="微软雅黑" w:eastAsia="微软雅黑" w:hAnsi="微软雅黑" w:cs="微软雅黑" w:hint="eastAsia"/>
                      <w:b/>
                    </w:rPr>
                    <w:t>4</w:t>
                  </w:r>
                  <w:r w:rsidRPr="00241939">
                    <w:rPr>
                      <w:rFonts w:ascii="微软雅黑" w:eastAsia="微软雅黑" w:hAnsi="微软雅黑" w:cs="微软雅黑" w:hint="eastAsia"/>
                      <w:b/>
                    </w:rPr>
                    <w:t>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教育政策</w:t>
                  </w:r>
                  <w:r>
                    <w:rPr>
                      <w:rFonts w:ascii="微软雅黑" w:eastAsia="微软雅黑" w:hAnsi="微软雅黑" w:cs="微软雅黑"/>
                      <w:b/>
                    </w:rPr>
                    <w:t>法规</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w:t>
                  </w:r>
                  <w:r w:rsidRPr="00241939">
                    <w:rPr>
                      <w:rFonts w:ascii="微软雅黑" w:eastAsia="微软雅黑" w:hAnsi="微软雅黑" w:cs="微软雅黑"/>
                      <w:b/>
                    </w:rPr>
                    <w:t>1</w:t>
                  </w:r>
                  <w:r w:rsidRPr="00241939">
                    <w:rPr>
                      <w:rFonts w:ascii="微软雅黑" w:eastAsia="微软雅黑" w:hAnsi="微软雅黑" w:cs="微软雅黑" w:hint="eastAsia"/>
                      <w:b/>
                    </w:rPr>
                    <w:t>月</w:t>
                  </w:r>
                  <w:r w:rsidRPr="00241939">
                    <w:rPr>
                      <w:rFonts w:ascii="微软雅黑" w:eastAsia="微软雅黑" w:hAnsi="微软雅黑" w:cs="微软雅黑"/>
                      <w:b/>
                    </w:rPr>
                    <w:t>1</w:t>
                  </w:r>
                  <w:r>
                    <w:rPr>
                      <w:rFonts w:ascii="微软雅黑" w:eastAsia="微软雅黑" w:hAnsi="微软雅黑" w:cs="微软雅黑" w:hint="eastAsia"/>
                      <w:b/>
                    </w:rPr>
                    <w:t>7</w:t>
                  </w:r>
                  <w:r w:rsidRPr="00241939">
                    <w:rPr>
                      <w:rFonts w:ascii="微软雅黑" w:eastAsia="微软雅黑" w:hAnsi="微软雅黑" w:cs="微软雅黑" w:hint="eastAsia"/>
                      <w:b/>
                    </w:rPr>
                    <w:t>日（周六）8:30-11:</w:t>
                  </w:r>
                  <w:r w:rsidRPr="00241939">
                    <w:rPr>
                      <w:rFonts w:ascii="微软雅黑" w:eastAsia="微软雅黑" w:hAnsi="微软雅黑" w:cs="微软雅黑"/>
                      <w:b/>
                    </w:rPr>
                    <w:t>3</w:t>
                  </w:r>
                  <w:r w:rsidRPr="00241939">
                    <w:rPr>
                      <w:rFonts w:ascii="微软雅黑" w:eastAsia="微软雅黑" w:hAnsi="微软雅黑" w:cs="微软雅黑" w:hint="eastAsia"/>
                      <w:b/>
                    </w:rPr>
                    <w:t>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高等教育学</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r w:rsidR="00237FDE" w:rsidRPr="004B24BC" w:rsidTr="008C1B2A">
              <w:trPr>
                <w:trHeight w:val="567"/>
              </w:trPr>
              <w:tc>
                <w:tcPr>
                  <w:tcW w:w="3823"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sidRPr="00241939">
                    <w:rPr>
                      <w:rFonts w:ascii="微软雅黑" w:eastAsia="微软雅黑" w:hAnsi="微软雅黑" w:cs="微软雅黑" w:hint="eastAsia"/>
                      <w:b/>
                    </w:rPr>
                    <w:t>1</w:t>
                  </w:r>
                  <w:r w:rsidRPr="00241939">
                    <w:rPr>
                      <w:rFonts w:ascii="微软雅黑" w:eastAsia="微软雅黑" w:hAnsi="微软雅黑" w:cs="微软雅黑"/>
                      <w:b/>
                    </w:rPr>
                    <w:t>1</w:t>
                  </w:r>
                  <w:r w:rsidRPr="00241939">
                    <w:rPr>
                      <w:rFonts w:ascii="微软雅黑" w:eastAsia="微软雅黑" w:hAnsi="微软雅黑" w:cs="微软雅黑" w:hint="eastAsia"/>
                      <w:b/>
                    </w:rPr>
                    <w:t>月</w:t>
                  </w:r>
                  <w:r w:rsidRPr="00241939">
                    <w:rPr>
                      <w:rFonts w:ascii="微软雅黑" w:eastAsia="微软雅黑" w:hAnsi="微软雅黑" w:cs="微软雅黑"/>
                      <w:b/>
                    </w:rPr>
                    <w:t>1</w:t>
                  </w:r>
                  <w:r>
                    <w:rPr>
                      <w:rFonts w:ascii="微软雅黑" w:eastAsia="微软雅黑" w:hAnsi="微软雅黑" w:cs="微软雅黑"/>
                      <w:b/>
                    </w:rPr>
                    <w:t>8</w:t>
                  </w:r>
                  <w:r w:rsidRPr="00241939">
                    <w:rPr>
                      <w:rFonts w:ascii="微软雅黑" w:eastAsia="微软雅黑" w:hAnsi="微软雅黑" w:cs="微软雅黑" w:hint="eastAsia"/>
                      <w:b/>
                    </w:rPr>
                    <w:t>日（周日）8:30-11:</w:t>
                  </w:r>
                  <w:r w:rsidRPr="00241939">
                    <w:rPr>
                      <w:rFonts w:ascii="微软雅黑" w:eastAsia="微软雅黑" w:hAnsi="微软雅黑" w:cs="微软雅黑"/>
                      <w:b/>
                    </w:rPr>
                    <w:t>3</w:t>
                  </w:r>
                  <w:r w:rsidRPr="00241939">
                    <w:rPr>
                      <w:rFonts w:ascii="微软雅黑" w:eastAsia="微软雅黑" w:hAnsi="微软雅黑" w:cs="微软雅黑" w:hint="eastAsia"/>
                      <w:b/>
                    </w:rPr>
                    <w:t>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r>
                    <w:rPr>
                      <w:rFonts w:ascii="微软雅黑" w:eastAsia="微软雅黑" w:hAnsi="微软雅黑" w:cs="微软雅黑" w:hint="eastAsia"/>
                      <w:b/>
                    </w:rPr>
                    <w:t>高等</w:t>
                  </w:r>
                  <w:r>
                    <w:rPr>
                      <w:rFonts w:ascii="微软雅黑" w:eastAsia="微软雅黑" w:hAnsi="微软雅黑" w:cs="微软雅黑"/>
                      <w:b/>
                    </w:rPr>
                    <w:t>教育学</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37FDE" w:rsidRPr="00241939" w:rsidRDefault="00237FDE" w:rsidP="008C1B2A">
                  <w:pPr>
                    <w:spacing w:line="360" w:lineRule="exact"/>
                    <w:jc w:val="center"/>
                    <w:rPr>
                      <w:rFonts w:ascii="微软雅黑" w:eastAsia="微软雅黑" w:hAnsi="微软雅黑" w:cs="微软雅黑"/>
                      <w:b/>
                    </w:rPr>
                  </w:pPr>
                </w:p>
              </w:tc>
            </w:tr>
          </w:tbl>
          <w:p w:rsidR="00237FDE" w:rsidRDefault="00237FDE" w:rsidP="008C1B2A">
            <w:pPr>
              <w:spacing w:line="240" w:lineRule="exact"/>
              <w:rPr>
                <w:rFonts w:eastAsia="方正小标宋简体"/>
                <w:sz w:val="36"/>
                <w:szCs w:val="36"/>
              </w:rPr>
            </w:pPr>
          </w:p>
          <w:p w:rsidR="00237FDE" w:rsidRPr="00424A83" w:rsidRDefault="00237FDE" w:rsidP="008C1B2A">
            <w:pPr>
              <w:spacing w:line="240" w:lineRule="exact"/>
              <w:ind w:firstLineChars="150" w:firstLine="346"/>
              <w:rPr>
                <w:rFonts w:eastAsia="方正小标宋简体"/>
                <w:sz w:val="36"/>
                <w:szCs w:val="36"/>
              </w:rPr>
            </w:pPr>
            <w:r>
              <w:rPr>
                <w:rFonts w:eastAsia="楷体_GB2312"/>
                <w:b/>
                <w:sz w:val="23"/>
              </w:rPr>
              <w:t>注：</w:t>
            </w:r>
            <w:r>
              <w:rPr>
                <w:rFonts w:eastAsia="楷体_GB2312"/>
                <w:bCs/>
                <w:sz w:val="23"/>
              </w:rPr>
              <w:t>此证仅限西安</w:t>
            </w:r>
            <w:r>
              <w:rPr>
                <w:rFonts w:eastAsia="楷体_GB2312" w:hint="eastAsia"/>
                <w:bCs/>
                <w:sz w:val="23"/>
              </w:rPr>
              <w:t>交通</w:t>
            </w:r>
            <w:r>
              <w:rPr>
                <w:rFonts w:eastAsia="楷体_GB2312"/>
                <w:bCs/>
                <w:sz w:val="23"/>
              </w:rPr>
              <w:t>大学培训点培训人员本人使用，不得转借他人</w:t>
            </w:r>
            <w:r>
              <w:rPr>
                <w:rFonts w:eastAsia="楷体_GB2312" w:hint="eastAsia"/>
                <w:bCs/>
                <w:sz w:val="23"/>
              </w:rPr>
              <w:t>，参训人员</w:t>
            </w:r>
            <w:r>
              <w:rPr>
                <w:rFonts w:eastAsia="楷体_GB2312"/>
                <w:bCs/>
                <w:sz w:val="23"/>
              </w:rPr>
              <w:t>必须随身携带，当场考勤，逾期不补</w:t>
            </w:r>
            <w:r>
              <w:rPr>
                <w:rFonts w:eastAsia="楷体_GB2312" w:hint="eastAsia"/>
                <w:bCs/>
                <w:sz w:val="23"/>
              </w:rPr>
              <w:t>。</w:t>
            </w:r>
            <w:r>
              <w:rPr>
                <w:rFonts w:eastAsia="楷体_GB2312"/>
                <w:bCs/>
                <w:sz w:val="23"/>
              </w:rPr>
              <w:t>此证请妥善保存，遗失概不补办，培训全部结束后由培训点统一收回核实考勤</w:t>
            </w:r>
            <w:r>
              <w:rPr>
                <w:rFonts w:eastAsia="楷体_GB2312" w:hint="eastAsia"/>
                <w:bCs/>
                <w:sz w:val="23"/>
              </w:rPr>
              <w:t>，</w:t>
            </w:r>
            <w:r>
              <w:rPr>
                <w:rFonts w:eastAsia="楷体_GB2312"/>
                <w:bCs/>
                <w:sz w:val="23"/>
              </w:rPr>
              <w:t>每门课程考勤成绩占</w:t>
            </w:r>
            <w:r>
              <w:rPr>
                <w:rFonts w:eastAsia="楷体_GB2312"/>
                <w:bCs/>
                <w:sz w:val="23"/>
              </w:rPr>
              <w:t>20</w:t>
            </w:r>
            <w:r>
              <w:rPr>
                <w:rFonts w:eastAsia="楷体_GB2312"/>
                <w:bCs/>
                <w:sz w:val="23"/>
              </w:rPr>
              <w:t>分，考勤成绩不合格者不能参加理论知识考试；对违反培训点规章制度，扰乱课堂秩序者，培训点有权上报上级主管部门，取消其培训资格</w:t>
            </w:r>
            <w:r>
              <w:rPr>
                <w:rFonts w:eastAsia="楷体_GB2312" w:hint="eastAsia"/>
                <w:bCs/>
                <w:sz w:val="23"/>
              </w:rPr>
              <w:t>。</w:t>
            </w:r>
          </w:p>
        </w:tc>
      </w:tr>
    </w:tbl>
    <w:p w:rsidR="00B5460F" w:rsidRPr="00237FDE" w:rsidRDefault="00B5460F" w:rsidP="00065D68">
      <w:pPr>
        <w:rPr>
          <w:rFonts w:eastAsia="仿宋_GB2312" w:cs="仿宋_GB2312"/>
          <w:sz w:val="28"/>
          <w:szCs w:val="32"/>
        </w:rPr>
      </w:pPr>
    </w:p>
    <w:p w:rsidR="009C17AA" w:rsidRPr="00237FDE" w:rsidRDefault="009C17AA" w:rsidP="00065D68">
      <w:pPr>
        <w:rPr>
          <w:rFonts w:eastAsia="仿宋_GB2312" w:cs="仿宋_GB2312"/>
          <w:sz w:val="28"/>
          <w:szCs w:val="32"/>
        </w:rPr>
        <w:sectPr w:rsidR="009C17AA" w:rsidRPr="00237FDE" w:rsidSect="00B5460F">
          <w:type w:val="continuous"/>
          <w:pgSz w:w="11906" w:h="16838"/>
          <w:pgMar w:top="1134" w:right="1134" w:bottom="851" w:left="1134" w:header="851" w:footer="992" w:gutter="0"/>
          <w:cols w:space="720"/>
          <w:docGrid w:type="linesAndChars" w:linePitch="312"/>
        </w:sectPr>
      </w:pPr>
    </w:p>
    <w:tbl>
      <w:tblPr>
        <w:tblpPr w:leftFromText="180" w:rightFromText="180" w:vertAnchor="page" w:horzAnchor="margin" w:tblpY="1717"/>
        <w:tblW w:w="0" w:type="auto"/>
        <w:tblBorders>
          <w:top w:val="thinThickThinMediumGap" w:sz="12" w:space="0" w:color="auto"/>
          <w:left w:val="thinThickThinMediumGap" w:sz="12" w:space="0" w:color="auto"/>
          <w:bottom w:val="thinThickThinMediumGap" w:sz="12" w:space="0" w:color="auto"/>
          <w:right w:val="thinThickThinMediumGap" w:sz="12" w:space="0" w:color="auto"/>
          <w:insideH w:val="thinThickSmallGap" w:sz="24" w:space="0" w:color="auto"/>
        </w:tblBorders>
        <w:tblLayout w:type="fixed"/>
        <w:tblLook w:val="0000"/>
      </w:tblPr>
      <w:tblGrid>
        <w:gridCol w:w="9464"/>
      </w:tblGrid>
      <w:tr w:rsidR="00237FDE" w:rsidTr="008C1B2A">
        <w:trPr>
          <w:trHeight w:val="13660"/>
        </w:trPr>
        <w:tc>
          <w:tcPr>
            <w:tcW w:w="9464" w:type="dxa"/>
            <w:tcBorders>
              <w:tl2br w:val="nil"/>
              <w:tr2bl w:val="nil"/>
            </w:tcBorders>
          </w:tcPr>
          <w:p w:rsidR="00237FDE" w:rsidRDefault="00237FDE" w:rsidP="006D04E6">
            <w:pPr>
              <w:spacing w:beforeLines="50" w:line="460" w:lineRule="exact"/>
              <w:jc w:val="center"/>
              <w:rPr>
                <w:rFonts w:ascii="微软雅黑" w:eastAsia="微软雅黑" w:hAnsi="微软雅黑" w:cs="微软雅黑"/>
                <w:sz w:val="32"/>
                <w:szCs w:val="32"/>
              </w:rPr>
            </w:pPr>
            <w:r>
              <w:rPr>
                <w:rFonts w:ascii="微软雅黑" w:eastAsia="微软雅黑" w:hAnsi="微软雅黑" w:cs="微软雅黑" w:hint="eastAsia"/>
                <w:sz w:val="32"/>
                <w:szCs w:val="32"/>
              </w:rPr>
              <w:t>陕西省2018年高校教师岗前培训暨教师资格教育基础</w:t>
            </w:r>
          </w:p>
          <w:p w:rsidR="00237FDE" w:rsidRDefault="00237FDE" w:rsidP="006D04E6">
            <w:pPr>
              <w:spacing w:beforeLines="50" w:line="460" w:lineRule="exact"/>
              <w:jc w:val="center"/>
              <w:rPr>
                <w:rFonts w:ascii="微软雅黑" w:eastAsia="微软雅黑" w:hAnsi="微软雅黑" w:cs="微软雅黑"/>
                <w:sz w:val="32"/>
                <w:szCs w:val="32"/>
              </w:rPr>
            </w:pPr>
            <w:r>
              <w:rPr>
                <w:rFonts w:ascii="微软雅黑" w:eastAsia="微软雅黑" w:hAnsi="微软雅黑" w:cs="微软雅黑" w:hint="eastAsia"/>
                <w:sz w:val="32"/>
                <w:szCs w:val="32"/>
              </w:rPr>
              <w:t>理论知识培训西安交通大学培训点</w:t>
            </w:r>
          </w:p>
          <w:p w:rsidR="00237FDE" w:rsidRDefault="00E77E3A" w:rsidP="008C1B2A">
            <w:pPr>
              <w:spacing w:line="900" w:lineRule="exact"/>
              <w:jc w:val="center"/>
              <w:rPr>
                <w:rFonts w:ascii="楷体_GB2312" w:eastAsia="楷体_GB2312" w:hAnsi="楷体_GB2312" w:cs="楷体_GB2312"/>
                <w:b/>
                <w:bCs/>
                <w:sz w:val="52"/>
                <w:szCs w:val="36"/>
              </w:rPr>
            </w:pPr>
            <w:r w:rsidRPr="00E77E3A">
              <w:rPr>
                <w:rFonts w:ascii="楷体_GB2312" w:eastAsia="楷体_GB2312" w:hAnsi="楷体_GB2312" w:cs="楷体_GB2312"/>
                <w:b/>
                <w:bCs/>
                <w:noProof/>
                <w:sz w:val="32"/>
                <w:szCs w:val="36"/>
              </w:rPr>
              <w:pict>
                <v:shape id="文本框 12" o:spid="_x0000_s1028" type="#_x0000_t202" style="position:absolute;left:0;text-align:left;margin-left:345.6pt;margin-top:23.25pt;width:68.05pt;height:94.7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">
                  <v:textbox>
                    <w:txbxContent>
                      <w:p w:rsidR="00237FDE" w:rsidRPr="00CB6963" w:rsidRDefault="00237FDE" w:rsidP="00237FDE">
                        <w:pPr>
                          <w:rPr>
                            <w:sz w:val="16"/>
                            <w:szCs w:val="16"/>
                          </w:rPr>
                        </w:pPr>
                        <w:r w:rsidRPr="00CB6963">
                          <w:rPr>
                            <w:rFonts w:hint="eastAsia"/>
                            <w:sz w:val="16"/>
                            <w:szCs w:val="16"/>
                          </w:rPr>
                          <w:t>注：此处贴</w:t>
                        </w:r>
                        <w:r w:rsidRPr="00CB6963">
                          <w:rPr>
                            <w:rFonts w:hint="eastAsia"/>
                            <w:sz w:val="16"/>
                            <w:szCs w:val="16"/>
                          </w:rPr>
                          <w:t>2</w:t>
                        </w:r>
                        <w:r w:rsidRPr="00CB6963">
                          <w:rPr>
                            <w:rFonts w:hint="eastAsia"/>
                            <w:sz w:val="16"/>
                            <w:szCs w:val="16"/>
                          </w:rPr>
                          <w:t>寸照片，请在照片左下角加盖所在单位主管部门公章！</w:t>
                        </w:r>
                      </w:p>
                    </w:txbxContent>
                  </v:textbox>
                </v:shape>
              </w:pict>
            </w:r>
            <w:r w:rsidR="00237FDE">
              <w:rPr>
                <w:rFonts w:ascii="楷体_GB2312" w:eastAsia="楷体_GB2312" w:hAnsi="楷体_GB2312" w:cs="楷体_GB2312" w:hint="eastAsia"/>
                <w:b/>
                <w:bCs/>
                <w:sz w:val="52"/>
                <w:szCs w:val="36"/>
              </w:rPr>
              <w:t>听 课 证</w:t>
            </w:r>
          </w:p>
          <w:p w:rsidR="00237FDE" w:rsidRDefault="00237FDE" w:rsidP="008C1B2A">
            <w:pPr>
              <w:spacing w:line="440" w:lineRule="exact"/>
              <w:ind w:firstLineChars="150" w:firstLine="420"/>
              <w:rPr>
                <w:rFonts w:ascii="微软雅黑" w:eastAsia="微软雅黑" w:hAnsi="微软雅黑" w:cs="微软雅黑"/>
                <w:b/>
                <w:sz w:val="28"/>
                <w:szCs w:val="36"/>
              </w:rPr>
            </w:pPr>
            <w:r>
              <w:rPr>
                <w:rFonts w:ascii="微软雅黑" w:eastAsia="微软雅黑" w:hAnsi="微软雅黑" w:cs="微软雅黑" w:hint="eastAsia"/>
                <w:b/>
                <w:sz w:val="28"/>
                <w:szCs w:val="36"/>
              </w:rPr>
              <w:t>姓    名：</w:t>
            </w:r>
          </w:p>
          <w:p w:rsidR="00237FDE" w:rsidRDefault="00237FDE" w:rsidP="008C1B2A">
            <w:pPr>
              <w:spacing w:line="440" w:lineRule="exact"/>
              <w:ind w:firstLineChars="148" w:firstLine="414"/>
              <w:rPr>
                <w:rFonts w:ascii="微软雅黑" w:eastAsia="微软雅黑" w:hAnsi="微软雅黑" w:cs="微软雅黑"/>
                <w:b/>
                <w:sz w:val="28"/>
                <w:szCs w:val="36"/>
              </w:rPr>
            </w:pPr>
            <w:r>
              <w:rPr>
                <w:rFonts w:ascii="微软雅黑" w:eastAsia="微软雅黑" w:hAnsi="微软雅黑" w:cs="微软雅黑" w:hint="eastAsia"/>
                <w:b/>
                <w:sz w:val="28"/>
                <w:szCs w:val="36"/>
              </w:rPr>
              <w:t>工作单位：西安交通大学</w:t>
            </w:r>
          </w:p>
          <w:p w:rsidR="00237FDE" w:rsidRDefault="00237FDE" w:rsidP="008C1B2A">
            <w:pPr>
              <w:spacing w:line="440" w:lineRule="exact"/>
              <w:ind w:firstLineChars="148" w:firstLine="414"/>
              <w:rPr>
                <w:rFonts w:ascii="微软雅黑" w:eastAsia="微软雅黑" w:hAnsi="微软雅黑" w:cs="微软雅黑"/>
                <w:b/>
                <w:sz w:val="28"/>
                <w:szCs w:val="36"/>
              </w:rPr>
            </w:pPr>
            <w:r>
              <w:rPr>
                <w:rFonts w:ascii="微软雅黑" w:eastAsia="微软雅黑" w:hAnsi="微软雅黑" w:cs="微软雅黑" w:hint="eastAsia"/>
                <w:b/>
                <w:sz w:val="28"/>
                <w:szCs w:val="36"/>
              </w:rPr>
              <w:t>班    级： 三班</w:t>
            </w:r>
          </w:p>
          <w:p w:rsidR="00237FDE" w:rsidRDefault="00237FDE" w:rsidP="008C1B2A">
            <w:pPr>
              <w:spacing w:line="440" w:lineRule="exact"/>
              <w:ind w:firstLineChars="148" w:firstLine="414"/>
              <w:rPr>
                <w:rFonts w:ascii="微软雅黑" w:eastAsia="微软雅黑" w:hAnsi="微软雅黑" w:cs="微软雅黑"/>
                <w:b/>
                <w:sz w:val="28"/>
                <w:szCs w:val="36"/>
              </w:rPr>
            </w:pPr>
            <w:r>
              <w:rPr>
                <w:rFonts w:ascii="微软雅黑" w:eastAsia="微软雅黑" w:hAnsi="微软雅黑" w:cs="微软雅黑" w:hint="eastAsia"/>
                <w:b/>
                <w:sz w:val="28"/>
                <w:szCs w:val="36"/>
              </w:rPr>
              <w:t>培训地点：西安交通大学</w:t>
            </w:r>
            <w:r w:rsidRPr="00E67A24">
              <w:rPr>
                <w:rFonts w:ascii="微软雅黑" w:eastAsia="微软雅黑" w:hAnsi="微软雅黑" w:cs="微软雅黑" w:hint="eastAsia"/>
                <w:b/>
                <w:sz w:val="28"/>
                <w:szCs w:val="36"/>
              </w:rPr>
              <w:t>雁塔校区综合楼</w:t>
            </w:r>
            <w:r>
              <w:rPr>
                <w:rFonts w:ascii="微软雅黑" w:eastAsia="微软雅黑" w:hAnsi="微软雅黑" w:cs="微软雅黑" w:hint="eastAsia"/>
                <w:b/>
                <w:sz w:val="28"/>
                <w:szCs w:val="36"/>
              </w:rPr>
              <w:t>西</w:t>
            </w:r>
            <w:r w:rsidRPr="00E67A24">
              <w:rPr>
                <w:rFonts w:ascii="微软雅黑" w:eastAsia="微软雅黑" w:hAnsi="微软雅黑" w:cs="微软雅黑" w:hint="eastAsia"/>
                <w:b/>
                <w:sz w:val="28"/>
                <w:szCs w:val="36"/>
              </w:rPr>
              <w:t>阶一</w:t>
            </w:r>
          </w:p>
          <w:p w:rsidR="00237FDE" w:rsidRDefault="00237FDE" w:rsidP="006D04E6">
            <w:pPr>
              <w:spacing w:beforeLines="50" w:line="320" w:lineRule="exact"/>
              <w:ind w:firstLineChars="233" w:firstLine="419"/>
              <w:jc w:val="left"/>
              <w:rPr>
                <w:rFonts w:ascii="微软雅黑" w:eastAsia="微软雅黑" w:hAnsi="微软雅黑" w:cs="微软雅黑"/>
                <w:b/>
                <w:sz w:val="18"/>
                <w:szCs w:val="36"/>
              </w:rPr>
            </w:pPr>
            <w:r>
              <w:rPr>
                <w:rFonts w:ascii="微软雅黑" w:eastAsia="微软雅黑" w:hAnsi="微软雅黑" w:cs="微软雅黑" w:hint="eastAsia"/>
                <w:b/>
                <w:sz w:val="18"/>
                <w:szCs w:val="36"/>
              </w:rPr>
              <w:t xml:space="preserve">培训科目：政策法规（√）、职业道德（√ ）、教育学（√）、心理学（√ ）     </w:t>
            </w:r>
            <w:r>
              <w:rPr>
                <w:rFonts w:ascii="微软雅黑" w:eastAsia="微软雅黑" w:hAnsi="微软雅黑" w:cs="微软雅黑" w:hint="eastAsia"/>
                <w:b/>
              </w:rPr>
              <w:t>（所在单位盖章处）</w:t>
            </w:r>
          </w:p>
          <w:p w:rsidR="00237FDE" w:rsidRDefault="00237FDE" w:rsidP="008C1B2A">
            <w:pPr>
              <w:spacing w:line="320" w:lineRule="exact"/>
              <w:ind w:firstLineChars="233" w:firstLine="419"/>
              <w:rPr>
                <w:rFonts w:ascii="微软雅黑" w:eastAsia="微软雅黑" w:hAnsi="微软雅黑" w:cs="微软雅黑"/>
                <w:b/>
                <w:sz w:val="24"/>
                <w:szCs w:val="36"/>
              </w:rPr>
            </w:pPr>
            <w:r>
              <w:rPr>
                <w:rFonts w:ascii="微软雅黑" w:eastAsia="微软雅黑" w:hAnsi="微软雅黑" w:cs="微软雅黑" w:hint="eastAsia"/>
                <w:b/>
                <w:sz w:val="18"/>
                <w:szCs w:val="36"/>
              </w:rPr>
              <w:t>补考人员请根据本人需培训科目选择相应课程</w:t>
            </w:r>
            <w:r>
              <w:rPr>
                <w:rFonts w:ascii="微软雅黑" w:eastAsia="微软雅黑" w:hAnsi="微软雅黑" w:cs="微软雅黑" w:hint="eastAsia"/>
                <w:b/>
                <w:sz w:val="24"/>
                <w:szCs w:val="36"/>
              </w:rPr>
              <w:t>！</w:t>
            </w:r>
          </w:p>
          <w:p w:rsidR="00237FDE" w:rsidRDefault="00237FDE" w:rsidP="008C1B2A">
            <w:pPr>
              <w:spacing w:line="320" w:lineRule="exact"/>
              <w:ind w:firstLineChars="233" w:firstLine="559"/>
              <w:rPr>
                <w:rFonts w:ascii="微软雅黑" w:eastAsia="微软雅黑" w:hAnsi="微软雅黑" w:cs="微软雅黑"/>
                <w:b/>
                <w:sz w:val="24"/>
                <w:szCs w:val="36"/>
              </w:rPr>
            </w:pPr>
          </w:p>
          <w:tbl>
            <w:tblPr>
              <w:tblpPr w:leftFromText="180" w:rightFromText="180" w:vertAnchor="text" w:horzAnchor="page" w:tblpX="246" w:tblpY="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1"/>
              <w:gridCol w:w="2693"/>
              <w:gridCol w:w="2410"/>
            </w:tblGrid>
            <w:tr w:rsidR="00237FDE" w:rsidRPr="004B24BC" w:rsidTr="008C1B2A">
              <w:trPr>
                <w:trHeight w:val="735"/>
              </w:trPr>
              <w:tc>
                <w:tcPr>
                  <w:tcW w:w="3681" w:type="dxa"/>
                  <w:shd w:val="clear" w:color="auto" w:fill="auto"/>
                  <w:vAlign w:val="center"/>
                </w:tcPr>
                <w:p w:rsidR="00237FDE" w:rsidRPr="004B24BC" w:rsidRDefault="00237FDE" w:rsidP="008C1B2A">
                  <w:pPr>
                    <w:spacing w:line="440" w:lineRule="exact"/>
                    <w:jc w:val="center"/>
                    <w:rPr>
                      <w:rFonts w:ascii="微软雅黑" w:eastAsia="微软雅黑" w:hAnsi="微软雅黑" w:cs="微软雅黑"/>
                      <w:b/>
                      <w:sz w:val="24"/>
                      <w:szCs w:val="32"/>
                    </w:rPr>
                  </w:pPr>
                  <w:r w:rsidRPr="004B24BC">
                    <w:rPr>
                      <w:rFonts w:ascii="微软雅黑" w:eastAsia="微软雅黑" w:hAnsi="微软雅黑" w:cs="微软雅黑" w:hint="eastAsia"/>
                      <w:b/>
                      <w:sz w:val="24"/>
                      <w:szCs w:val="32"/>
                    </w:rPr>
                    <w:t>授课日期/时间</w:t>
                  </w:r>
                </w:p>
              </w:tc>
              <w:tc>
                <w:tcPr>
                  <w:tcW w:w="2693" w:type="dxa"/>
                  <w:shd w:val="clear" w:color="auto" w:fill="auto"/>
                  <w:vAlign w:val="center"/>
                </w:tcPr>
                <w:p w:rsidR="00237FDE" w:rsidRPr="004B24BC" w:rsidRDefault="00237FDE" w:rsidP="008C1B2A">
                  <w:pPr>
                    <w:spacing w:line="440" w:lineRule="exact"/>
                    <w:jc w:val="center"/>
                    <w:rPr>
                      <w:rFonts w:ascii="微软雅黑" w:eastAsia="微软雅黑" w:hAnsi="微软雅黑" w:cs="微软雅黑"/>
                      <w:b/>
                      <w:sz w:val="24"/>
                      <w:szCs w:val="32"/>
                    </w:rPr>
                  </w:pPr>
                  <w:r w:rsidRPr="004B24BC">
                    <w:rPr>
                      <w:rFonts w:ascii="微软雅黑" w:eastAsia="微软雅黑" w:hAnsi="微软雅黑" w:cs="微软雅黑" w:hint="eastAsia"/>
                      <w:b/>
                      <w:sz w:val="24"/>
                      <w:szCs w:val="32"/>
                    </w:rPr>
                    <w:t>课程名称</w:t>
                  </w:r>
                </w:p>
              </w:tc>
              <w:tc>
                <w:tcPr>
                  <w:tcW w:w="2410" w:type="dxa"/>
                  <w:shd w:val="clear" w:color="auto" w:fill="auto"/>
                  <w:vAlign w:val="center"/>
                </w:tcPr>
                <w:p w:rsidR="00237FDE" w:rsidRPr="004B24BC" w:rsidRDefault="00237FDE" w:rsidP="008C1B2A">
                  <w:pPr>
                    <w:spacing w:line="360" w:lineRule="auto"/>
                    <w:jc w:val="center"/>
                    <w:rPr>
                      <w:rFonts w:eastAsia="黑体"/>
                      <w:b/>
                      <w:sz w:val="24"/>
                      <w:szCs w:val="36"/>
                    </w:rPr>
                  </w:pPr>
                  <w:r w:rsidRPr="004B24BC">
                    <w:rPr>
                      <w:rFonts w:ascii="微软雅黑" w:eastAsia="微软雅黑" w:hAnsi="微软雅黑" w:cs="微软雅黑" w:hint="eastAsia"/>
                      <w:b/>
                      <w:sz w:val="24"/>
                      <w:szCs w:val="32"/>
                    </w:rPr>
                    <w:t>签到记录</w:t>
                  </w: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bCs/>
                    </w:rPr>
                  </w:pPr>
                  <w:r w:rsidRPr="005A2414">
                    <w:rPr>
                      <w:rFonts w:ascii="微软雅黑" w:eastAsia="微软雅黑" w:hAnsi="微软雅黑" w:cs="微软雅黑" w:hint="eastAsia"/>
                      <w:b/>
                      <w:bCs/>
                    </w:rPr>
                    <w:t>11月03日（周六）8:30-11:</w:t>
                  </w:r>
                  <w:r w:rsidRPr="005A2414">
                    <w:rPr>
                      <w:rFonts w:ascii="微软雅黑" w:eastAsia="微软雅黑" w:hAnsi="微软雅黑" w:cs="微软雅黑"/>
                      <w:b/>
                      <w:bCs/>
                    </w:rPr>
                    <w:t>3</w:t>
                  </w:r>
                  <w:r w:rsidRPr="005A2414">
                    <w:rPr>
                      <w:rFonts w:ascii="微软雅黑" w:eastAsia="微软雅黑" w:hAnsi="微软雅黑" w:cs="微软雅黑" w:hint="eastAsia"/>
                      <w:b/>
                      <w:bCs/>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教师职业道德</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bCs/>
                    </w:rPr>
                  </w:pPr>
                  <w:r w:rsidRPr="005A2414">
                    <w:rPr>
                      <w:rFonts w:ascii="微软雅黑" w:eastAsia="微软雅黑" w:hAnsi="微软雅黑" w:cs="微软雅黑" w:hint="eastAsia"/>
                      <w:b/>
                      <w:bCs/>
                    </w:rPr>
                    <w:t>11月03日（周六）</w:t>
                  </w:r>
                  <w:r w:rsidRPr="005A2414">
                    <w:rPr>
                      <w:rFonts w:ascii="微软雅黑" w:eastAsia="微软雅黑" w:hAnsi="微软雅黑" w:cs="微软雅黑"/>
                      <w:b/>
                      <w:bCs/>
                    </w:rPr>
                    <w:t>14</w:t>
                  </w:r>
                  <w:r w:rsidRPr="005A2414">
                    <w:rPr>
                      <w:rFonts w:ascii="微软雅黑" w:eastAsia="微软雅黑" w:hAnsi="微软雅黑" w:cs="微软雅黑" w:hint="eastAsia"/>
                      <w:b/>
                      <w:bCs/>
                    </w:rPr>
                    <w:t>:30-17:</w:t>
                  </w:r>
                  <w:r w:rsidRPr="005A2414">
                    <w:rPr>
                      <w:rFonts w:ascii="微软雅黑" w:eastAsia="微软雅黑" w:hAnsi="微软雅黑" w:cs="微软雅黑"/>
                      <w:b/>
                      <w:bCs/>
                    </w:rPr>
                    <w:t>3</w:t>
                  </w:r>
                  <w:r w:rsidRPr="005A2414">
                    <w:rPr>
                      <w:rFonts w:ascii="微软雅黑" w:eastAsia="微软雅黑" w:hAnsi="微软雅黑" w:cs="微软雅黑" w:hint="eastAsia"/>
                      <w:b/>
                      <w:bCs/>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教师职业道德</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bCs/>
                    </w:rPr>
                  </w:pPr>
                  <w:r w:rsidRPr="005A2414">
                    <w:rPr>
                      <w:rFonts w:ascii="微软雅黑" w:eastAsia="微软雅黑" w:hAnsi="微软雅黑" w:cs="微软雅黑" w:hint="eastAsia"/>
                      <w:b/>
                      <w:bCs/>
                    </w:rPr>
                    <w:t>11月04日（周日）8:30-11:</w:t>
                  </w:r>
                  <w:r w:rsidRPr="005A2414">
                    <w:rPr>
                      <w:rFonts w:ascii="微软雅黑" w:eastAsia="微软雅黑" w:hAnsi="微软雅黑" w:cs="微软雅黑"/>
                      <w:b/>
                      <w:bCs/>
                    </w:rPr>
                    <w:t>3</w:t>
                  </w:r>
                  <w:r w:rsidRPr="005A2414">
                    <w:rPr>
                      <w:rFonts w:ascii="微软雅黑" w:eastAsia="微软雅黑" w:hAnsi="微软雅黑" w:cs="微软雅黑" w:hint="eastAsia"/>
                      <w:b/>
                      <w:bCs/>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教育政策法规</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bCs/>
                    </w:rPr>
                  </w:pPr>
                  <w:r w:rsidRPr="005A2414">
                    <w:rPr>
                      <w:rFonts w:ascii="微软雅黑" w:eastAsia="微软雅黑" w:hAnsi="微软雅黑" w:cs="微软雅黑" w:hint="eastAsia"/>
                      <w:b/>
                      <w:bCs/>
                    </w:rPr>
                    <w:t>11月04日（周日）14:30-1</w:t>
                  </w:r>
                  <w:r w:rsidRPr="005A2414">
                    <w:rPr>
                      <w:rFonts w:ascii="微软雅黑" w:eastAsia="微软雅黑" w:hAnsi="微软雅黑" w:cs="微软雅黑"/>
                      <w:b/>
                      <w:bCs/>
                    </w:rPr>
                    <w:t>7</w:t>
                  </w:r>
                  <w:r w:rsidRPr="005A2414">
                    <w:rPr>
                      <w:rFonts w:ascii="微软雅黑" w:eastAsia="微软雅黑" w:hAnsi="微软雅黑" w:cs="微软雅黑" w:hint="eastAsia"/>
                      <w:b/>
                      <w:bCs/>
                    </w:rPr>
                    <w:t>:</w:t>
                  </w:r>
                  <w:r w:rsidRPr="005A2414">
                    <w:rPr>
                      <w:rFonts w:ascii="微软雅黑" w:eastAsia="微软雅黑" w:hAnsi="微软雅黑" w:cs="微软雅黑"/>
                      <w:b/>
                      <w:bCs/>
                    </w:rPr>
                    <w:t>3</w:t>
                  </w:r>
                  <w:r w:rsidRPr="005A2414">
                    <w:rPr>
                      <w:rFonts w:ascii="微软雅黑" w:eastAsia="微软雅黑" w:hAnsi="微软雅黑" w:cs="微软雅黑" w:hint="eastAsia"/>
                      <w:b/>
                      <w:bCs/>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高等教育学</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11月1</w:t>
                  </w:r>
                  <w:r>
                    <w:rPr>
                      <w:rFonts w:ascii="微软雅黑" w:eastAsia="微软雅黑" w:hAnsi="微软雅黑" w:cs="微软雅黑" w:hint="eastAsia"/>
                      <w:b/>
                    </w:rPr>
                    <w:t>0</w:t>
                  </w:r>
                  <w:r w:rsidRPr="005A2414">
                    <w:rPr>
                      <w:rFonts w:ascii="微软雅黑" w:eastAsia="微软雅黑" w:hAnsi="微软雅黑" w:cs="微软雅黑" w:hint="eastAsia"/>
                      <w:b/>
                    </w:rPr>
                    <w:t>日（周</w:t>
                  </w:r>
                  <w:r>
                    <w:rPr>
                      <w:rFonts w:ascii="微软雅黑" w:eastAsia="微软雅黑" w:hAnsi="微软雅黑" w:cs="微软雅黑" w:hint="eastAsia"/>
                      <w:b/>
                    </w:rPr>
                    <w:t>六</w:t>
                  </w:r>
                  <w:r w:rsidRPr="005A2414">
                    <w:rPr>
                      <w:rFonts w:ascii="微软雅黑" w:eastAsia="微软雅黑" w:hAnsi="微软雅黑" w:cs="微软雅黑" w:hint="eastAsia"/>
                      <w:b/>
                    </w:rPr>
                    <w:t>）8:30-11:</w:t>
                  </w:r>
                  <w:r w:rsidRPr="005A2414">
                    <w:rPr>
                      <w:rFonts w:ascii="微软雅黑" w:eastAsia="微软雅黑" w:hAnsi="微软雅黑" w:cs="微软雅黑"/>
                      <w:b/>
                    </w:rPr>
                    <w:t>3</w:t>
                  </w:r>
                  <w:r w:rsidRPr="005A2414">
                    <w:rPr>
                      <w:rFonts w:ascii="微软雅黑" w:eastAsia="微软雅黑" w:hAnsi="微软雅黑" w:cs="微软雅黑" w:hint="eastAsia"/>
                      <w:b/>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Pr>
                      <w:rFonts w:ascii="微软雅黑" w:eastAsia="微软雅黑" w:hAnsi="微软雅黑" w:cs="微软雅黑" w:hint="eastAsia"/>
                      <w:b/>
                    </w:rPr>
                    <w:t>教育</w:t>
                  </w:r>
                  <w:r>
                    <w:rPr>
                      <w:rFonts w:ascii="微软雅黑" w:eastAsia="微软雅黑" w:hAnsi="微软雅黑" w:cs="微软雅黑"/>
                      <w:b/>
                    </w:rPr>
                    <w:t>政策法规</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1</w:t>
                  </w:r>
                  <w:r w:rsidRPr="005A2414">
                    <w:rPr>
                      <w:rFonts w:ascii="微软雅黑" w:eastAsia="微软雅黑" w:hAnsi="微软雅黑" w:cs="微软雅黑"/>
                      <w:b/>
                    </w:rPr>
                    <w:t>1</w:t>
                  </w:r>
                  <w:r w:rsidRPr="005A2414">
                    <w:rPr>
                      <w:rFonts w:ascii="微软雅黑" w:eastAsia="微软雅黑" w:hAnsi="微软雅黑" w:cs="微软雅黑" w:hint="eastAsia"/>
                      <w:b/>
                    </w:rPr>
                    <w:t>月</w:t>
                  </w:r>
                  <w:r w:rsidRPr="005A2414">
                    <w:rPr>
                      <w:rFonts w:ascii="微软雅黑" w:eastAsia="微软雅黑" w:hAnsi="微软雅黑" w:cs="微软雅黑"/>
                      <w:b/>
                    </w:rPr>
                    <w:t>11</w:t>
                  </w:r>
                  <w:r w:rsidRPr="005A2414">
                    <w:rPr>
                      <w:rFonts w:ascii="微软雅黑" w:eastAsia="微软雅黑" w:hAnsi="微软雅黑" w:cs="微软雅黑" w:hint="eastAsia"/>
                      <w:b/>
                    </w:rPr>
                    <w:t>日（周日）8:30-11:</w:t>
                  </w:r>
                  <w:r w:rsidRPr="005A2414">
                    <w:rPr>
                      <w:rFonts w:ascii="微软雅黑" w:eastAsia="微软雅黑" w:hAnsi="微软雅黑" w:cs="微软雅黑"/>
                      <w:b/>
                    </w:rPr>
                    <w:t>3</w:t>
                  </w:r>
                  <w:r w:rsidRPr="005A2414">
                    <w:rPr>
                      <w:rFonts w:ascii="微软雅黑" w:eastAsia="微软雅黑" w:hAnsi="微软雅黑" w:cs="微软雅黑" w:hint="eastAsia"/>
                      <w:b/>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教育心理学</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1</w:t>
                  </w:r>
                  <w:r w:rsidRPr="005A2414">
                    <w:rPr>
                      <w:rFonts w:ascii="微软雅黑" w:eastAsia="微软雅黑" w:hAnsi="微软雅黑" w:cs="微软雅黑"/>
                      <w:b/>
                    </w:rPr>
                    <w:t>1</w:t>
                  </w:r>
                  <w:r w:rsidRPr="005A2414">
                    <w:rPr>
                      <w:rFonts w:ascii="微软雅黑" w:eastAsia="微软雅黑" w:hAnsi="微软雅黑" w:cs="微软雅黑" w:hint="eastAsia"/>
                      <w:b/>
                    </w:rPr>
                    <w:t>月</w:t>
                  </w:r>
                  <w:r w:rsidRPr="005A2414">
                    <w:rPr>
                      <w:rFonts w:ascii="微软雅黑" w:eastAsia="微软雅黑" w:hAnsi="微软雅黑" w:cs="微软雅黑"/>
                      <w:b/>
                    </w:rPr>
                    <w:t>11</w:t>
                  </w:r>
                  <w:r w:rsidRPr="005A2414">
                    <w:rPr>
                      <w:rFonts w:ascii="微软雅黑" w:eastAsia="微软雅黑" w:hAnsi="微软雅黑" w:cs="微软雅黑" w:hint="eastAsia"/>
                      <w:b/>
                    </w:rPr>
                    <w:t>日（周日）14:30-1</w:t>
                  </w:r>
                  <w:r w:rsidRPr="005A2414">
                    <w:rPr>
                      <w:rFonts w:ascii="微软雅黑" w:eastAsia="微软雅黑" w:hAnsi="微软雅黑" w:cs="微软雅黑"/>
                      <w:b/>
                    </w:rPr>
                    <w:t>7</w:t>
                  </w:r>
                  <w:r w:rsidRPr="005A2414">
                    <w:rPr>
                      <w:rFonts w:ascii="微软雅黑" w:eastAsia="微软雅黑" w:hAnsi="微软雅黑" w:cs="微软雅黑" w:hint="eastAsia"/>
                      <w:b/>
                    </w:rPr>
                    <w:t>:</w:t>
                  </w:r>
                  <w:r w:rsidRPr="005A2414">
                    <w:rPr>
                      <w:rFonts w:ascii="微软雅黑" w:eastAsia="微软雅黑" w:hAnsi="微软雅黑" w:cs="微软雅黑"/>
                      <w:b/>
                    </w:rPr>
                    <w:t>3</w:t>
                  </w:r>
                  <w:r w:rsidRPr="005A2414">
                    <w:rPr>
                      <w:rFonts w:ascii="微软雅黑" w:eastAsia="微软雅黑" w:hAnsi="微软雅黑" w:cs="微软雅黑" w:hint="eastAsia"/>
                      <w:b/>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教育心理学</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11月</w:t>
                  </w:r>
                  <w:r w:rsidRPr="005A2414">
                    <w:rPr>
                      <w:rFonts w:ascii="微软雅黑" w:eastAsia="微软雅黑" w:hAnsi="微软雅黑" w:cs="微软雅黑"/>
                      <w:b/>
                    </w:rPr>
                    <w:t>17</w:t>
                  </w:r>
                  <w:r w:rsidRPr="005A2414">
                    <w:rPr>
                      <w:rFonts w:ascii="微软雅黑" w:eastAsia="微软雅黑" w:hAnsi="微软雅黑" w:cs="微软雅黑" w:hint="eastAsia"/>
                      <w:b/>
                    </w:rPr>
                    <w:t>日（周六）8:30-11:</w:t>
                  </w:r>
                  <w:r w:rsidRPr="005A2414">
                    <w:rPr>
                      <w:rFonts w:ascii="微软雅黑" w:eastAsia="微软雅黑" w:hAnsi="微软雅黑" w:cs="微软雅黑"/>
                      <w:b/>
                    </w:rPr>
                    <w:t>3</w:t>
                  </w:r>
                  <w:r w:rsidRPr="005A2414">
                    <w:rPr>
                      <w:rFonts w:ascii="微软雅黑" w:eastAsia="微软雅黑" w:hAnsi="微软雅黑" w:cs="微软雅黑" w:hint="eastAsia"/>
                      <w:b/>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教育政策法规</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11月</w:t>
                  </w:r>
                  <w:r w:rsidRPr="005A2414">
                    <w:rPr>
                      <w:rFonts w:ascii="微软雅黑" w:eastAsia="微软雅黑" w:hAnsi="微软雅黑" w:cs="微软雅黑"/>
                      <w:b/>
                    </w:rPr>
                    <w:t>17</w:t>
                  </w:r>
                  <w:r w:rsidRPr="005A2414">
                    <w:rPr>
                      <w:rFonts w:ascii="微软雅黑" w:eastAsia="微软雅黑" w:hAnsi="微软雅黑" w:cs="微软雅黑" w:hint="eastAsia"/>
                      <w:b/>
                    </w:rPr>
                    <w:t>日（周六）14:30-1</w:t>
                  </w:r>
                  <w:r w:rsidRPr="005A2414">
                    <w:rPr>
                      <w:rFonts w:ascii="微软雅黑" w:eastAsia="微软雅黑" w:hAnsi="微软雅黑" w:cs="微软雅黑"/>
                      <w:b/>
                    </w:rPr>
                    <w:t>7</w:t>
                  </w:r>
                  <w:r w:rsidRPr="005A2414">
                    <w:rPr>
                      <w:rFonts w:ascii="微软雅黑" w:eastAsia="微软雅黑" w:hAnsi="微软雅黑" w:cs="微软雅黑" w:hint="eastAsia"/>
                      <w:b/>
                    </w:rPr>
                    <w:t>:</w:t>
                  </w:r>
                  <w:r w:rsidRPr="005A2414">
                    <w:rPr>
                      <w:rFonts w:ascii="微软雅黑" w:eastAsia="微软雅黑" w:hAnsi="微软雅黑" w:cs="微软雅黑"/>
                      <w:b/>
                    </w:rPr>
                    <w:t>3</w:t>
                  </w:r>
                  <w:r w:rsidRPr="005A2414">
                    <w:rPr>
                      <w:rFonts w:ascii="微软雅黑" w:eastAsia="微软雅黑" w:hAnsi="微软雅黑" w:cs="微软雅黑" w:hint="eastAsia"/>
                      <w:b/>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Pr>
                      <w:rFonts w:ascii="微软雅黑" w:eastAsia="微软雅黑" w:hAnsi="微软雅黑" w:cs="微软雅黑" w:hint="eastAsia"/>
                      <w:b/>
                    </w:rPr>
                    <w:t>高等</w:t>
                  </w:r>
                  <w:r>
                    <w:rPr>
                      <w:rFonts w:ascii="微软雅黑" w:eastAsia="微软雅黑" w:hAnsi="微软雅黑" w:cs="微软雅黑"/>
                      <w:b/>
                    </w:rPr>
                    <w:t>教育学</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11月18日（周日）14:30-1</w:t>
                  </w:r>
                  <w:r w:rsidRPr="005A2414">
                    <w:rPr>
                      <w:rFonts w:ascii="微软雅黑" w:eastAsia="微软雅黑" w:hAnsi="微软雅黑" w:cs="微软雅黑"/>
                      <w:b/>
                    </w:rPr>
                    <w:t>7</w:t>
                  </w:r>
                  <w:r w:rsidRPr="005A2414">
                    <w:rPr>
                      <w:rFonts w:ascii="微软雅黑" w:eastAsia="微软雅黑" w:hAnsi="微软雅黑" w:cs="微软雅黑" w:hint="eastAsia"/>
                      <w:b/>
                    </w:rPr>
                    <w:t>:</w:t>
                  </w:r>
                  <w:r w:rsidRPr="005A2414">
                    <w:rPr>
                      <w:rFonts w:ascii="微软雅黑" w:eastAsia="微软雅黑" w:hAnsi="微软雅黑" w:cs="微软雅黑"/>
                      <w:b/>
                    </w:rPr>
                    <w:t>3</w:t>
                  </w:r>
                  <w:r w:rsidRPr="005A2414">
                    <w:rPr>
                      <w:rFonts w:ascii="微软雅黑" w:eastAsia="微软雅黑" w:hAnsi="微软雅黑" w:cs="微软雅黑" w:hint="eastAsia"/>
                      <w:b/>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教育心理学</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r w:rsidR="00237FDE" w:rsidRPr="004B24BC" w:rsidTr="008C1B2A">
              <w:trPr>
                <w:trHeight w:hRule="exact" w:val="567"/>
              </w:trPr>
              <w:tc>
                <w:tcPr>
                  <w:tcW w:w="3681"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sidRPr="005A2414">
                    <w:rPr>
                      <w:rFonts w:ascii="微软雅黑" w:eastAsia="微软雅黑" w:hAnsi="微软雅黑" w:cs="微软雅黑" w:hint="eastAsia"/>
                      <w:b/>
                    </w:rPr>
                    <w:t>11月18日（周日）1</w:t>
                  </w:r>
                  <w:r>
                    <w:rPr>
                      <w:rFonts w:ascii="微软雅黑" w:eastAsia="微软雅黑" w:hAnsi="微软雅黑" w:cs="微软雅黑"/>
                      <w:b/>
                    </w:rPr>
                    <w:t>8</w:t>
                  </w:r>
                  <w:r w:rsidRPr="005A2414">
                    <w:rPr>
                      <w:rFonts w:ascii="微软雅黑" w:eastAsia="微软雅黑" w:hAnsi="微软雅黑" w:cs="微软雅黑" w:hint="eastAsia"/>
                      <w:b/>
                    </w:rPr>
                    <w:t>:30-</w:t>
                  </w:r>
                  <w:r>
                    <w:rPr>
                      <w:rFonts w:ascii="微软雅黑" w:eastAsia="微软雅黑" w:hAnsi="微软雅黑" w:cs="微软雅黑"/>
                      <w:b/>
                    </w:rPr>
                    <w:t>20</w:t>
                  </w:r>
                  <w:r w:rsidRPr="005A2414">
                    <w:rPr>
                      <w:rFonts w:ascii="微软雅黑" w:eastAsia="微软雅黑" w:hAnsi="微软雅黑" w:cs="微软雅黑" w:hint="eastAsia"/>
                      <w:b/>
                    </w:rPr>
                    <w:t>:</w:t>
                  </w:r>
                  <w:r>
                    <w:rPr>
                      <w:rFonts w:ascii="微软雅黑" w:eastAsia="微软雅黑" w:hAnsi="微软雅黑" w:cs="微软雅黑"/>
                      <w:b/>
                    </w:rPr>
                    <w:t>4</w:t>
                  </w:r>
                  <w:r w:rsidRPr="005A2414">
                    <w:rPr>
                      <w:rFonts w:ascii="微软雅黑" w:eastAsia="微软雅黑" w:hAnsi="微软雅黑" w:cs="微软雅黑" w:hint="eastAsia"/>
                      <w:b/>
                    </w:rPr>
                    <w:t>0</w:t>
                  </w:r>
                </w:p>
              </w:tc>
              <w:tc>
                <w:tcPr>
                  <w:tcW w:w="2693"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r>
                    <w:rPr>
                      <w:rFonts w:ascii="微软雅黑" w:eastAsia="微软雅黑" w:hAnsi="微软雅黑" w:cs="微软雅黑" w:hint="eastAsia"/>
                      <w:b/>
                    </w:rPr>
                    <w:t>教育心理学</w:t>
                  </w:r>
                </w:p>
              </w:tc>
              <w:tc>
                <w:tcPr>
                  <w:tcW w:w="2410" w:type="dxa"/>
                  <w:shd w:val="clear" w:color="auto" w:fill="FFFFFF"/>
                  <w:vAlign w:val="center"/>
                </w:tcPr>
                <w:p w:rsidR="00237FDE" w:rsidRPr="005A2414" w:rsidRDefault="00237FDE" w:rsidP="008C1B2A">
                  <w:pPr>
                    <w:spacing w:line="400" w:lineRule="exact"/>
                    <w:jc w:val="center"/>
                    <w:rPr>
                      <w:rFonts w:ascii="微软雅黑" w:eastAsia="微软雅黑" w:hAnsi="微软雅黑" w:cs="微软雅黑"/>
                      <w:b/>
                    </w:rPr>
                  </w:pPr>
                </w:p>
              </w:tc>
            </w:tr>
          </w:tbl>
          <w:p w:rsidR="00237FDE" w:rsidRPr="00053DA6" w:rsidRDefault="00237FDE" w:rsidP="008C1B2A">
            <w:pPr>
              <w:spacing w:line="240" w:lineRule="exact"/>
              <w:rPr>
                <w:rFonts w:eastAsia="方正小标宋简体"/>
                <w:sz w:val="36"/>
                <w:szCs w:val="36"/>
              </w:rPr>
            </w:pPr>
          </w:p>
          <w:p w:rsidR="00237FDE" w:rsidRPr="00424A83" w:rsidRDefault="00237FDE" w:rsidP="008C1B2A">
            <w:pPr>
              <w:spacing w:line="240" w:lineRule="exact"/>
              <w:ind w:firstLineChars="150" w:firstLine="346"/>
              <w:rPr>
                <w:rFonts w:eastAsia="方正小标宋简体"/>
                <w:sz w:val="36"/>
                <w:szCs w:val="36"/>
              </w:rPr>
            </w:pPr>
            <w:r>
              <w:rPr>
                <w:rFonts w:eastAsia="楷体_GB2312"/>
                <w:b/>
                <w:sz w:val="23"/>
              </w:rPr>
              <w:t>注：</w:t>
            </w:r>
            <w:r>
              <w:rPr>
                <w:rFonts w:eastAsia="楷体_GB2312"/>
                <w:bCs/>
                <w:sz w:val="23"/>
              </w:rPr>
              <w:t>此证仅限西安</w:t>
            </w:r>
            <w:r>
              <w:rPr>
                <w:rFonts w:eastAsia="楷体_GB2312" w:hint="eastAsia"/>
                <w:bCs/>
                <w:sz w:val="23"/>
              </w:rPr>
              <w:t>交通</w:t>
            </w:r>
            <w:r>
              <w:rPr>
                <w:rFonts w:eastAsia="楷体_GB2312"/>
                <w:bCs/>
                <w:sz w:val="23"/>
              </w:rPr>
              <w:t>大学培训点培训人员本人使用，不得转借他人</w:t>
            </w:r>
            <w:r>
              <w:rPr>
                <w:rFonts w:eastAsia="楷体_GB2312" w:hint="eastAsia"/>
                <w:bCs/>
                <w:sz w:val="23"/>
              </w:rPr>
              <w:t>，参训人员</w:t>
            </w:r>
            <w:r>
              <w:rPr>
                <w:rFonts w:eastAsia="楷体_GB2312"/>
                <w:bCs/>
                <w:sz w:val="23"/>
              </w:rPr>
              <w:t>必须随身携带，当场考勤，逾期不补</w:t>
            </w:r>
            <w:r>
              <w:rPr>
                <w:rFonts w:eastAsia="楷体_GB2312" w:hint="eastAsia"/>
                <w:bCs/>
                <w:sz w:val="23"/>
              </w:rPr>
              <w:t>。</w:t>
            </w:r>
            <w:r>
              <w:rPr>
                <w:rFonts w:eastAsia="楷体_GB2312"/>
                <w:bCs/>
                <w:sz w:val="23"/>
              </w:rPr>
              <w:t>此证请妥善保存，遗失概不补办，培训全部结束后由培训点统一收回核实考勤</w:t>
            </w:r>
            <w:r>
              <w:rPr>
                <w:rFonts w:eastAsia="楷体_GB2312" w:hint="eastAsia"/>
                <w:bCs/>
                <w:sz w:val="23"/>
              </w:rPr>
              <w:t>，</w:t>
            </w:r>
            <w:r>
              <w:rPr>
                <w:rFonts w:eastAsia="楷体_GB2312"/>
                <w:bCs/>
                <w:sz w:val="23"/>
              </w:rPr>
              <w:t>每门课程考勤成绩占</w:t>
            </w:r>
            <w:r>
              <w:rPr>
                <w:rFonts w:eastAsia="楷体_GB2312"/>
                <w:bCs/>
                <w:sz w:val="23"/>
              </w:rPr>
              <w:t>20</w:t>
            </w:r>
            <w:r>
              <w:rPr>
                <w:rFonts w:eastAsia="楷体_GB2312"/>
                <w:bCs/>
                <w:sz w:val="23"/>
              </w:rPr>
              <w:t>分，考勤成绩不合格者不能参加理论知识考试；对违反培训点规章制度，扰乱课堂秩序者，培训点有权上报上级主管部门，取消其培训资格</w:t>
            </w:r>
            <w:r>
              <w:rPr>
                <w:rFonts w:eastAsia="楷体_GB2312" w:hint="eastAsia"/>
                <w:bCs/>
                <w:sz w:val="23"/>
              </w:rPr>
              <w:t>。</w:t>
            </w:r>
          </w:p>
        </w:tc>
      </w:tr>
    </w:tbl>
    <w:p w:rsidR="00B5460F" w:rsidRPr="00237FDE" w:rsidRDefault="00B5460F" w:rsidP="009C17AA">
      <w:pPr>
        <w:rPr>
          <w:rFonts w:eastAsia="仿宋_GB2312" w:cs="仿宋_GB2312"/>
          <w:sz w:val="28"/>
          <w:szCs w:val="32"/>
        </w:rPr>
      </w:pPr>
    </w:p>
    <w:sectPr w:rsidR="00B5460F" w:rsidRPr="00237FDE" w:rsidSect="00B5460F">
      <w:type w:val="continuous"/>
      <w:pgSz w:w="11906" w:h="16838"/>
      <w:pgMar w:top="1134" w:right="1134" w:bottom="851"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9BF" w:rsidRDefault="005229BF" w:rsidP="009865F8">
      <w:r>
        <w:separator/>
      </w:r>
    </w:p>
  </w:endnote>
  <w:endnote w:type="continuationSeparator" w:id="1">
    <w:p w:rsidR="005229BF" w:rsidRDefault="005229BF" w:rsidP="009865F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9BF" w:rsidRDefault="005229BF" w:rsidP="009865F8">
      <w:r>
        <w:separator/>
      </w:r>
    </w:p>
  </w:footnote>
  <w:footnote w:type="continuationSeparator" w:id="1">
    <w:p w:rsidR="005229BF" w:rsidRDefault="005229BF" w:rsidP="009865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CA99D"/>
    <w:multiLevelType w:val="singleLevel"/>
    <w:tmpl w:val="1438EBA8"/>
    <w:lvl w:ilvl="0">
      <w:start w:val="1"/>
      <w:numFmt w:val="chineseCounting"/>
      <w:suff w:val="nothing"/>
      <w:lvlText w:val="%1、"/>
      <w:lvlJc w:val="left"/>
      <w:rPr>
        <w:rFonts w:ascii="黑体" w:eastAsia="黑体" w:hAnsi="黑体"/>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DA30AF7"/>
    <w:rsid w:val="00001218"/>
    <w:rsid w:val="00004A74"/>
    <w:rsid w:val="000246DA"/>
    <w:rsid w:val="00031F1B"/>
    <w:rsid w:val="00043576"/>
    <w:rsid w:val="00044A4A"/>
    <w:rsid w:val="00046EAB"/>
    <w:rsid w:val="00047051"/>
    <w:rsid w:val="00065D68"/>
    <w:rsid w:val="000A7C3E"/>
    <w:rsid w:val="000B65E3"/>
    <w:rsid w:val="000E3209"/>
    <w:rsid w:val="000E714E"/>
    <w:rsid w:val="000E7D2D"/>
    <w:rsid w:val="00102F44"/>
    <w:rsid w:val="00104202"/>
    <w:rsid w:val="001053A1"/>
    <w:rsid w:val="001107C0"/>
    <w:rsid w:val="001243F6"/>
    <w:rsid w:val="001462F7"/>
    <w:rsid w:val="001640D8"/>
    <w:rsid w:val="001820E5"/>
    <w:rsid w:val="001824A2"/>
    <w:rsid w:val="00196E34"/>
    <w:rsid w:val="001A43F9"/>
    <w:rsid w:val="001A661C"/>
    <w:rsid w:val="001C2434"/>
    <w:rsid w:val="001D522F"/>
    <w:rsid w:val="001D5BB4"/>
    <w:rsid w:val="001F0C27"/>
    <w:rsid w:val="0020286C"/>
    <w:rsid w:val="00205F76"/>
    <w:rsid w:val="0021492D"/>
    <w:rsid w:val="0022792A"/>
    <w:rsid w:val="00237FDE"/>
    <w:rsid w:val="00240F5F"/>
    <w:rsid w:val="00252754"/>
    <w:rsid w:val="00257928"/>
    <w:rsid w:val="00292500"/>
    <w:rsid w:val="002A7F3B"/>
    <w:rsid w:val="002C3C74"/>
    <w:rsid w:val="002C47D4"/>
    <w:rsid w:val="00300D21"/>
    <w:rsid w:val="00316361"/>
    <w:rsid w:val="00321936"/>
    <w:rsid w:val="0032533C"/>
    <w:rsid w:val="00327691"/>
    <w:rsid w:val="00363F55"/>
    <w:rsid w:val="00371975"/>
    <w:rsid w:val="00381C34"/>
    <w:rsid w:val="00390316"/>
    <w:rsid w:val="003A1994"/>
    <w:rsid w:val="003A6BA5"/>
    <w:rsid w:val="003B3C25"/>
    <w:rsid w:val="003C1987"/>
    <w:rsid w:val="003C6B23"/>
    <w:rsid w:val="003E3E62"/>
    <w:rsid w:val="003F7A65"/>
    <w:rsid w:val="00424344"/>
    <w:rsid w:val="00436DDC"/>
    <w:rsid w:val="00442B09"/>
    <w:rsid w:val="0045068F"/>
    <w:rsid w:val="004608C3"/>
    <w:rsid w:val="0046158F"/>
    <w:rsid w:val="004C79D6"/>
    <w:rsid w:val="004E5A2E"/>
    <w:rsid w:val="004F2F43"/>
    <w:rsid w:val="005133CC"/>
    <w:rsid w:val="00517B0E"/>
    <w:rsid w:val="005229BF"/>
    <w:rsid w:val="00534BD7"/>
    <w:rsid w:val="00537679"/>
    <w:rsid w:val="0054542C"/>
    <w:rsid w:val="00582974"/>
    <w:rsid w:val="00584D0D"/>
    <w:rsid w:val="005A3945"/>
    <w:rsid w:val="005B1044"/>
    <w:rsid w:val="005C4187"/>
    <w:rsid w:val="005C624F"/>
    <w:rsid w:val="005C6727"/>
    <w:rsid w:val="005E3A63"/>
    <w:rsid w:val="005E73D4"/>
    <w:rsid w:val="005F29AE"/>
    <w:rsid w:val="005F7AFA"/>
    <w:rsid w:val="00636359"/>
    <w:rsid w:val="006543CC"/>
    <w:rsid w:val="006561E7"/>
    <w:rsid w:val="00660F51"/>
    <w:rsid w:val="00664E6A"/>
    <w:rsid w:val="00671876"/>
    <w:rsid w:val="00673031"/>
    <w:rsid w:val="006A0530"/>
    <w:rsid w:val="006A132C"/>
    <w:rsid w:val="006A55F2"/>
    <w:rsid w:val="006A567E"/>
    <w:rsid w:val="006C4271"/>
    <w:rsid w:val="006C6154"/>
    <w:rsid w:val="006D04E6"/>
    <w:rsid w:val="006F07E6"/>
    <w:rsid w:val="006F2BAC"/>
    <w:rsid w:val="00721047"/>
    <w:rsid w:val="007248A7"/>
    <w:rsid w:val="007276ED"/>
    <w:rsid w:val="007869C3"/>
    <w:rsid w:val="00790242"/>
    <w:rsid w:val="007A275D"/>
    <w:rsid w:val="007A30FE"/>
    <w:rsid w:val="007C1BEB"/>
    <w:rsid w:val="007E4BC7"/>
    <w:rsid w:val="007F28CE"/>
    <w:rsid w:val="007F2DC7"/>
    <w:rsid w:val="008036CE"/>
    <w:rsid w:val="00806D5B"/>
    <w:rsid w:val="008108D2"/>
    <w:rsid w:val="0081253A"/>
    <w:rsid w:val="008125A4"/>
    <w:rsid w:val="00816A9D"/>
    <w:rsid w:val="008512D1"/>
    <w:rsid w:val="00874482"/>
    <w:rsid w:val="0087529E"/>
    <w:rsid w:val="00877D4A"/>
    <w:rsid w:val="00881D3A"/>
    <w:rsid w:val="008836F5"/>
    <w:rsid w:val="00890C9E"/>
    <w:rsid w:val="008A0839"/>
    <w:rsid w:val="008B14C1"/>
    <w:rsid w:val="00906BFF"/>
    <w:rsid w:val="00916170"/>
    <w:rsid w:val="00924104"/>
    <w:rsid w:val="009304AA"/>
    <w:rsid w:val="00930723"/>
    <w:rsid w:val="0093114C"/>
    <w:rsid w:val="00934329"/>
    <w:rsid w:val="009473BF"/>
    <w:rsid w:val="00947CD7"/>
    <w:rsid w:val="00972A76"/>
    <w:rsid w:val="00982649"/>
    <w:rsid w:val="00984FA7"/>
    <w:rsid w:val="009865F8"/>
    <w:rsid w:val="009C17AA"/>
    <w:rsid w:val="009C54E5"/>
    <w:rsid w:val="009C5D78"/>
    <w:rsid w:val="009D36AC"/>
    <w:rsid w:val="009E675A"/>
    <w:rsid w:val="009F002E"/>
    <w:rsid w:val="009F6180"/>
    <w:rsid w:val="00A04C58"/>
    <w:rsid w:val="00A13E33"/>
    <w:rsid w:val="00A27089"/>
    <w:rsid w:val="00A326D2"/>
    <w:rsid w:val="00A37914"/>
    <w:rsid w:val="00A46695"/>
    <w:rsid w:val="00A533D4"/>
    <w:rsid w:val="00A5699E"/>
    <w:rsid w:val="00A74E82"/>
    <w:rsid w:val="00A81D08"/>
    <w:rsid w:val="00A84B28"/>
    <w:rsid w:val="00A87A8F"/>
    <w:rsid w:val="00AB2E64"/>
    <w:rsid w:val="00AD6733"/>
    <w:rsid w:val="00AF050B"/>
    <w:rsid w:val="00B246E4"/>
    <w:rsid w:val="00B25393"/>
    <w:rsid w:val="00B47679"/>
    <w:rsid w:val="00B5460F"/>
    <w:rsid w:val="00B725A9"/>
    <w:rsid w:val="00B7651D"/>
    <w:rsid w:val="00B80889"/>
    <w:rsid w:val="00B94F87"/>
    <w:rsid w:val="00BA5751"/>
    <w:rsid w:val="00BF0BC8"/>
    <w:rsid w:val="00C46BF6"/>
    <w:rsid w:val="00C47594"/>
    <w:rsid w:val="00C77720"/>
    <w:rsid w:val="00C80C28"/>
    <w:rsid w:val="00C82920"/>
    <w:rsid w:val="00CD6EBE"/>
    <w:rsid w:val="00D14EE4"/>
    <w:rsid w:val="00D2144C"/>
    <w:rsid w:val="00D32AF7"/>
    <w:rsid w:val="00D95503"/>
    <w:rsid w:val="00D95D29"/>
    <w:rsid w:val="00D97BF4"/>
    <w:rsid w:val="00D97D8C"/>
    <w:rsid w:val="00DB0E59"/>
    <w:rsid w:val="00DB7FB5"/>
    <w:rsid w:val="00DD415C"/>
    <w:rsid w:val="00DF4EFE"/>
    <w:rsid w:val="00E121FA"/>
    <w:rsid w:val="00E26F6C"/>
    <w:rsid w:val="00E27061"/>
    <w:rsid w:val="00E5200C"/>
    <w:rsid w:val="00E57565"/>
    <w:rsid w:val="00E77E3A"/>
    <w:rsid w:val="00E8225A"/>
    <w:rsid w:val="00EB6FAD"/>
    <w:rsid w:val="00EE75A7"/>
    <w:rsid w:val="00F02D66"/>
    <w:rsid w:val="00F1386E"/>
    <w:rsid w:val="00F41BEA"/>
    <w:rsid w:val="00F51FA3"/>
    <w:rsid w:val="00F53FA6"/>
    <w:rsid w:val="00F801AE"/>
    <w:rsid w:val="00F80396"/>
    <w:rsid w:val="00F93DB9"/>
    <w:rsid w:val="00F959DF"/>
    <w:rsid w:val="00FD0855"/>
    <w:rsid w:val="00FD0921"/>
    <w:rsid w:val="00FF674F"/>
    <w:rsid w:val="08790507"/>
    <w:rsid w:val="0DA30AF7"/>
    <w:rsid w:val="101A6B79"/>
    <w:rsid w:val="10B9067C"/>
    <w:rsid w:val="1B185324"/>
    <w:rsid w:val="1B784FBE"/>
    <w:rsid w:val="1B890218"/>
    <w:rsid w:val="1CDB4925"/>
    <w:rsid w:val="1E744C55"/>
    <w:rsid w:val="210609A9"/>
    <w:rsid w:val="21620963"/>
    <w:rsid w:val="23563012"/>
    <w:rsid w:val="25307CCA"/>
    <w:rsid w:val="277B4F4A"/>
    <w:rsid w:val="29426665"/>
    <w:rsid w:val="2B1063FC"/>
    <w:rsid w:val="2C1D689E"/>
    <w:rsid w:val="2DD2296C"/>
    <w:rsid w:val="2E362690"/>
    <w:rsid w:val="30A12166"/>
    <w:rsid w:val="32FA4645"/>
    <w:rsid w:val="3B240580"/>
    <w:rsid w:val="3E2F7F84"/>
    <w:rsid w:val="463F3BD1"/>
    <w:rsid w:val="48092FC6"/>
    <w:rsid w:val="48DA4CA0"/>
    <w:rsid w:val="520C2F56"/>
    <w:rsid w:val="52CE3B61"/>
    <w:rsid w:val="53764A71"/>
    <w:rsid w:val="547032BA"/>
    <w:rsid w:val="5AA706DF"/>
    <w:rsid w:val="5B011947"/>
    <w:rsid w:val="5B6E52BC"/>
    <w:rsid w:val="5DB874F4"/>
    <w:rsid w:val="60305712"/>
    <w:rsid w:val="6108272F"/>
    <w:rsid w:val="62625B2A"/>
    <w:rsid w:val="6325182F"/>
    <w:rsid w:val="66C378FD"/>
    <w:rsid w:val="688654D2"/>
    <w:rsid w:val="69023BD7"/>
    <w:rsid w:val="6A8118DF"/>
    <w:rsid w:val="6A962661"/>
    <w:rsid w:val="6BB744F4"/>
    <w:rsid w:val="6BFA5AB3"/>
    <w:rsid w:val="6E1E7EAF"/>
    <w:rsid w:val="71267CAF"/>
    <w:rsid w:val="716A7675"/>
    <w:rsid w:val="71D674DD"/>
    <w:rsid w:val="73111088"/>
    <w:rsid w:val="73982FF8"/>
    <w:rsid w:val="74752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921"/>
    <w:pPr>
      <w:widowControl w:val="0"/>
      <w:jc w:val="both"/>
    </w:pPr>
    <w:rPr>
      <w:kern w:val="2"/>
      <w:sz w:val="21"/>
      <w:szCs w:val="21"/>
    </w:rPr>
  </w:style>
  <w:style w:type="paragraph" w:styleId="1">
    <w:name w:val="heading 1"/>
    <w:basedOn w:val="a"/>
    <w:next w:val="a"/>
    <w:qFormat/>
    <w:locked/>
    <w:rsid w:val="00FD0921"/>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FD0921"/>
    <w:pPr>
      <w:ind w:leftChars="2500" w:left="100"/>
    </w:pPr>
  </w:style>
  <w:style w:type="paragraph" w:styleId="a4">
    <w:name w:val="Balloon Text"/>
    <w:basedOn w:val="a"/>
    <w:link w:val="Char0"/>
    <w:uiPriority w:val="99"/>
    <w:semiHidden/>
    <w:qFormat/>
    <w:rsid w:val="00FD0921"/>
    <w:rPr>
      <w:sz w:val="18"/>
      <w:szCs w:val="18"/>
    </w:rPr>
  </w:style>
  <w:style w:type="paragraph" w:styleId="a5">
    <w:name w:val="footer"/>
    <w:basedOn w:val="a"/>
    <w:link w:val="Char1"/>
    <w:uiPriority w:val="99"/>
    <w:qFormat/>
    <w:rsid w:val="00FD0921"/>
    <w:pPr>
      <w:tabs>
        <w:tab w:val="center" w:pos="4153"/>
        <w:tab w:val="right" w:pos="8306"/>
      </w:tabs>
      <w:snapToGrid w:val="0"/>
      <w:jc w:val="left"/>
    </w:pPr>
    <w:rPr>
      <w:sz w:val="18"/>
      <w:szCs w:val="18"/>
    </w:rPr>
  </w:style>
  <w:style w:type="paragraph" w:styleId="a6">
    <w:name w:val="header"/>
    <w:basedOn w:val="a"/>
    <w:link w:val="Char2"/>
    <w:uiPriority w:val="99"/>
    <w:qFormat/>
    <w:rsid w:val="00FD0921"/>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rsid w:val="00FD0921"/>
  </w:style>
  <w:style w:type="table" w:styleId="a8">
    <w:name w:val="Table Grid"/>
    <w:basedOn w:val="a1"/>
    <w:uiPriority w:val="99"/>
    <w:qFormat/>
    <w:rsid w:val="00FD09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link w:val="a5"/>
    <w:uiPriority w:val="99"/>
    <w:semiHidden/>
    <w:qFormat/>
    <w:rsid w:val="00FD0921"/>
    <w:rPr>
      <w:sz w:val="18"/>
      <w:szCs w:val="18"/>
    </w:rPr>
  </w:style>
  <w:style w:type="character" w:customStyle="1" w:styleId="Char2">
    <w:name w:val="页眉 Char"/>
    <w:link w:val="a6"/>
    <w:uiPriority w:val="99"/>
    <w:semiHidden/>
    <w:qFormat/>
    <w:rsid w:val="00FD0921"/>
    <w:rPr>
      <w:sz w:val="18"/>
      <w:szCs w:val="18"/>
    </w:rPr>
  </w:style>
  <w:style w:type="character" w:customStyle="1" w:styleId="Char">
    <w:name w:val="日期 Char"/>
    <w:link w:val="a3"/>
    <w:uiPriority w:val="99"/>
    <w:semiHidden/>
    <w:qFormat/>
    <w:rsid w:val="00FD0921"/>
    <w:rPr>
      <w:szCs w:val="21"/>
    </w:rPr>
  </w:style>
  <w:style w:type="character" w:customStyle="1" w:styleId="Char0">
    <w:name w:val="批注框文本 Char"/>
    <w:link w:val="a4"/>
    <w:uiPriority w:val="99"/>
    <w:semiHidden/>
    <w:qFormat/>
    <w:rsid w:val="00FD0921"/>
    <w:rPr>
      <w:sz w:val="0"/>
      <w:szCs w:val="0"/>
    </w:rPr>
  </w:style>
</w:styles>
</file>

<file path=word/webSettings.xml><?xml version="1.0" encoding="utf-8"?>
<w:webSettings xmlns:r="http://schemas.openxmlformats.org/officeDocument/2006/relationships" xmlns:w="http://schemas.openxmlformats.org/wordprocessingml/2006/main">
  <w:divs>
    <w:div w:id="36901751">
      <w:bodyDiv w:val="1"/>
      <w:marLeft w:val="0"/>
      <w:marRight w:val="0"/>
      <w:marTop w:val="0"/>
      <w:marBottom w:val="0"/>
      <w:divBdr>
        <w:top w:val="none" w:sz="0" w:space="0" w:color="auto"/>
        <w:left w:val="none" w:sz="0" w:space="0" w:color="auto"/>
        <w:bottom w:val="none" w:sz="0" w:space="0" w:color="auto"/>
        <w:right w:val="none" w:sz="0" w:space="0" w:color="auto"/>
      </w:divBdr>
    </w:div>
    <w:div w:id="86966826">
      <w:bodyDiv w:val="1"/>
      <w:marLeft w:val="0"/>
      <w:marRight w:val="0"/>
      <w:marTop w:val="0"/>
      <w:marBottom w:val="0"/>
      <w:divBdr>
        <w:top w:val="none" w:sz="0" w:space="0" w:color="auto"/>
        <w:left w:val="none" w:sz="0" w:space="0" w:color="auto"/>
        <w:bottom w:val="none" w:sz="0" w:space="0" w:color="auto"/>
        <w:right w:val="none" w:sz="0" w:space="0" w:color="auto"/>
      </w:divBdr>
    </w:div>
    <w:div w:id="212035703">
      <w:bodyDiv w:val="1"/>
      <w:marLeft w:val="0"/>
      <w:marRight w:val="0"/>
      <w:marTop w:val="0"/>
      <w:marBottom w:val="0"/>
      <w:divBdr>
        <w:top w:val="none" w:sz="0" w:space="0" w:color="auto"/>
        <w:left w:val="none" w:sz="0" w:space="0" w:color="auto"/>
        <w:bottom w:val="none" w:sz="0" w:space="0" w:color="auto"/>
        <w:right w:val="none" w:sz="0" w:space="0" w:color="auto"/>
      </w:divBdr>
    </w:div>
    <w:div w:id="493953714">
      <w:bodyDiv w:val="1"/>
      <w:marLeft w:val="0"/>
      <w:marRight w:val="0"/>
      <w:marTop w:val="0"/>
      <w:marBottom w:val="0"/>
      <w:divBdr>
        <w:top w:val="none" w:sz="0" w:space="0" w:color="auto"/>
        <w:left w:val="none" w:sz="0" w:space="0" w:color="auto"/>
        <w:bottom w:val="none" w:sz="0" w:space="0" w:color="auto"/>
        <w:right w:val="none" w:sz="0" w:space="0" w:color="auto"/>
      </w:divBdr>
    </w:div>
    <w:div w:id="592204019">
      <w:bodyDiv w:val="1"/>
      <w:marLeft w:val="0"/>
      <w:marRight w:val="0"/>
      <w:marTop w:val="0"/>
      <w:marBottom w:val="0"/>
      <w:divBdr>
        <w:top w:val="none" w:sz="0" w:space="0" w:color="auto"/>
        <w:left w:val="none" w:sz="0" w:space="0" w:color="auto"/>
        <w:bottom w:val="none" w:sz="0" w:space="0" w:color="auto"/>
        <w:right w:val="none" w:sz="0" w:space="0" w:color="auto"/>
      </w:divBdr>
    </w:div>
    <w:div w:id="601183241">
      <w:bodyDiv w:val="1"/>
      <w:marLeft w:val="0"/>
      <w:marRight w:val="0"/>
      <w:marTop w:val="0"/>
      <w:marBottom w:val="0"/>
      <w:divBdr>
        <w:top w:val="none" w:sz="0" w:space="0" w:color="auto"/>
        <w:left w:val="none" w:sz="0" w:space="0" w:color="auto"/>
        <w:bottom w:val="none" w:sz="0" w:space="0" w:color="auto"/>
        <w:right w:val="none" w:sz="0" w:space="0" w:color="auto"/>
      </w:divBdr>
    </w:div>
    <w:div w:id="653722433">
      <w:bodyDiv w:val="1"/>
      <w:marLeft w:val="0"/>
      <w:marRight w:val="0"/>
      <w:marTop w:val="0"/>
      <w:marBottom w:val="0"/>
      <w:divBdr>
        <w:top w:val="none" w:sz="0" w:space="0" w:color="auto"/>
        <w:left w:val="none" w:sz="0" w:space="0" w:color="auto"/>
        <w:bottom w:val="none" w:sz="0" w:space="0" w:color="auto"/>
        <w:right w:val="none" w:sz="0" w:space="0" w:color="auto"/>
      </w:divBdr>
    </w:div>
    <w:div w:id="673067919">
      <w:bodyDiv w:val="1"/>
      <w:marLeft w:val="0"/>
      <w:marRight w:val="0"/>
      <w:marTop w:val="0"/>
      <w:marBottom w:val="0"/>
      <w:divBdr>
        <w:top w:val="none" w:sz="0" w:space="0" w:color="auto"/>
        <w:left w:val="none" w:sz="0" w:space="0" w:color="auto"/>
        <w:bottom w:val="none" w:sz="0" w:space="0" w:color="auto"/>
        <w:right w:val="none" w:sz="0" w:space="0" w:color="auto"/>
      </w:divBdr>
    </w:div>
    <w:div w:id="744449593">
      <w:bodyDiv w:val="1"/>
      <w:marLeft w:val="0"/>
      <w:marRight w:val="0"/>
      <w:marTop w:val="0"/>
      <w:marBottom w:val="0"/>
      <w:divBdr>
        <w:top w:val="none" w:sz="0" w:space="0" w:color="auto"/>
        <w:left w:val="none" w:sz="0" w:space="0" w:color="auto"/>
        <w:bottom w:val="none" w:sz="0" w:space="0" w:color="auto"/>
        <w:right w:val="none" w:sz="0" w:space="0" w:color="auto"/>
      </w:divBdr>
    </w:div>
    <w:div w:id="861624723">
      <w:bodyDiv w:val="1"/>
      <w:marLeft w:val="0"/>
      <w:marRight w:val="0"/>
      <w:marTop w:val="0"/>
      <w:marBottom w:val="0"/>
      <w:divBdr>
        <w:top w:val="none" w:sz="0" w:space="0" w:color="auto"/>
        <w:left w:val="none" w:sz="0" w:space="0" w:color="auto"/>
        <w:bottom w:val="none" w:sz="0" w:space="0" w:color="auto"/>
        <w:right w:val="none" w:sz="0" w:space="0" w:color="auto"/>
      </w:divBdr>
    </w:div>
    <w:div w:id="979073492">
      <w:bodyDiv w:val="1"/>
      <w:marLeft w:val="0"/>
      <w:marRight w:val="0"/>
      <w:marTop w:val="0"/>
      <w:marBottom w:val="0"/>
      <w:divBdr>
        <w:top w:val="none" w:sz="0" w:space="0" w:color="auto"/>
        <w:left w:val="none" w:sz="0" w:space="0" w:color="auto"/>
        <w:bottom w:val="none" w:sz="0" w:space="0" w:color="auto"/>
        <w:right w:val="none" w:sz="0" w:space="0" w:color="auto"/>
      </w:divBdr>
    </w:div>
    <w:div w:id="1367022859">
      <w:bodyDiv w:val="1"/>
      <w:marLeft w:val="0"/>
      <w:marRight w:val="0"/>
      <w:marTop w:val="0"/>
      <w:marBottom w:val="0"/>
      <w:divBdr>
        <w:top w:val="none" w:sz="0" w:space="0" w:color="auto"/>
        <w:left w:val="none" w:sz="0" w:space="0" w:color="auto"/>
        <w:bottom w:val="none" w:sz="0" w:space="0" w:color="auto"/>
        <w:right w:val="none" w:sz="0" w:space="0" w:color="auto"/>
      </w:divBdr>
    </w:div>
    <w:div w:id="1665205394">
      <w:bodyDiv w:val="1"/>
      <w:marLeft w:val="0"/>
      <w:marRight w:val="0"/>
      <w:marTop w:val="0"/>
      <w:marBottom w:val="0"/>
      <w:divBdr>
        <w:top w:val="none" w:sz="0" w:space="0" w:color="auto"/>
        <w:left w:val="none" w:sz="0" w:space="0" w:color="auto"/>
        <w:bottom w:val="none" w:sz="0" w:space="0" w:color="auto"/>
        <w:right w:val="none" w:sz="0" w:space="0" w:color="auto"/>
      </w:divBdr>
    </w:div>
    <w:div w:id="214696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487</Words>
  <Characters>2778</Characters>
  <Application>Microsoft Office Word</Application>
  <DocSecurity>0</DocSecurity>
  <Lines>23</Lines>
  <Paragraphs>6</Paragraphs>
  <ScaleCrop>false</ScaleCrop>
  <Company>XJTU</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西安交通大学关于2015年陕西省高校教师岗前培训暨教师资格教育基础理论知识培训工作安排的通知</dc:title>
  <dc:creator>Administrator</dc:creator>
  <cp:lastModifiedBy>朱小宁</cp:lastModifiedBy>
  <cp:revision>3</cp:revision>
  <cp:lastPrinted>2018-10-26T11:24:00Z</cp:lastPrinted>
  <dcterms:created xsi:type="dcterms:W3CDTF">2018-10-30T09:47:00Z</dcterms:created>
  <dcterms:modified xsi:type="dcterms:W3CDTF">2018-10-30T09:47:00Z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